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57" w:rsidRDefault="00087757" w:rsidP="00087757">
      <w:pPr>
        <w:pStyle w:val="Nadpis7"/>
        <w:jc w:val="left"/>
        <w:rPr>
          <w:rFonts w:ascii="Arial" w:hAnsi="Arial" w:cs="Arial"/>
          <w:b/>
          <w:bCs/>
          <w:sz w:val="36"/>
          <w:szCs w:val="36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16510</wp:posOffset>
            </wp:positionV>
            <wp:extent cx="500380" cy="664845"/>
            <wp:effectExtent l="19050" t="19050" r="13970" b="2095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648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6"/>
          <w:szCs w:val="36"/>
          <w:u w:val="none"/>
        </w:rPr>
        <w:t xml:space="preserve">Krajská </w:t>
      </w:r>
      <w:proofErr w:type="gramStart"/>
      <w:r>
        <w:rPr>
          <w:rFonts w:ascii="Arial" w:hAnsi="Arial" w:cs="Arial"/>
          <w:b/>
          <w:bCs/>
          <w:sz w:val="36"/>
          <w:szCs w:val="36"/>
          <w:u w:val="none"/>
        </w:rPr>
        <w:t>asociace   Sport</w:t>
      </w:r>
      <w:proofErr w:type="gramEnd"/>
      <w:r>
        <w:rPr>
          <w:rFonts w:ascii="Arial" w:hAnsi="Arial" w:cs="Arial"/>
          <w:b/>
          <w:bCs/>
          <w:sz w:val="36"/>
          <w:szCs w:val="36"/>
          <w:u w:val="none"/>
        </w:rPr>
        <w:t xml:space="preserve">  pro  všechny   Vysočina</w:t>
      </w:r>
    </w:p>
    <w:p w:rsidR="00087757" w:rsidRDefault="00087757" w:rsidP="00087757">
      <w:pPr>
        <w:pStyle w:val="Nadpis7"/>
        <w:jc w:val="left"/>
        <w:rPr>
          <w:sz w:val="24"/>
          <w:szCs w:val="24"/>
          <w:u w:val="none"/>
        </w:rPr>
      </w:pPr>
      <w:proofErr w:type="gramStart"/>
      <w:r>
        <w:rPr>
          <w:sz w:val="24"/>
          <w:szCs w:val="24"/>
          <w:u w:val="none"/>
        </w:rPr>
        <w:t>Spolek , vedený</w:t>
      </w:r>
      <w:proofErr w:type="gramEnd"/>
      <w:r>
        <w:rPr>
          <w:sz w:val="24"/>
          <w:szCs w:val="24"/>
          <w:u w:val="none"/>
        </w:rPr>
        <w:t xml:space="preserve"> u Krajského soudu v Brně ,   L 10862,  IČO 26983532,</w:t>
      </w:r>
    </w:p>
    <w:p w:rsidR="00087757" w:rsidRDefault="00087757" w:rsidP="00087757">
      <w:pPr>
        <w:pStyle w:val="Nadpis9"/>
        <w:jc w:val="left"/>
        <w:rPr>
          <w:rFonts w:ascii="Arial" w:hAnsi="Arial" w:cs="Arial"/>
          <w:sz w:val="10"/>
          <w:szCs w:val="10"/>
        </w:rPr>
      </w:pPr>
    </w:p>
    <w:p w:rsidR="00087757" w:rsidRDefault="00087757" w:rsidP="00087757">
      <w:pPr>
        <w:pStyle w:val="Nadpis9"/>
        <w:pBdr>
          <w:bottom w:val="single" w:sz="4" w:space="1" w:color="auto"/>
        </w:pBdr>
        <w:jc w:val="left"/>
      </w:pPr>
      <w:r>
        <w:rPr>
          <w:rFonts w:ascii="Arial" w:hAnsi="Arial" w:cs="Arial"/>
          <w:sz w:val="24"/>
        </w:rPr>
        <w:t xml:space="preserve">Fügnerova    1237/8    674 01  Třebíč,     </w:t>
      </w:r>
      <w:hyperlink r:id="rId6" w:history="1">
        <w:r>
          <w:rPr>
            <w:rStyle w:val="Hypertextovodkaz"/>
            <w:rFonts w:ascii="Arial" w:hAnsi="Arial" w:cs="Arial"/>
          </w:rPr>
          <w:t>vysocina@caspv.cz</w:t>
        </w:r>
      </w:hyperlink>
      <w:r>
        <w:rPr>
          <w:rFonts w:ascii="Arial" w:hAnsi="Arial" w:cs="Arial"/>
          <w:b w:val="0"/>
        </w:rPr>
        <w:t xml:space="preserve">,    </w:t>
      </w:r>
    </w:p>
    <w:p w:rsidR="00087757" w:rsidRDefault="00087757" w:rsidP="0008775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7757" w:rsidRDefault="00087757" w:rsidP="000877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Zápis z Valné hromady  KASPV Vysočina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677BA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677BA">
        <w:rPr>
          <w:rFonts w:ascii="Times New Roman" w:hAnsi="Times New Roman" w:cs="Times New Roman"/>
          <w:b/>
          <w:sz w:val="28"/>
          <w:szCs w:val="28"/>
          <w:u w:val="single"/>
        </w:rPr>
        <w:t>03. 2016</w:t>
      </w:r>
      <w:proofErr w:type="gramEnd"/>
    </w:p>
    <w:p w:rsidR="00087757" w:rsidRDefault="00087757" w:rsidP="0008775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87757" w:rsidRDefault="00087757" w:rsidP="00087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Valnou hromadu svolanou Výkonným výborem KASPV Vysoči</w:t>
      </w:r>
      <w:r w:rsidR="00E677BA">
        <w:rPr>
          <w:rFonts w:ascii="Times New Roman" w:hAnsi="Times New Roman" w:cs="Times New Roman"/>
          <w:sz w:val="24"/>
          <w:szCs w:val="24"/>
        </w:rPr>
        <w:t>na (dále jen KA) bylo pozváno 20</w:t>
      </w:r>
      <w:r>
        <w:rPr>
          <w:rFonts w:ascii="Times New Roman" w:hAnsi="Times New Roman" w:cs="Times New Roman"/>
          <w:sz w:val="24"/>
          <w:szCs w:val="24"/>
        </w:rPr>
        <w:t xml:space="preserve"> delegátů a </w:t>
      </w:r>
      <w:proofErr w:type="gramStart"/>
      <w:r>
        <w:rPr>
          <w:rFonts w:ascii="Times New Roman" w:hAnsi="Times New Roman" w:cs="Times New Roman"/>
          <w:sz w:val="24"/>
          <w:szCs w:val="24"/>
        </w:rPr>
        <w:t>to : 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RC SPV </w:t>
      </w:r>
      <w:proofErr w:type="spellStart"/>
      <w:r>
        <w:rPr>
          <w:rFonts w:ascii="Times New Roman" w:hAnsi="Times New Roman" w:cs="Times New Roman"/>
          <w:sz w:val="24"/>
          <w:szCs w:val="24"/>
        </w:rPr>
        <w:t>Havl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Brod 4 delegáti, za RC SPV Jihlava </w:t>
      </w:r>
      <w:r w:rsidR="00E677B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za RC SPV Třebíč 7, za RC SPV Pelhřimov 3 a za RC SPV Žďár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087757" w:rsidRDefault="00087757" w:rsidP="00087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 konání        :        restaurace </w:t>
      </w:r>
      <w:proofErr w:type="gramStart"/>
      <w:r>
        <w:rPr>
          <w:rFonts w:ascii="Times New Roman" w:hAnsi="Times New Roman" w:cs="Times New Roman"/>
          <w:sz w:val="24"/>
          <w:szCs w:val="24"/>
        </w:rPr>
        <w:t>REBEL , Jihlava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ul. Brněnská</w:t>
      </w:r>
    </w:p>
    <w:p w:rsidR="00087757" w:rsidRDefault="00087757" w:rsidP="00087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a </w:t>
      </w:r>
      <w:proofErr w:type="gramStart"/>
      <w:r>
        <w:rPr>
          <w:rFonts w:ascii="Times New Roman" w:hAnsi="Times New Roman" w:cs="Times New Roman"/>
          <w:sz w:val="24"/>
          <w:szCs w:val="24"/>
        </w:rPr>
        <w:t>zahájení  :       pátek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E677B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77BA">
        <w:rPr>
          <w:rFonts w:ascii="Times New Roman" w:hAnsi="Times New Roman" w:cs="Times New Roman"/>
          <w:sz w:val="24"/>
          <w:szCs w:val="24"/>
        </w:rPr>
        <w:t xml:space="preserve">března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677B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od 16.00 hod.</w:t>
      </w:r>
    </w:p>
    <w:p w:rsidR="00087757" w:rsidRDefault="00087757" w:rsidP="00087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757" w:rsidRDefault="00087757" w:rsidP="000877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Řízení VH</w:t>
      </w:r>
    </w:p>
    <w:p w:rsidR="00E677BA" w:rsidRDefault="00087757" w:rsidP="00087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Valnou hromadu v 16.10 </w:t>
      </w:r>
      <w:proofErr w:type="gramStart"/>
      <w:r>
        <w:rPr>
          <w:rFonts w:ascii="Times New Roman" w:hAnsi="Times New Roman" w:cs="Times New Roman"/>
          <w:sz w:val="24"/>
          <w:szCs w:val="24"/>
        </w:rPr>
        <w:t>hodin  z pověření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VV zahájila dále řídil</w:t>
      </w:r>
      <w:r w:rsidR="00E677BA">
        <w:rPr>
          <w:rFonts w:ascii="Times New Roman" w:hAnsi="Times New Roman" w:cs="Times New Roman"/>
          <w:sz w:val="24"/>
          <w:szCs w:val="24"/>
        </w:rPr>
        <w:t>a p. Věra Kosová</w:t>
      </w:r>
    </w:p>
    <w:p w:rsidR="00087757" w:rsidRDefault="00087757" w:rsidP="00087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757" w:rsidRDefault="00087757" w:rsidP="000877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VH</w:t>
      </w:r>
    </w:p>
    <w:p w:rsidR="00087757" w:rsidRDefault="00087757" w:rsidP="0008775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Zv</w:t>
      </w:r>
      <w:r w:rsidR="00393D99">
        <w:rPr>
          <w:rFonts w:ascii="Times New Roman" w:hAnsi="Times New Roman" w:cs="Times New Roman"/>
          <w:b/>
          <w:sz w:val="24"/>
          <w:szCs w:val="24"/>
        </w:rPr>
        <w:t xml:space="preserve">olení předsedajícího, pracovní komise a ověřovatele </w:t>
      </w:r>
      <w:r>
        <w:rPr>
          <w:rFonts w:ascii="Times New Roman" w:hAnsi="Times New Roman" w:cs="Times New Roman"/>
          <w:b/>
          <w:sz w:val="24"/>
          <w:szCs w:val="24"/>
        </w:rPr>
        <w:t>zápisu</w:t>
      </w:r>
    </w:p>
    <w:p w:rsidR="00E677BA" w:rsidRDefault="00087757" w:rsidP="00087757">
      <w:pPr>
        <w:pStyle w:val="Odstavecseseznamem"/>
        <w:spacing w:after="0" w:line="240" w:lineRule="auto"/>
        <w:ind w:left="1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Předsedajícím VH KA byl navržen</w:t>
      </w:r>
      <w:r w:rsidR="00E677BA">
        <w:rPr>
          <w:rFonts w:ascii="Times New Roman" w:hAnsi="Times New Roman" w:cs="Times New Roman"/>
          <w:sz w:val="24"/>
          <w:szCs w:val="24"/>
        </w:rPr>
        <w:t xml:space="preserve"> a zvolen</w:t>
      </w:r>
      <w:r>
        <w:rPr>
          <w:rFonts w:ascii="Times New Roman" w:hAnsi="Times New Roman" w:cs="Times New Roman"/>
          <w:sz w:val="24"/>
          <w:szCs w:val="24"/>
        </w:rPr>
        <w:t xml:space="preserve"> ing. Karel Coufal.        </w:t>
      </w:r>
    </w:p>
    <w:p w:rsidR="00E677BA" w:rsidRDefault="00E677BA" w:rsidP="00087757">
      <w:pPr>
        <w:pStyle w:val="Odstavecseseznamem"/>
        <w:spacing w:after="0" w:line="240" w:lineRule="auto"/>
        <w:ind w:left="1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Návrhová komise byla zvolena ve složení pp. Beneš, Hloušek a Matějů </w:t>
      </w:r>
    </w:p>
    <w:p w:rsidR="00E677BA" w:rsidRDefault="00E677BA" w:rsidP="00087757">
      <w:pPr>
        <w:pStyle w:val="Odstavecseseznamem"/>
        <w:spacing w:after="0" w:line="240" w:lineRule="auto"/>
        <w:ind w:left="1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Ověřovatelem zápisu zvolen sekretář KASPV.</w:t>
      </w:r>
    </w:p>
    <w:p w:rsidR="00087757" w:rsidRPr="00393D99" w:rsidRDefault="00087757" w:rsidP="00393D9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3D99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087757" w:rsidRDefault="00393D99" w:rsidP="0008775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Zpráva o činnosti</w:t>
      </w:r>
      <w:r w:rsidR="00087757">
        <w:rPr>
          <w:rFonts w:ascii="Times New Roman" w:hAnsi="Times New Roman" w:cs="Times New Roman"/>
          <w:b/>
          <w:sz w:val="24"/>
          <w:szCs w:val="24"/>
        </w:rPr>
        <w:t xml:space="preserve"> KASPV Vysočina</w:t>
      </w:r>
      <w:r>
        <w:rPr>
          <w:rFonts w:ascii="Times New Roman" w:hAnsi="Times New Roman" w:cs="Times New Roman"/>
          <w:b/>
          <w:sz w:val="24"/>
          <w:szCs w:val="24"/>
        </w:rPr>
        <w:t xml:space="preserve"> za rok 2015</w:t>
      </w:r>
    </w:p>
    <w:p w:rsidR="00393D99" w:rsidRDefault="00393D99" w:rsidP="00087757">
      <w:pPr>
        <w:spacing w:after="0" w:line="240" w:lineRule="auto"/>
        <w:ind w:left="1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Zprávu podal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předs</w:t>
      </w:r>
      <w:proofErr w:type="spellEnd"/>
      <w:r>
        <w:rPr>
          <w:rFonts w:ascii="Times New Roman" w:hAnsi="Times New Roman" w:cs="Times New Roman"/>
          <w:sz w:val="24"/>
          <w:szCs w:val="24"/>
        </w:rPr>
        <w:t>. KA ing. K. Coufal</w:t>
      </w:r>
    </w:p>
    <w:p w:rsidR="00FD7649" w:rsidRDefault="00FD7649" w:rsidP="00087757">
      <w:pPr>
        <w:spacing w:after="0" w:line="240" w:lineRule="auto"/>
        <w:ind w:left="1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dotační politika vůči KASPV ze strany vedení ČASPV</w:t>
      </w:r>
    </w:p>
    <w:p w:rsidR="00FD7649" w:rsidRDefault="00FD7649" w:rsidP="00087757">
      <w:pPr>
        <w:spacing w:after="0" w:line="240" w:lineRule="auto"/>
        <w:ind w:left="1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dotace z Kraje Vysočina a jejich rozdělení</w:t>
      </w:r>
    </w:p>
    <w:p w:rsidR="00FD7649" w:rsidRDefault="00FD7649" w:rsidP="00087757">
      <w:pPr>
        <w:spacing w:after="0" w:line="240" w:lineRule="auto"/>
        <w:ind w:left="1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obsah jednání výkonného výboru, který se scházel dle potřeby během roku</w:t>
      </w:r>
    </w:p>
    <w:p w:rsidR="00FD7649" w:rsidRDefault="00FD7649" w:rsidP="00087757">
      <w:pPr>
        <w:spacing w:after="0" w:line="240" w:lineRule="auto"/>
        <w:ind w:left="1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hodnocení proběhlých krajských a republikových  </w:t>
      </w:r>
      <w:proofErr w:type="gramStart"/>
      <w:r>
        <w:rPr>
          <w:rFonts w:ascii="Times New Roman" w:hAnsi="Times New Roman" w:cs="Times New Roman"/>
          <w:sz w:val="24"/>
          <w:szCs w:val="24"/>
        </w:rPr>
        <w:t>soutěží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běžky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gymnastika, atletika,   </w:t>
      </w:r>
    </w:p>
    <w:p w:rsidR="00FD7649" w:rsidRDefault="00FD7649" w:rsidP="00087757">
      <w:pPr>
        <w:spacing w:after="0" w:line="240" w:lineRule="auto"/>
        <w:ind w:left="1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KWM, kola, medvědí stezka, zimní čtyřboj</w:t>
      </w:r>
    </w:p>
    <w:p w:rsidR="00FD7649" w:rsidRDefault="00FD7649" w:rsidP="00087757">
      <w:pPr>
        <w:spacing w:after="0" w:line="240" w:lineRule="auto"/>
        <w:ind w:left="1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personální zastoupení v republikových orgánech ČASPV</w:t>
      </w:r>
    </w:p>
    <w:p w:rsidR="00087757" w:rsidRDefault="00087757" w:rsidP="00FD76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87757" w:rsidRDefault="00FD7649" w:rsidP="0008775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Zpráva o hospodaření KASPV Vysočina za rok 2015</w:t>
      </w:r>
    </w:p>
    <w:p w:rsidR="00FD7649" w:rsidRDefault="00FD7649" w:rsidP="00FD7649">
      <w:pPr>
        <w:pStyle w:val="Odstavecseseznamem"/>
        <w:spacing w:after="0" w:line="240" w:lineRule="auto"/>
        <w:ind w:left="1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Zprávu podal sekretář KA </w:t>
      </w:r>
    </w:p>
    <w:p w:rsidR="00FD7649" w:rsidRDefault="00FD7649" w:rsidP="00FD7649">
      <w:pPr>
        <w:pStyle w:val="Odstavecseseznamem"/>
        <w:spacing w:after="0" w:line="240" w:lineRule="auto"/>
        <w:ind w:left="1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písemně předložena „rozvaha a výsledovka“ z účetnictví KA</w:t>
      </w:r>
    </w:p>
    <w:p w:rsidR="00FD7649" w:rsidRPr="00FD7649" w:rsidRDefault="00FD7649" w:rsidP="00FD7649">
      <w:pPr>
        <w:spacing w:after="0" w:line="240" w:lineRule="auto"/>
        <w:ind w:lef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D7649">
        <w:rPr>
          <w:rFonts w:ascii="Times New Roman" w:hAnsi="Times New Roman" w:cs="Times New Roman"/>
          <w:sz w:val="24"/>
          <w:szCs w:val="24"/>
        </w:rPr>
        <w:t>- dotační politika vůči KASPV ze strany vedení ČASPV</w:t>
      </w:r>
    </w:p>
    <w:p w:rsidR="00FD7649" w:rsidRPr="00FD7649" w:rsidRDefault="00FD7649" w:rsidP="00FD7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D7649">
        <w:rPr>
          <w:rFonts w:ascii="Times New Roman" w:hAnsi="Times New Roman" w:cs="Times New Roman"/>
          <w:sz w:val="24"/>
          <w:szCs w:val="24"/>
        </w:rPr>
        <w:t>- dotace z Kraje Vysočina a jejich rozdělení</w:t>
      </w:r>
    </w:p>
    <w:p w:rsidR="00087757" w:rsidRPr="00FD7649" w:rsidRDefault="00087757" w:rsidP="00FD76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7649" w:rsidRPr="00FD7649" w:rsidRDefault="00FD7649" w:rsidP="00FD764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649">
        <w:rPr>
          <w:rFonts w:ascii="Times New Roman" w:hAnsi="Times New Roman" w:cs="Times New Roman"/>
          <w:b/>
          <w:sz w:val="24"/>
          <w:szCs w:val="24"/>
        </w:rPr>
        <w:t xml:space="preserve">Zpráva revizní komise KASPV Vysočina </w:t>
      </w:r>
    </w:p>
    <w:p w:rsidR="00087757" w:rsidRPr="00FD7649" w:rsidRDefault="00FD7649" w:rsidP="00FD7649">
      <w:pPr>
        <w:spacing w:after="0" w:line="240" w:lineRule="auto"/>
        <w:ind w:left="1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Zprávu podala paní </w:t>
      </w:r>
      <w:proofErr w:type="spellStart"/>
      <w:r>
        <w:rPr>
          <w:rFonts w:ascii="Times New Roman" w:hAnsi="Times New Roman" w:cs="Times New Roman"/>
          <w:sz w:val="24"/>
          <w:szCs w:val="24"/>
        </w:rPr>
        <w:t>D.Nevečeřalová</w:t>
      </w:r>
      <w:proofErr w:type="spellEnd"/>
    </w:p>
    <w:p w:rsidR="00087757" w:rsidRDefault="00087757" w:rsidP="00087757">
      <w:pPr>
        <w:pStyle w:val="Odstavecseseznamem"/>
        <w:spacing w:after="0" w:line="240" w:lineRule="auto"/>
        <w:ind w:left="1210"/>
        <w:rPr>
          <w:rFonts w:ascii="Times New Roman" w:hAnsi="Times New Roman" w:cs="Times New Roman"/>
          <w:sz w:val="20"/>
          <w:szCs w:val="20"/>
        </w:rPr>
      </w:pPr>
    </w:p>
    <w:p w:rsidR="00087757" w:rsidRDefault="00700E87" w:rsidP="00FD764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Volby delegátů na VH ČASPV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24.4.2016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 Praze</w:t>
      </w:r>
    </w:p>
    <w:p w:rsidR="00700E87" w:rsidRDefault="00700E87" w:rsidP="00700E87">
      <w:pPr>
        <w:spacing w:after="0" w:line="240" w:lineRule="auto"/>
        <w:ind w:left="1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VH ČA byly </w:t>
      </w:r>
      <w:proofErr w:type="gramStart"/>
      <w:r>
        <w:rPr>
          <w:rFonts w:ascii="Times New Roman" w:hAnsi="Times New Roman" w:cs="Times New Roman"/>
          <w:sz w:val="24"/>
          <w:szCs w:val="24"/>
        </w:rPr>
        <w:t>zvoleni :</w:t>
      </w:r>
      <w:proofErr w:type="gramEnd"/>
    </w:p>
    <w:p w:rsidR="00700E87" w:rsidRPr="00700E87" w:rsidRDefault="00700E87" w:rsidP="00700E87">
      <w:pPr>
        <w:spacing w:after="0" w:line="240" w:lineRule="auto"/>
        <w:ind w:left="1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Karel Coufal, Mgr. Vítězslav Hloušek, Věra Marková, Josef Štěrba, Bohumil Šlapák</w:t>
      </w:r>
    </w:p>
    <w:p w:rsidR="00700E87" w:rsidRDefault="00700E87" w:rsidP="00087757">
      <w:pPr>
        <w:spacing w:after="0" w:line="240" w:lineRule="auto"/>
        <w:ind w:left="1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Náhradníci pp. Beneš, Kokeš</w:t>
      </w:r>
    </w:p>
    <w:p w:rsidR="00700E87" w:rsidRDefault="00700E87" w:rsidP="00700E8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Diskuse</w:t>
      </w:r>
    </w:p>
    <w:p w:rsidR="00700E87" w:rsidRPr="007A2A49" w:rsidRDefault="007A2A49" w:rsidP="00700E87">
      <w:pPr>
        <w:pStyle w:val="Odstavecseseznamem"/>
        <w:spacing w:after="0" w:line="240" w:lineRule="auto"/>
        <w:ind w:left="1210"/>
        <w:rPr>
          <w:rFonts w:ascii="Times New Roman" w:hAnsi="Times New Roman" w:cs="Times New Roman"/>
          <w:sz w:val="24"/>
          <w:szCs w:val="24"/>
        </w:rPr>
      </w:pPr>
      <w:r w:rsidRPr="007A2A4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A2A49">
        <w:rPr>
          <w:rFonts w:ascii="Times New Roman" w:hAnsi="Times New Roman" w:cs="Times New Roman"/>
          <w:sz w:val="24"/>
          <w:szCs w:val="24"/>
        </w:rPr>
        <w:t>diskusi</w:t>
      </w:r>
      <w:r>
        <w:rPr>
          <w:rFonts w:ascii="Times New Roman" w:hAnsi="Times New Roman" w:cs="Times New Roman"/>
          <w:sz w:val="24"/>
          <w:szCs w:val="24"/>
        </w:rPr>
        <w:t xml:space="preserve"> vystoupilo 11 delegátů. Příspěvky vzaty na vědomí.</w:t>
      </w:r>
    </w:p>
    <w:p w:rsidR="007A2A49" w:rsidRPr="007A2A49" w:rsidRDefault="007A2A49" w:rsidP="007A2A4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2A49">
        <w:rPr>
          <w:rFonts w:ascii="Times New Roman" w:hAnsi="Times New Roman" w:cs="Times New Roman"/>
          <w:b/>
          <w:sz w:val="24"/>
          <w:szCs w:val="24"/>
        </w:rPr>
        <w:t>Usnesení a závěr</w:t>
      </w:r>
    </w:p>
    <w:p w:rsidR="00087757" w:rsidRDefault="00087757" w:rsidP="000877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757" w:rsidRDefault="00087757" w:rsidP="00087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Valná hromada ukončena v 18.00 hod.</w:t>
      </w:r>
    </w:p>
    <w:p w:rsidR="00087757" w:rsidRDefault="00087757" w:rsidP="00087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Písemné materiály k nahlédnutí jsou uloženy na sekretariátu KASPV Vysočina v Třebíči.</w:t>
      </w:r>
    </w:p>
    <w:p w:rsidR="00087757" w:rsidRDefault="00087757" w:rsidP="000877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757" w:rsidRDefault="00087757" w:rsidP="00087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Zapsal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757" w:rsidRDefault="00087757" w:rsidP="00087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Jihlavě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7A2A4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7A2A49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..201</w:t>
      </w:r>
      <w:r w:rsidR="007A2A49"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087757" w:rsidRDefault="00087757" w:rsidP="00087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sekr</w:t>
      </w:r>
      <w:proofErr w:type="spellEnd"/>
      <w:r>
        <w:rPr>
          <w:rFonts w:ascii="Times New Roman" w:hAnsi="Times New Roman" w:cs="Times New Roman"/>
          <w:sz w:val="24"/>
          <w:szCs w:val="24"/>
        </w:rPr>
        <w:t>. KASPV Vysočina</w:t>
      </w:r>
    </w:p>
    <w:p w:rsidR="00210B58" w:rsidRDefault="00087757" w:rsidP="00210B58">
      <w:pPr>
        <w:pStyle w:val="Nadpis7"/>
        <w:jc w:val="left"/>
        <w:rPr>
          <w:rFonts w:ascii="Arial" w:hAnsi="Arial" w:cs="Arial"/>
          <w:b/>
          <w:bCs/>
          <w:sz w:val="36"/>
          <w:szCs w:val="36"/>
        </w:rPr>
      </w:pPr>
      <w:r>
        <w:rPr>
          <w:sz w:val="24"/>
          <w:szCs w:val="24"/>
        </w:rPr>
        <w:lastRenderedPageBreak/>
        <w:t xml:space="preserve">                 </w:t>
      </w:r>
    </w:p>
    <w:p w:rsidR="00210B58" w:rsidRDefault="00210B58" w:rsidP="00210B58">
      <w:pPr>
        <w:pStyle w:val="Nadpis7"/>
        <w:jc w:val="left"/>
        <w:rPr>
          <w:rFonts w:ascii="Arial" w:hAnsi="Arial" w:cs="Arial"/>
          <w:b/>
          <w:bCs/>
          <w:sz w:val="36"/>
          <w:szCs w:val="36"/>
        </w:rPr>
      </w:pPr>
      <w:r>
        <w:rPr>
          <w:rFonts w:ascii="Calibri Light" w:hAnsi="Calibri Light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ED9B924" wp14:editId="31A07B09">
            <wp:simplePos x="0" y="0"/>
            <wp:positionH relativeFrom="column">
              <wp:posOffset>24130</wp:posOffset>
            </wp:positionH>
            <wp:positionV relativeFrom="paragraph">
              <wp:posOffset>16510</wp:posOffset>
            </wp:positionV>
            <wp:extent cx="500380" cy="664845"/>
            <wp:effectExtent l="19050" t="19050" r="13970" b="20955"/>
            <wp:wrapSquare wrapText="bothSides"/>
            <wp:docPr id="2" name="Obrázek 2" descr="Aspv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Aspvm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648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36"/>
          <w:szCs w:val="36"/>
        </w:rPr>
        <w:t xml:space="preserve">Krajská </w:t>
      </w:r>
      <w:proofErr w:type="gramStart"/>
      <w:r>
        <w:rPr>
          <w:rFonts w:ascii="Arial" w:hAnsi="Arial" w:cs="Arial"/>
          <w:b/>
          <w:bCs/>
          <w:sz w:val="36"/>
          <w:szCs w:val="36"/>
        </w:rPr>
        <w:t>asociace   Sport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 pro  všechny   Vysočina</w:t>
      </w:r>
    </w:p>
    <w:p w:rsidR="00210B58" w:rsidRPr="009911A8" w:rsidRDefault="00210B58" w:rsidP="00210B58">
      <w:pPr>
        <w:pStyle w:val="Nadpis7"/>
        <w:jc w:val="left"/>
        <w:rPr>
          <w:sz w:val="24"/>
          <w:szCs w:val="24"/>
          <w:u w:val="none"/>
        </w:rPr>
      </w:pPr>
      <w:bookmarkStart w:id="0" w:name="_GoBack"/>
      <w:r w:rsidRPr="009911A8">
        <w:rPr>
          <w:u w:val="none"/>
        </w:rPr>
        <w:t>Spolek vedený u Krajského soudu v Brně  -     L 10862,   IČO 26983532,</w:t>
      </w:r>
    </w:p>
    <w:bookmarkEnd w:id="0"/>
    <w:p w:rsidR="00210B58" w:rsidRPr="00210B58" w:rsidRDefault="00210B58" w:rsidP="00210B58">
      <w:pPr>
        <w:pStyle w:val="Nadpis9"/>
        <w:pBdr>
          <w:bottom w:val="single" w:sz="4" w:space="1" w:color="auto"/>
        </w:pBdr>
        <w:jc w:val="left"/>
      </w:pPr>
      <w:r>
        <w:rPr>
          <w:rFonts w:ascii="Arial" w:hAnsi="Arial" w:cs="Arial"/>
          <w:sz w:val="24"/>
        </w:rPr>
        <w:t xml:space="preserve">Fügnerova    1237/8    674 01  Třebíč,     </w:t>
      </w:r>
      <w:hyperlink r:id="rId8" w:history="1">
        <w:r>
          <w:rPr>
            <w:rStyle w:val="Hypertextovodkaz"/>
            <w:rFonts w:ascii="Arial" w:hAnsi="Arial" w:cs="Arial"/>
            <w:b w:val="0"/>
            <w:color w:val="000000"/>
          </w:rPr>
          <w:t>vysocina@caspv.cz</w:t>
        </w:r>
      </w:hyperlink>
      <w:r>
        <w:rPr>
          <w:rFonts w:ascii="Arial" w:hAnsi="Arial" w:cs="Arial"/>
        </w:rPr>
        <w:t xml:space="preserve">,    </w:t>
      </w:r>
    </w:p>
    <w:p w:rsidR="00210B58" w:rsidRDefault="00210B58" w:rsidP="00210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10B58" w:rsidRPr="009911A8" w:rsidRDefault="00210B58" w:rsidP="00210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1A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Start"/>
      <w:r w:rsidRPr="009911A8">
        <w:rPr>
          <w:rFonts w:ascii="Times New Roman" w:hAnsi="Times New Roman" w:cs="Times New Roman"/>
          <w:b/>
          <w:bCs/>
          <w:sz w:val="24"/>
          <w:szCs w:val="24"/>
        </w:rPr>
        <w:t>USNESENÍ   VALNÉ</w:t>
      </w:r>
      <w:proofErr w:type="gramEnd"/>
      <w:r w:rsidR="009911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11A8">
        <w:rPr>
          <w:rFonts w:ascii="Times New Roman" w:hAnsi="Times New Roman" w:cs="Times New Roman"/>
          <w:b/>
          <w:bCs/>
          <w:sz w:val="24"/>
          <w:szCs w:val="24"/>
        </w:rPr>
        <w:t xml:space="preserve"> HROMADY</w:t>
      </w:r>
    </w:p>
    <w:p w:rsidR="00210B58" w:rsidRPr="00210B58" w:rsidRDefault="00210B58" w:rsidP="00210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0B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KASPV  VYSOČINA   -    Jihlava 18. března 2016 </w:t>
      </w:r>
    </w:p>
    <w:p w:rsidR="00210B58" w:rsidRPr="00210B58" w:rsidRDefault="00210B58" w:rsidP="00210B58">
      <w:pPr>
        <w:rPr>
          <w:rFonts w:ascii="Times New Roman" w:hAnsi="Times New Roman" w:cs="Times New Roman"/>
          <w:sz w:val="16"/>
          <w:szCs w:val="16"/>
          <w:u w:val="single"/>
        </w:rPr>
      </w:pPr>
    </w:p>
    <w:p w:rsidR="00210B58" w:rsidRPr="00210B58" w:rsidRDefault="00210B58" w:rsidP="00210B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0B58">
        <w:rPr>
          <w:rFonts w:ascii="Times New Roman" w:hAnsi="Times New Roman" w:cs="Times New Roman"/>
          <w:b/>
          <w:bCs/>
          <w:sz w:val="24"/>
          <w:szCs w:val="24"/>
        </w:rPr>
        <w:t>Valná hromada KASPV Vysočina</w:t>
      </w:r>
    </w:p>
    <w:p w:rsidR="00210B58" w:rsidRPr="00210B58" w:rsidRDefault="00210B58" w:rsidP="00210B58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0B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Schválila:  </w:t>
      </w:r>
      <w:r w:rsidRPr="00210B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10B58" w:rsidRPr="00210B58" w:rsidRDefault="00210B58" w:rsidP="00210B5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B58">
        <w:rPr>
          <w:rFonts w:ascii="Times New Roman" w:hAnsi="Times New Roman" w:cs="Times New Roman"/>
          <w:sz w:val="24"/>
          <w:szCs w:val="24"/>
        </w:rPr>
        <w:t>Zprávu  o  činnosti</w:t>
      </w:r>
      <w:proofErr w:type="gramEnd"/>
      <w:r w:rsidRPr="00210B58">
        <w:rPr>
          <w:rFonts w:ascii="Times New Roman" w:hAnsi="Times New Roman" w:cs="Times New Roman"/>
          <w:sz w:val="24"/>
          <w:szCs w:val="24"/>
        </w:rPr>
        <w:t xml:space="preserve">  výkonného  výboru  KASPV  Vysočina za  rok  2015 </w:t>
      </w:r>
    </w:p>
    <w:p w:rsidR="00210B58" w:rsidRPr="00210B58" w:rsidRDefault="00210B58" w:rsidP="00210B5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B58">
        <w:rPr>
          <w:rFonts w:ascii="Times New Roman" w:hAnsi="Times New Roman" w:cs="Times New Roman"/>
          <w:sz w:val="24"/>
          <w:szCs w:val="24"/>
        </w:rPr>
        <w:t>Zprávu o hospodaření za rok 2015 a zprávu revizní komise</w:t>
      </w:r>
    </w:p>
    <w:p w:rsidR="00210B58" w:rsidRPr="00210B58" w:rsidRDefault="00210B58" w:rsidP="00210B5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B58">
        <w:rPr>
          <w:rFonts w:ascii="Times New Roman" w:hAnsi="Times New Roman" w:cs="Times New Roman"/>
          <w:sz w:val="24"/>
          <w:szCs w:val="24"/>
        </w:rPr>
        <w:t xml:space="preserve">Převod výsledku hospodaření za rok 2015, tj.: </w:t>
      </w:r>
      <w:r w:rsidRPr="00210B58">
        <w:rPr>
          <w:rFonts w:ascii="Times New Roman" w:hAnsi="Times New Roman" w:cs="Times New Roman"/>
          <w:b/>
          <w:bCs/>
          <w:sz w:val="24"/>
          <w:szCs w:val="24"/>
        </w:rPr>
        <w:t xml:space="preserve"> 8.558,-  Kč </w:t>
      </w:r>
      <w:r w:rsidRPr="00210B58">
        <w:rPr>
          <w:rFonts w:ascii="Times New Roman" w:hAnsi="Times New Roman" w:cs="Times New Roman"/>
          <w:sz w:val="24"/>
          <w:szCs w:val="24"/>
        </w:rPr>
        <w:t>do vlastního jmění KASPV</w:t>
      </w:r>
    </w:p>
    <w:p w:rsidR="00210B58" w:rsidRPr="00210B58" w:rsidRDefault="00210B58" w:rsidP="00210B5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B58">
        <w:rPr>
          <w:rFonts w:ascii="Times New Roman" w:hAnsi="Times New Roman" w:cs="Times New Roman"/>
          <w:sz w:val="24"/>
          <w:szCs w:val="24"/>
        </w:rPr>
        <w:t>Plán činnosti KASPV Vysočina na rok 2016</w:t>
      </w:r>
    </w:p>
    <w:p w:rsidR="00210B58" w:rsidRPr="00210B58" w:rsidRDefault="00210B58" w:rsidP="00210B5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B58">
        <w:rPr>
          <w:rFonts w:ascii="Times New Roman" w:hAnsi="Times New Roman" w:cs="Times New Roman"/>
          <w:sz w:val="24"/>
          <w:szCs w:val="24"/>
        </w:rPr>
        <w:t>Klíč pro rozdělení dotace KÚ Vysočina v rámci KASPV: 25% pro krajské akce mládeže, pro reprezentaci kraje na republikových a mezinárodních akcích a 75% pro regionální centra a základní články. V případě změny textu „Smlouvy“ je VV pověřen reagovat na tyto změny.</w:t>
      </w:r>
    </w:p>
    <w:p w:rsidR="00210B58" w:rsidRPr="00210B58" w:rsidRDefault="00210B58" w:rsidP="00210B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B58" w:rsidRPr="00210B58" w:rsidRDefault="00210B58" w:rsidP="00210B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210B58">
        <w:rPr>
          <w:rFonts w:ascii="Times New Roman" w:hAnsi="Times New Roman" w:cs="Times New Roman"/>
          <w:b/>
          <w:bCs/>
          <w:sz w:val="24"/>
          <w:szCs w:val="24"/>
        </w:rPr>
        <w:t xml:space="preserve">b)   </w:t>
      </w:r>
      <w:r w:rsidRPr="00210B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Zvolila</w:t>
      </w:r>
      <w:proofErr w:type="gramEnd"/>
      <w:r w:rsidRPr="00210B5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210B58" w:rsidRPr="00210B58" w:rsidRDefault="00210B58" w:rsidP="00210B58">
      <w:pPr>
        <w:widowControl w:val="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B58">
        <w:rPr>
          <w:rFonts w:ascii="Times New Roman" w:hAnsi="Times New Roman" w:cs="Times New Roman"/>
          <w:sz w:val="24"/>
          <w:szCs w:val="24"/>
        </w:rPr>
        <w:t>Delegáty na valnou hromadu ČASPV s hlasem rozhodujícím: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10B58">
        <w:rPr>
          <w:rFonts w:ascii="Times New Roman" w:hAnsi="Times New Roman" w:cs="Times New Roman"/>
          <w:sz w:val="24"/>
          <w:szCs w:val="24"/>
        </w:rPr>
        <w:t xml:space="preserve"> Karel Coufal ,  Věra Marková,  Vítězslav Hloušek, Josef </w:t>
      </w:r>
      <w:proofErr w:type="gramStart"/>
      <w:r w:rsidRPr="00210B58">
        <w:rPr>
          <w:rFonts w:ascii="Times New Roman" w:hAnsi="Times New Roman" w:cs="Times New Roman"/>
          <w:sz w:val="24"/>
          <w:szCs w:val="24"/>
        </w:rPr>
        <w:t>Štěrba , Bohumil</w:t>
      </w:r>
      <w:proofErr w:type="gramEnd"/>
      <w:r w:rsidRPr="00210B58">
        <w:rPr>
          <w:rFonts w:ascii="Times New Roman" w:hAnsi="Times New Roman" w:cs="Times New Roman"/>
          <w:sz w:val="24"/>
          <w:szCs w:val="24"/>
        </w:rPr>
        <w:t xml:space="preserve"> Šlapák,   </w:t>
      </w:r>
      <w:r>
        <w:rPr>
          <w:rFonts w:ascii="Times New Roman" w:hAnsi="Times New Roman" w:cs="Times New Roman"/>
          <w:sz w:val="24"/>
          <w:szCs w:val="24"/>
        </w:rPr>
        <w:t xml:space="preserve">náhradníci :  </w:t>
      </w:r>
      <w:r w:rsidRPr="00210B58">
        <w:rPr>
          <w:rFonts w:ascii="Times New Roman" w:hAnsi="Times New Roman" w:cs="Times New Roman"/>
          <w:sz w:val="24"/>
          <w:szCs w:val="24"/>
        </w:rPr>
        <w:t xml:space="preserve"> Viktor Beneš, Luboš Kokeš</w:t>
      </w:r>
    </w:p>
    <w:p w:rsidR="00210B58" w:rsidRPr="00210B58" w:rsidRDefault="00210B58" w:rsidP="00210B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10B58" w:rsidRPr="00210B58" w:rsidRDefault="00210B58" w:rsidP="00210B58">
      <w:pPr>
        <w:pStyle w:val="Odstavecseseznamem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0B58">
        <w:rPr>
          <w:rFonts w:ascii="Times New Roman" w:hAnsi="Times New Roman" w:cs="Times New Roman"/>
          <w:b/>
          <w:bCs/>
          <w:sz w:val="24"/>
          <w:szCs w:val="24"/>
          <w:u w:val="single"/>
        </w:rPr>
        <w:t>Ukládá:</w:t>
      </w:r>
    </w:p>
    <w:p w:rsidR="00210B58" w:rsidRPr="00210B58" w:rsidRDefault="00210B58" w:rsidP="00210B5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16"/>
          <w:szCs w:val="16"/>
        </w:rPr>
      </w:pPr>
    </w:p>
    <w:p w:rsidR="00210B58" w:rsidRPr="00210B58" w:rsidRDefault="00210B58" w:rsidP="00210B5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210B58">
        <w:rPr>
          <w:rFonts w:ascii="Times New Roman" w:hAnsi="Times New Roman" w:cs="Times New Roman"/>
          <w:b/>
          <w:bCs/>
          <w:sz w:val="24"/>
          <w:szCs w:val="24"/>
        </w:rPr>
        <w:t>VV KASPV Vysočina</w:t>
      </w:r>
    </w:p>
    <w:p w:rsidR="00210B58" w:rsidRPr="00210B58" w:rsidRDefault="00210B58" w:rsidP="00210B58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B58">
        <w:rPr>
          <w:rFonts w:ascii="Times New Roman" w:hAnsi="Times New Roman" w:cs="Times New Roman"/>
          <w:sz w:val="24"/>
          <w:szCs w:val="24"/>
        </w:rPr>
        <w:t xml:space="preserve">Rozdělit dotaci Kraje Vysočina dle schváleného Klíče  bod  a), </w:t>
      </w:r>
      <w:proofErr w:type="gramStart"/>
      <w:r w:rsidRPr="00210B58">
        <w:rPr>
          <w:rFonts w:ascii="Times New Roman" w:hAnsi="Times New Roman" w:cs="Times New Roman"/>
          <w:sz w:val="24"/>
          <w:szCs w:val="24"/>
        </w:rPr>
        <w:t>odst.5.</w:t>
      </w:r>
      <w:proofErr w:type="gramEnd"/>
      <w:r w:rsidRPr="00210B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B58" w:rsidRPr="00210B58" w:rsidRDefault="00210B58" w:rsidP="00210B58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B58">
        <w:rPr>
          <w:rFonts w:ascii="Times New Roman" w:hAnsi="Times New Roman" w:cs="Times New Roman"/>
          <w:sz w:val="24"/>
          <w:szCs w:val="24"/>
        </w:rPr>
        <w:t>Spolupracovat s ostatními sportovními složkami v kraji Vysočina.</w:t>
      </w:r>
    </w:p>
    <w:p w:rsidR="00210B58" w:rsidRPr="00210B58" w:rsidRDefault="00210B58" w:rsidP="00210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B58">
        <w:rPr>
          <w:rFonts w:ascii="Times New Roman" w:hAnsi="Times New Roman" w:cs="Times New Roman"/>
          <w:sz w:val="24"/>
          <w:szCs w:val="24"/>
        </w:rPr>
        <w:t>3.    Rozpracovat závěry letošní VH ČASPV na podmínky KASPV Vysočina.</w:t>
      </w:r>
    </w:p>
    <w:p w:rsidR="00210B58" w:rsidRPr="00210B58" w:rsidRDefault="00210B58" w:rsidP="00210B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0B58">
        <w:rPr>
          <w:rFonts w:ascii="Times New Roman" w:hAnsi="Times New Roman" w:cs="Times New Roman"/>
          <w:b/>
          <w:bCs/>
          <w:sz w:val="24"/>
          <w:szCs w:val="24"/>
        </w:rPr>
        <w:t xml:space="preserve">       Regionálním centrům SPV</w:t>
      </w:r>
    </w:p>
    <w:p w:rsidR="00210B58" w:rsidRPr="00210B58" w:rsidRDefault="00210B58" w:rsidP="00210B58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B58">
        <w:rPr>
          <w:rFonts w:ascii="Times New Roman" w:hAnsi="Times New Roman" w:cs="Times New Roman"/>
          <w:sz w:val="24"/>
          <w:szCs w:val="24"/>
        </w:rPr>
        <w:t xml:space="preserve">Spolupracovat s VV KASPV Vysočina při zajišťování tělovýchovných a sportovních akcí. </w:t>
      </w:r>
    </w:p>
    <w:p w:rsidR="00210B58" w:rsidRPr="00210B58" w:rsidRDefault="00210B58" w:rsidP="00210B58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B58">
        <w:rPr>
          <w:rFonts w:ascii="Times New Roman" w:hAnsi="Times New Roman" w:cs="Times New Roman"/>
          <w:sz w:val="24"/>
          <w:szCs w:val="24"/>
        </w:rPr>
        <w:t xml:space="preserve">Spolupodílet se na organizaci republikových soutěží, pořádaných v jejich teritoriích (atletika, medvědí stezka </w:t>
      </w:r>
      <w:proofErr w:type="gramStart"/>
      <w:r w:rsidRPr="00210B58">
        <w:rPr>
          <w:rFonts w:ascii="Times New Roman" w:hAnsi="Times New Roman" w:cs="Times New Roman"/>
          <w:sz w:val="24"/>
          <w:szCs w:val="24"/>
        </w:rPr>
        <w:t>ad. )</w:t>
      </w:r>
      <w:proofErr w:type="gramEnd"/>
    </w:p>
    <w:p w:rsidR="00210B58" w:rsidRPr="00210B58" w:rsidRDefault="00210B58" w:rsidP="00210B58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B58">
        <w:rPr>
          <w:rFonts w:ascii="Times New Roman" w:hAnsi="Times New Roman" w:cs="Times New Roman"/>
          <w:sz w:val="24"/>
          <w:szCs w:val="24"/>
        </w:rPr>
        <w:t xml:space="preserve">Zasílat na sekretariát KASPV informace za účelem propagace regionu na </w:t>
      </w:r>
      <w:proofErr w:type="spellStart"/>
      <w:proofErr w:type="gramStart"/>
      <w:r w:rsidRPr="00210B58">
        <w:rPr>
          <w:rFonts w:ascii="Times New Roman" w:hAnsi="Times New Roman" w:cs="Times New Roman"/>
          <w:sz w:val="24"/>
          <w:szCs w:val="24"/>
        </w:rPr>
        <w:t>web</w:t>
      </w:r>
      <w:proofErr w:type="gramEnd"/>
      <w:r w:rsidRPr="00210B5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210B58">
        <w:rPr>
          <w:rFonts w:ascii="Times New Roman" w:hAnsi="Times New Roman" w:cs="Times New Roman"/>
          <w:sz w:val="24"/>
          <w:szCs w:val="24"/>
        </w:rPr>
        <w:t>stránkách</w:t>
      </w:r>
      <w:proofErr w:type="spellEnd"/>
      <w:proofErr w:type="gramEnd"/>
      <w:r w:rsidRPr="00210B58">
        <w:rPr>
          <w:rFonts w:ascii="Times New Roman" w:hAnsi="Times New Roman" w:cs="Times New Roman"/>
          <w:sz w:val="24"/>
          <w:szCs w:val="24"/>
        </w:rPr>
        <w:t>.</w:t>
      </w:r>
    </w:p>
    <w:p w:rsidR="00210B58" w:rsidRPr="00210B58" w:rsidRDefault="00210B58" w:rsidP="00210B58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B58">
        <w:rPr>
          <w:rFonts w:ascii="Times New Roman" w:hAnsi="Times New Roman" w:cs="Times New Roman"/>
          <w:sz w:val="24"/>
          <w:szCs w:val="24"/>
        </w:rPr>
        <w:t>Vést evidenci členů RCSPV, řádně provádět její aktualizaci v termínech stanovených VV</w:t>
      </w:r>
      <w:r>
        <w:rPr>
          <w:rFonts w:ascii="Times New Roman" w:hAnsi="Times New Roman" w:cs="Times New Roman"/>
          <w:sz w:val="24"/>
          <w:szCs w:val="24"/>
        </w:rPr>
        <w:t>ČASPV.</w:t>
      </w:r>
    </w:p>
    <w:p w:rsidR="00210B58" w:rsidRPr="00210B58" w:rsidRDefault="00210B58" w:rsidP="00210B5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210B58" w:rsidRPr="00210B58" w:rsidRDefault="00210B58" w:rsidP="00210B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0B58">
        <w:rPr>
          <w:rFonts w:ascii="Times New Roman" w:hAnsi="Times New Roman" w:cs="Times New Roman"/>
          <w:b/>
          <w:bCs/>
          <w:sz w:val="24"/>
          <w:szCs w:val="24"/>
        </w:rPr>
        <w:t>Odborům SPV</w:t>
      </w:r>
    </w:p>
    <w:p w:rsidR="00210B58" w:rsidRPr="00210B58" w:rsidRDefault="00210B58" w:rsidP="00210B58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B58">
        <w:rPr>
          <w:rFonts w:ascii="Times New Roman" w:hAnsi="Times New Roman" w:cs="Times New Roman"/>
          <w:sz w:val="24"/>
          <w:szCs w:val="24"/>
        </w:rPr>
        <w:t xml:space="preserve">Podporovat různé formy zvláště mládežnických soutěží otevřených pro veřejnost, </w:t>
      </w:r>
      <w:proofErr w:type="gramStart"/>
      <w:r w:rsidRPr="00210B58">
        <w:rPr>
          <w:rFonts w:ascii="Times New Roman" w:hAnsi="Times New Roman" w:cs="Times New Roman"/>
          <w:sz w:val="24"/>
          <w:szCs w:val="24"/>
        </w:rPr>
        <w:t>organizovaných  regionálními</w:t>
      </w:r>
      <w:proofErr w:type="gramEnd"/>
      <w:r w:rsidRPr="00210B58">
        <w:rPr>
          <w:rFonts w:ascii="Times New Roman" w:hAnsi="Times New Roman" w:cs="Times New Roman"/>
          <w:sz w:val="24"/>
          <w:szCs w:val="24"/>
        </w:rPr>
        <w:t xml:space="preserve"> centry SPV a KASPV Vysočina především svou aktivní účastí a pomocí při organizaci těchto akcí.</w:t>
      </w:r>
    </w:p>
    <w:p w:rsidR="00210B58" w:rsidRPr="00210B58" w:rsidRDefault="00210B58" w:rsidP="00210B58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B58">
        <w:rPr>
          <w:rFonts w:ascii="Times New Roman" w:hAnsi="Times New Roman" w:cs="Times New Roman"/>
          <w:sz w:val="24"/>
          <w:szCs w:val="24"/>
        </w:rPr>
        <w:t>Vytvářet podmínky pro mladé perspektivní cvičitele a funkcionáře a zapojovat je do práce v orgánech jednotlivých článků řízení KASPV Vysočina.</w:t>
      </w:r>
    </w:p>
    <w:p w:rsidR="00210B58" w:rsidRPr="00210B58" w:rsidRDefault="00210B58" w:rsidP="00210B58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B58">
        <w:rPr>
          <w:rFonts w:ascii="Times New Roman" w:hAnsi="Times New Roman" w:cs="Times New Roman"/>
          <w:sz w:val="24"/>
          <w:szCs w:val="24"/>
        </w:rPr>
        <w:t>Vést a průběžně aktualizovat evidenci členů odboru a cvičitelů včetně výběru členských příspěvků a jejich odvodu ve stanovených termínech.</w:t>
      </w:r>
    </w:p>
    <w:p w:rsidR="00210B58" w:rsidRPr="00210B58" w:rsidRDefault="00210B58" w:rsidP="00210B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0B58" w:rsidRPr="00210B58" w:rsidRDefault="00210B58" w:rsidP="00210B58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0B58">
        <w:rPr>
          <w:rFonts w:ascii="Times New Roman" w:hAnsi="Times New Roman" w:cs="Times New Roman"/>
          <w:b/>
          <w:bCs/>
          <w:sz w:val="24"/>
          <w:szCs w:val="24"/>
          <w:u w:val="single"/>
        </w:rPr>
        <w:t>Pověřuje:</w:t>
      </w:r>
    </w:p>
    <w:p w:rsidR="00210B58" w:rsidRPr="00210B58" w:rsidRDefault="00210B58" w:rsidP="00210B5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210B58" w:rsidRPr="00210B58" w:rsidRDefault="00210B58" w:rsidP="00210B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0B58">
        <w:rPr>
          <w:rFonts w:ascii="Times New Roman" w:hAnsi="Times New Roman" w:cs="Times New Roman"/>
          <w:b/>
          <w:bCs/>
          <w:sz w:val="24"/>
          <w:szCs w:val="24"/>
        </w:rPr>
        <w:t>VV KASPV Vysočina</w:t>
      </w:r>
    </w:p>
    <w:p w:rsidR="00210B58" w:rsidRPr="00210B58" w:rsidRDefault="00210B58" w:rsidP="00210B58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B58">
        <w:rPr>
          <w:rFonts w:ascii="Times New Roman" w:hAnsi="Times New Roman" w:cs="Times New Roman"/>
          <w:sz w:val="24"/>
          <w:szCs w:val="24"/>
        </w:rPr>
        <w:t xml:space="preserve">Zajistit účast delegátů KA na Valné hromadě ČASPV </w:t>
      </w:r>
    </w:p>
    <w:p w:rsidR="00210B58" w:rsidRPr="00210B58" w:rsidRDefault="00210B58" w:rsidP="00210B58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B58">
        <w:rPr>
          <w:rFonts w:ascii="Times New Roman" w:hAnsi="Times New Roman" w:cs="Times New Roman"/>
          <w:sz w:val="24"/>
          <w:szCs w:val="24"/>
        </w:rPr>
        <w:t>Operativně vysílat krajskou reprezentaci na republikové soutěže mládeže.</w:t>
      </w:r>
    </w:p>
    <w:p w:rsidR="00210B58" w:rsidRPr="00210B58" w:rsidRDefault="00210B58" w:rsidP="00210B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10B58" w:rsidRPr="00210B58" w:rsidRDefault="00210B58" w:rsidP="00210B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0B58">
        <w:rPr>
          <w:rFonts w:ascii="Times New Roman" w:hAnsi="Times New Roman" w:cs="Times New Roman"/>
          <w:b/>
          <w:bCs/>
          <w:sz w:val="24"/>
          <w:szCs w:val="24"/>
        </w:rPr>
        <w:t>Předsedu Ing. Karla Coufala</w:t>
      </w:r>
    </w:p>
    <w:p w:rsidR="00210B58" w:rsidRPr="00210B58" w:rsidRDefault="00210B58" w:rsidP="00210B58">
      <w:pPr>
        <w:pStyle w:val="Zkladntext"/>
      </w:pPr>
      <w:proofErr w:type="gramStart"/>
      <w:r w:rsidRPr="00210B58">
        <w:t>Zastupováním  Krajské</w:t>
      </w:r>
      <w:proofErr w:type="gramEnd"/>
      <w:r w:rsidRPr="00210B58">
        <w:t xml:space="preserve"> asociace Sport  pro všechny Vysočina ve Všesportovním  kolegiu kraje Vysočina  (zástupcem v době nepřítomnosti předsedy je místopředseda KASPV)</w:t>
      </w:r>
    </w:p>
    <w:p w:rsidR="00210B58" w:rsidRDefault="00210B58" w:rsidP="00210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B58" w:rsidRPr="00210B58" w:rsidRDefault="00210B58" w:rsidP="00210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B58">
        <w:rPr>
          <w:rFonts w:ascii="Times New Roman" w:hAnsi="Times New Roman" w:cs="Times New Roman"/>
          <w:sz w:val="24"/>
          <w:szCs w:val="24"/>
        </w:rPr>
        <w:t>V Jihlavě 18. 3. 2016</w:t>
      </w:r>
    </w:p>
    <w:p w:rsidR="00210B58" w:rsidRPr="00210B58" w:rsidRDefault="00210B58" w:rsidP="00210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757" w:rsidRPr="00210B58" w:rsidRDefault="00087757" w:rsidP="00210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B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4B01C4" w:rsidRPr="00210B58" w:rsidRDefault="004B01C4">
      <w:pPr>
        <w:rPr>
          <w:rFonts w:ascii="Times New Roman" w:hAnsi="Times New Roman" w:cs="Times New Roman"/>
          <w:sz w:val="24"/>
          <w:szCs w:val="24"/>
        </w:rPr>
      </w:pPr>
    </w:p>
    <w:sectPr w:rsidR="004B01C4" w:rsidRPr="00210B58" w:rsidSect="0008775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61FF4"/>
    <w:multiLevelType w:val="hybridMultilevel"/>
    <w:tmpl w:val="75ACC2EA"/>
    <w:lvl w:ilvl="0" w:tplc="493CD46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DA15DE"/>
    <w:multiLevelType w:val="hybridMultilevel"/>
    <w:tmpl w:val="84BE13C2"/>
    <w:lvl w:ilvl="0" w:tplc="D4E26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6630DE"/>
    <w:multiLevelType w:val="hybridMultilevel"/>
    <w:tmpl w:val="47E69A6C"/>
    <w:lvl w:ilvl="0" w:tplc="432EA50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ED25BBA"/>
    <w:multiLevelType w:val="hybridMultilevel"/>
    <w:tmpl w:val="C1464A8A"/>
    <w:lvl w:ilvl="0" w:tplc="ECCAC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72835BB"/>
    <w:multiLevelType w:val="hybridMultilevel"/>
    <w:tmpl w:val="3620F84E"/>
    <w:lvl w:ilvl="0" w:tplc="16620DC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7A74002"/>
    <w:multiLevelType w:val="hybridMultilevel"/>
    <w:tmpl w:val="61209A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32EA500">
      <w:start w:val="1"/>
      <w:numFmt w:val="lowerLetter"/>
      <w:lvlText w:val="%2)"/>
      <w:lvlJc w:val="left"/>
      <w:pPr>
        <w:tabs>
          <w:tab w:val="num" w:pos="1305"/>
        </w:tabs>
        <w:ind w:left="1305" w:hanging="585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1EF2276"/>
    <w:multiLevelType w:val="hybridMultilevel"/>
    <w:tmpl w:val="5798B5D6"/>
    <w:lvl w:ilvl="0" w:tplc="16620DC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plc="0405000F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7" w15:restartNumberingAfterBreak="0">
    <w:nsid w:val="44E84CAD"/>
    <w:multiLevelType w:val="hybridMultilevel"/>
    <w:tmpl w:val="3C40D030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502B3"/>
    <w:multiLevelType w:val="hybridMultilevel"/>
    <w:tmpl w:val="3C40D030"/>
    <w:lvl w:ilvl="0" w:tplc="0405000F">
      <w:start w:val="1"/>
      <w:numFmt w:val="decimal"/>
      <w:lvlText w:val="%1."/>
      <w:lvlJc w:val="left"/>
      <w:pPr>
        <w:ind w:left="121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3D"/>
    <w:rsid w:val="00087757"/>
    <w:rsid w:val="00210B58"/>
    <w:rsid w:val="00393D99"/>
    <w:rsid w:val="004B01C4"/>
    <w:rsid w:val="006D063D"/>
    <w:rsid w:val="00700E87"/>
    <w:rsid w:val="007A2A49"/>
    <w:rsid w:val="009911A8"/>
    <w:rsid w:val="00E677BA"/>
    <w:rsid w:val="00FD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17F4F-4227-4BC6-9E87-C197C665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7757"/>
    <w:pPr>
      <w:spacing w:line="254" w:lineRule="auto"/>
    </w:p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87757"/>
    <w:pPr>
      <w:keepNext/>
      <w:spacing w:after="0" w:line="240" w:lineRule="auto"/>
      <w:jc w:val="center"/>
      <w:outlineLvl w:val="6"/>
    </w:pPr>
    <w:rPr>
      <w:rFonts w:ascii="Times New Roman" w:eastAsiaTheme="minorEastAsia" w:hAnsi="Times New Roman" w:cs="Times New Roman"/>
      <w:sz w:val="28"/>
      <w:szCs w:val="20"/>
      <w:u w:val="single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087757"/>
    <w:pPr>
      <w:keepNext/>
      <w:spacing w:after="0" w:line="240" w:lineRule="auto"/>
      <w:jc w:val="center"/>
      <w:outlineLvl w:val="8"/>
    </w:pPr>
    <w:rPr>
      <w:rFonts w:ascii="Times New Roman" w:eastAsiaTheme="minorEastAsia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"/>
    <w:semiHidden/>
    <w:rsid w:val="00087757"/>
    <w:rPr>
      <w:rFonts w:ascii="Times New Roman" w:eastAsiaTheme="minorEastAsia" w:hAnsi="Times New Roman" w:cs="Times New Roman"/>
      <w:sz w:val="28"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087757"/>
    <w:rPr>
      <w:rFonts w:ascii="Times New Roman" w:eastAsiaTheme="minorEastAsia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87757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87757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210B5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10B5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8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socina@casp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socina@caspv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707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KASPV</dc:creator>
  <cp:keywords/>
  <dc:description/>
  <cp:lastModifiedBy>KASPV</cp:lastModifiedBy>
  <cp:revision>6</cp:revision>
  <dcterms:created xsi:type="dcterms:W3CDTF">2016-03-23T09:15:00Z</dcterms:created>
  <dcterms:modified xsi:type="dcterms:W3CDTF">2016-03-23T11:05:00Z</dcterms:modified>
</cp:coreProperties>
</file>