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2B" w:rsidRDefault="008E6B2B" w:rsidP="007F5C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16ED">
        <w:rPr>
          <w:rFonts w:ascii="Arial" w:hAnsi="Arial" w:cs="Arial"/>
          <w:b/>
          <w:sz w:val="24"/>
          <w:szCs w:val="24"/>
        </w:rPr>
        <w:t xml:space="preserve">Zápis č. </w:t>
      </w:r>
      <w:r>
        <w:rPr>
          <w:rFonts w:ascii="Arial" w:hAnsi="Arial" w:cs="Arial"/>
          <w:b/>
          <w:sz w:val="24"/>
          <w:szCs w:val="24"/>
        </w:rPr>
        <w:t>1-2015                                                                                                                            ze schůze komise certifikace kvality (KCK) VV ČASPV konané dne 14. 12. 2015</w:t>
      </w:r>
    </w:p>
    <w:p w:rsidR="008E6B2B" w:rsidRPr="00A22357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 xml:space="preserve">Přítomní: V. Novotná, </w:t>
      </w:r>
      <w:r>
        <w:rPr>
          <w:rFonts w:ascii="Arial" w:hAnsi="Arial" w:cs="Arial"/>
          <w:sz w:val="24"/>
          <w:szCs w:val="24"/>
        </w:rPr>
        <w:t>L. Pečenka,</w:t>
      </w:r>
      <w:r w:rsidRPr="00A22357">
        <w:rPr>
          <w:rFonts w:ascii="Arial" w:hAnsi="Arial" w:cs="Arial"/>
          <w:sz w:val="24"/>
          <w:szCs w:val="24"/>
        </w:rPr>
        <w:t xml:space="preserve"> M. Zítko, J. Kalina</w:t>
      </w:r>
    </w:p>
    <w:p w:rsidR="008E6B2B" w:rsidRPr="00A22357" w:rsidRDefault="008E6B2B" w:rsidP="007F5C3B">
      <w:pPr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>Omluveni: R. Jalovecký</w:t>
      </w:r>
    </w:p>
    <w:p w:rsidR="008E6B2B" w:rsidRPr="00A22357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 xml:space="preserve">Čas: </w:t>
      </w:r>
      <w:r>
        <w:rPr>
          <w:rFonts w:ascii="Arial" w:hAnsi="Arial" w:cs="Arial"/>
          <w:sz w:val="24"/>
          <w:szCs w:val="24"/>
        </w:rPr>
        <w:t>13</w:t>
      </w:r>
      <w:r w:rsidRPr="00A22357">
        <w:rPr>
          <w:rFonts w:ascii="Arial" w:hAnsi="Arial" w:cs="Arial"/>
          <w:sz w:val="24"/>
          <w:szCs w:val="24"/>
        </w:rPr>
        <w:t>,00 - 1</w:t>
      </w:r>
      <w:r>
        <w:rPr>
          <w:rFonts w:ascii="Arial" w:hAnsi="Arial" w:cs="Arial"/>
          <w:sz w:val="24"/>
          <w:szCs w:val="24"/>
        </w:rPr>
        <w:t>5</w:t>
      </w:r>
      <w:r w:rsidRPr="00A22357">
        <w:rPr>
          <w:rFonts w:ascii="Arial" w:hAnsi="Arial" w:cs="Arial"/>
          <w:sz w:val="24"/>
          <w:szCs w:val="24"/>
        </w:rPr>
        <w:t xml:space="preserve">,00 hod. </w:t>
      </w:r>
    </w:p>
    <w:p w:rsidR="008E6B2B" w:rsidRPr="00A22357" w:rsidRDefault="008E6B2B" w:rsidP="007F5C3B">
      <w:pPr>
        <w:jc w:val="both"/>
        <w:rPr>
          <w:rFonts w:ascii="Arial" w:hAnsi="Arial" w:cs="Arial"/>
          <w:sz w:val="24"/>
          <w:szCs w:val="24"/>
        </w:rPr>
      </w:pPr>
      <w:r w:rsidRPr="00A22357">
        <w:rPr>
          <w:rFonts w:ascii="Arial" w:hAnsi="Arial" w:cs="Arial"/>
          <w:sz w:val="24"/>
          <w:szCs w:val="24"/>
        </w:rPr>
        <w:t>Místo: SŠKC ČASPV Praha</w:t>
      </w:r>
    </w:p>
    <w:p w:rsidR="008E6B2B" w:rsidRPr="00A22357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Schůzi zahájil a řídil Jan Kalina</w:t>
      </w:r>
    </w:p>
    <w:p w:rsidR="008E6B2B" w:rsidRDefault="008E6B2B" w:rsidP="007F5C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8E6B2B" w:rsidRPr="00512430" w:rsidTr="000F2109">
        <w:tc>
          <w:tcPr>
            <w:tcW w:w="6912" w:type="dxa"/>
          </w:tcPr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Kontrola plnění úkolů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Vyhodnocení interních auditů 2015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Externí audity v roce 2016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Náměty na aktualizaci Směrnic M </w:t>
            </w:r>
            <w:smartTag w:uri="urn:schemas-microsoft-com:office:smarttags" w:element="metricconverter">
              <w:smartTagPr>
                <w:attr w:name="ProductID" w:val="-11 a"/>
              </w:smartTagPr>
              <w:r w:rsidRPr="00512430">
                <w:rPr>
                  <w:rFonts w:ascii="Arial" w:hAnsi="Arial" w:cs="Arial"/>
                </w:rPr>
                <w:t>-11 a</w:t>
              </w:r>
            </w:smartTag>
            <w:r w:rsidRPr="00512430">
              <w:rPr>
                <w:rFonts w:ascii="Arial" w:hAnsi="Arial" w:cs="Arial"/>
              </w:rPr>
              <w:t xml:space="preserve"> M - 12/2009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Plán činnosti KCK na rok 2016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Propagace SMK v roce 2016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Informace z VV ČASPV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Školení interních auditorů v roce 2016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Vyřazení SK v Doksech z procesu certifikace</w:t>
            </w:r>
          </w:p>
          <w:p w:rsidR="008E6B2B" w:rsidRPr="00512430" w:rsidRDefault="008E6B2B" w:rsidP="00E34FD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Různé</w:t>
            </w:r>
          </w:p>
        </w:tc>
        <w:tc>
          <w:tcPr>
            <w:tcW w:w="2977" w:type="dxa"/>
          </w:tcPr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Kalina</w:t>
            </w:r>
          </w:p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Kalina </w:t>
            </w:r>
          </w:p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Kalina + všichni</w:t>
            </w:r>
          </w:p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všichni</w:t>
            </w:r>
          </w:p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Kalina </w:t>
            </w:r>
          </w:p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všichni, Pečenka </w:t>
            </w:r>
          </w:p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Zítko </w:t>
            </w:r>
          </w:p>
          <w:p w:rsidR="008E6B2B" w:rsidRPr="00512430" w:rsidRDefault="00B13F50" w:rsidP="00E34F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Jalovecký,</w:t>
            </w:r>
            <w:r w:rsidR="008E6B2B" w:rsidRPr="00512430">
              <w:rPr>
                <w:rFonts w:ascii="Arial" w:hAnsi="Arial" w:cs="Arial"/>
              </w:rPr>
              <w:t xml:space="preserve"> Kalina, Zítko</w:t>
            </w:r>
          </w:p>
          <w:p w:rsidR="008E6B2B" w:rsidRPr="00512430" w:rsidRDefault="008E6B2B" w:rsidP="00E34FDA">
            <w:pPr>
              <w:spacing w:after="0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Zítko, Novotná, Kalina</w:t>
            </w:r>
          </w:p>
        </w:tc>
      </w:tr>
    </w:tbl>
    <w:p w:rsidR="008E6B2B" w:rsidRDefault="008E6B2B" w:rsidP="007F5C3B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E6B2B" w:rsidRDefault="008E6B2B" w:rsidP="00E34F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2357">
        <w:rPr>
          <w:rFonts w:ascii="Arial" w:hAnsi="Arial" w:cs="Arial"/>
          <w:b/>
          <w:sz w:val="24"/>
          <w:szCs w:val="24"/>
        </w:rPr>
        <w:t>1. Kontrola plnění úkolů</w:t>
      </w:r>
    </w:p>
    <w:p w:rsidR="008E6B2B" w:rsidRPr="0004759A" w:rsidRDefault="008E6B2B" w:rsidP="00E34FD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4759A">
        <w:rPr>
          <w:rFonts w:ascii="Arial" w:hAnsi="Arial" w:cs="Arial"/>
          <w:b/>
          <w:i/>
          <w:sz w:val="24"/>
          <w:szCs w:val="24"/>
        </w:rPr>
        <w:t>Úkoly z roku 2013</w:t>
      </w:r>
    </w:p>
    <w:p w:rsidR="008E6B2B" w:rsidRPr="0004759A" w:rsidRDefault="008E6B2B" w:rsidP="00E34FD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E6B2B" w:rsidRDefault="008E6B2B" w:rsidP="00E34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2/3 - trvá - </w:t>
      </w:r>
      <w:r w:rsidRPr="00A22357">
        <w:rPr>
          <w:rFonts w:ascii="Arial" w:hAnsi="Arial" w:cs="Arial"/>
          <w:sz w:val="24"/>
          <w:szCs w:val="24"/>
        </w:rPr>
        <w:t>zpracov</w:t>
      </w:r>
      <w:r>
        <w:rPr>
          <w:rFonts w:ascii="Arial" w:hAnsi="Arial" w:cs="Arial"/>
          <w:sz w:val="24"/>
          <w:szCs w:val="24"/>
        </w:rPr>
        <w:t>a</w:t>
      </w:r>
      <w:r w:rsidRPr="00A22357">
        <w:rPr>
          <w:rFonts w:ascii="Arial" w:hAnsi="Arial" w:cs="Arial"/>
          <w:sz w:val="24"/>
          <w:szCs w:val="24"/>
        </w:rPr>
        <w:t>t článek o SMK do časopisu PjŽ (Ka)</w:t>
      </w:r>
      <w:r>
        <w:rPr>
          <w:rFonts w:ascii="Arial" w:hAnsi="Arial" w:cs="Arial"/>
          <w:sz w:val="24"/>
          <w:szCs w:val="24"/>
        </w:rPr>
        <w:t>.</w:t>
      </w:r>
    </w:p>
    <w:p w:rsidR="008E6B2B" w:rsidRDefault="008E6B2B" w:rsidP="00E34FDA">
      <w:pPr>
        <w:jc w:val="both"/>
        <w:rPr>
          <w:rFonts w:ascii="Arial" w:hAnsi="Arial" w:cs="Arial"/>
          <w:sz w:val="24"/>
          <w:szCs w:val="24"/>
        </w:rPr>
      </w:pPr>
      <w:r w:rsidRPr="00163964">
        <w:rPr>
          <w:rFonts w:ascii="Arial" w:hAnsi="Arial" w:cs="Arial"/>
          <w:b/>
          <w:sz w:val="24"/>
          <w:szCs w:val="24"/>
        </w:rPr>
        <w:t xml:space="preserve">Úkol č. 4/3 - </w:t>
      </w:r>
      <w:r>
        <w:rPr>
          <w:rFonts w:ascii="Arial" w:hAnsi="Arial" w:cs="Arial"/>
          <w:b/>
          <w:sz w:val="24"/>
          <w:szCs w:val="24"/>
        </w:rPr>
        <w:t xml:space="preserve">splněno </w:t>
      </w:r>
      <w:r w:rsidRPr="00163964">
        <w:rPr>
          <w:rFonts w:ascii="Arial" w:hAnsi="Arial" w:cs="Arial"/>
          <w:sz w:val="24"/>
          <w:szCs w:val="24"/>
        </w:rPr>
        <w:t>s výjimkou SK dětí i dospělých Doks</w:t>
      </w:r>
      <w:r>
        <w:rPr>
          <w:rFonts w:ascii="Arial" w:hAnsi="Arial" w:cs="Arial"/>
          <w:sz w:val="24"/>
          <w:szCs w:val="24"/>
        </w:rPr>
        <w:t>y - SK Doksy vyřazen                      z procesu certifikace</w:t>
      </w:r>
    </w:p>
    <w:p w:rsidR="008E6B2B" w:rsidRPr="0004759A" w:rsidRDefault="008E6B2B" w:rsidP="00E34FD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4759A">
        <w:rPr>
          <w:rFonts w:ascii="Arial" w:hAnsi="Arial" w:cs="Arial"/>
          <w:b/>
          <w:i/>
          <w:sz w:val="24"/>
          <w:szCs w:val="24"/>
        </w:rPr>
        <w:t>Úkoly z roku 2014</w:t>
      </w:r>
    </w:p>
    <w:p w:rsidR="008E6B2B" w:rsidRDefault="008E6B2B" w:rsidP="00E34F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B2B" w:rsidRDefault="008E6B2B" w:rsidP="00E34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č. 2/1 - trvá,  </w:t>
      </w:r>
      <w:r>
        <w:rPr>
          <w:rFonts w:ascii="Arial" w:hAnsi="Arial" w:cs="Arial"/>
          <w:sz w:val="24"/>
          <w:szCs w:val="24"/>
        </w:rPr>
        <w:t>zapracovat schválené změny do směrnice M - 12/2009 (Ka).</w:t>
      </w:r>
    </w:p>
    <w:p w:rsidR="008E6B2B" w:rsidRDefault="008E6B2B" w:rsidP="00E34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č. 3/1 - splněno, </w:t>
      </w:r>
      <w:r w:rsidRPr="00163964">
        <w:rPr>
          <w:rFonts w:ascii="Arial" w:hAnsi="Arial" w:cs="Arial"/>
          <w:sz w:val="24"/>
          <w:szCs w:val="24"/>
        </w:rPr>
        <w:t xml:space="preserve">zpracovat návrh metodických pokynů k interním auditům v roce </w:t>
      </w:r>
      <w:r>
        <w:rPr>
          <w:rFonts w:ascii="Arial" w:hAnsi="Arial" w:cs="Arial"/>
          <w:sz w:val="24"/>
          <w:szCs w:val="24"/>
        </w:rPr>
        <w:t xml:space="preserve"> </w:t>
      </w:r>
      <w:r w:rsidRPr="00163964">
        <w:rPr>
          <w:rFonts w:ascii="Arial" w:hAnsi="Arial" w:cs="Arial"/>
          <w:sz w:val="24"/>
          <w:szCs w:val="24"/>
        </w:rPr>
        <w:t xml:space="preserve">2015 </w:t>
      </w:r>
    </w:p>
    <w:p w:rsidR="008E6B2B" w:rsidRPr="0004759A" w:rsidRDefault="008E6B2B" w:rsidP="00E34FD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E6B2B" w:rsidRPr="0004759A" w:rsidRDefault="008E6B2B" w:rsidP="00E34FD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4759A">
        <w:rPr>
          <w:rFonts w:ascii="Arial" w:hAnsi="Arial" w:cs="Arial"/>
          <w:b/>
          <w:i/>
          <w:sz w:val="24"/>
          <w:szCs w:val="24"/>
        </w:rPr>
        <w:t>Úkoly z roku 2015</w:t>
      </w:r>
    </w:p>
    <w:p w:rsidR="008E6B2B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KCK jednala v roce 2015 pouze jednou, v prosinci; úkoly viz tento zápis.                        </w:t>
      </w:r>
    </w:p>
    <w:p w:rsidR="008E6B2B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6B2B" w:rsidRPr="00631FD1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631FD1">
        <w:rPr>
          <w:rFonts w:ascii="Arial" w:hAnsi="Arial" w:cs="Arial"/>
          <w:b/>
          <w:sz w:val="24"/>
          <w:szCs w:val="24"/>
        </w:rPr>
        <w:t>Vyhodnocení interních auditů 2015</w:t>
      </w:r>
    </w:p>
    <w:p w:rsidR="008E6B2B" w:rsidRPr="00631FD1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1FD1">
        <w:rPr>
          <w:rFonts w:ascii="Arial" w:hAnsi="Arial" w:cs="Arial"/>
          <w:sz w:val="24"/>
          <w:szCs w:val="24"/>
        </w:rPr>
        <w:t>Vyhodnocení IA v roce 2015 je uvedeno v příloze č. 1</w:t>
      </w:r>
      <w:r>
        <w:rPr>
          <w:rFonts w:ascii="Arial" w:hAnsi="Arial" w:cs="Arial"/>
          <w:sz w:val="24"/>
          <w:szCs w:val="24"/>
        </w:rPr>
        <w:t xml:space="preserve"> </w:t>
      </w:r>
      <w:r w:rsidRPr="00631FD1">
        <w:rPr>
          <w:rFonts w:ascii="Arial" w:hAnsi="Arial" w:cs="Arial"/>
          <w:sz w:val="24"/>
          <w:szCs w:val="24"/>
        </w:rPr>
        <w:t>tohoto zápisu.</w:t>
      </w:r>
    </w:p>
    <w:p w:rsidR="008E6B2B" w:rsidRPr="00631FD1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B2B" w:rsidRPr="00631FD1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631FD1">
        <w:rPr>
          <w:rFonts w:ascii="Arial" w:hAnsi="Arial" w:cs="Arial"/>
          <w:b/>
          <w:sz w:val="24"/>
          <w:szCs w:val="24"/>
        </w:rPr>
        <w:t>Externí audity v roce 2016</w:t>
      </w:r>
    </w:p>
    <w:p w:rsidR="008E6B2B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roce 2016 končí platnost všech vydaných "Certifikátu kvality" (s výjimkou FLIK-FLAK Plzeň - platnost do r. 2017). Vydání nových certifikátu na období od </w:t>
      </w:r>
      <w:r w:rsidRPr="00E247D4">
        <w:rPr>
          <w:rFonts w:ascii="Arial" w:hAnsi="Arial" w:cs="Arial"/>
          <w:b/>
          <w:sz w:val="24"/>
          <w:szCs w:val="24"/>
        </w:rPr>
        <w:t>30. 4.  2016 - do 30</w:t>
      </w:r>
      <w:r>
        <w:rPr>
          <w:rFonts w:ascii="Arial" w:hAnsi="Arial" w:cs="Arial"/>
          <w:b/>
          <w:sz w:val="24"/>
          <w:szCs w:val="24"/>
        </w:rPr>
        <w:t>.</w:t>
      </w:r>
      <w:r w:rsidRPr="00E247D4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>.</w:t>
      </w:r>
      <w:r w:rsidRPr="00E247D4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je třeba ověřit externím auditem (recertifikační audit) v souladu se Směrnicí M - 12/2009. </w:t>
      </w:r>
    </w:p>
    <w:p w:rsidR="008E6B2B" w:rsidRPr="00071A40" w:rsidRDefault="008E6B2B" w:rsidP="007F5C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6B2B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1A40">
        <w:rPr>
          <w:rFonts w:ascii="Arial" w:hAnsi="Arial" w:cs="Arial"/>
          <w:b/>
          <w:sz w:val="24"/>
          <w:szCs w:val="24"/>
          <w:u w:val="single"/>
        </w:rPr>
        <w:t>Úkol č. 1/2015</w:t>
      </w:r>
      <w:r>
        <w:rPr>
          <w:rFonts w:ascii="Arial" w:hAnsi="Arial" w:cs="Arial"/>
          <w:sz w:val="24"/>
          <w:szCs w:val="24"/>
        </w:rPr>
        <w:t xml:space="preserve"> - připravit recertifikační audity u všech 7 držitelů "Certifikátu kvality"</w:t>
      </w:r>
    </w:p>
    <w:p w:rsidR="008E6B2B" w:rsidRDefault="008E6B2B" w:rsidP="007F5C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O.: Kalina, Zítko, Jalovecký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POZOR! -</w:t>
      </w:r>
      <w:r w:rsidRPr="0085039F">
        <w:rPr>
          <w:rFonts w:ascii="Arial" w:hAnsi="Arial" w:cs="Arial"/>
          <w:b/>
          <w:sz w:val="24"/>
          <w:szCs w:val="24"/>
          <w:u w:val="single"/>
        </w:rPr>
        <w:t>T.: do 30. 1. 2016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6B2B" w:rsidRDefault="008E6B2B" w:rsidP="007F5C3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E6B2B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Pr="00966240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  <w:r w:rsidRPr="00966240">
        <w:rPr>
          <w:rFonts w:ascii="Arial" w:hAnsi="Arial" w:cs="Arial"/>
          <w:b/>
          <w:sz w:val="24"/>
          <w:szCs w:val="24"/>
        </w:rPr>
        <w:t xml:space="preserve">Návrh provedení externích </w:t>
      </w:r>
      <w:r>
        <w:rPr>
          <w:rFonts w:ascii="Arial" w:hAnsi="Arial" w:cs="Arial"/>
          <w:b/>
          <w:sz w:val="24"/>
          <w:szCs w:val="24"/>
        </w:rPr>
        <w:t xml:space="preserve">(recertifikačních) </w:t>
      </w:r>
      <w:r w:rsidRPr="00966240">
        <w:rPr>
          <w:rFonts w:ascii="Arial" w:hAnsi="Arial" w:cs="Arial"/>
          <w:b/>
          <w:sz w:val="24"/>
          <w:szCs w:val="24"/>
        </w:rPr>
        <w:t>auditů v roce 2016.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Default="008E6B2B" w:rsidP="00773F8A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 w:rsidRPr="0004759A">
        <w:rPr>
          <w:rFonts w:ascii="Arial" w:hAnsi="Arial" w:cs="Arial"/>
          <w:b/>
          <w:sz w:val="24"/>
          <w:szCs w:val="24"/>
        </w:rPr>
        <w:t xml:space="preserve">Termín: </w:t>
      </w:r>
      <w:r w:rsidRPr="0004759A">
        <w:rPr>
          <w:rFonts w:ascii="Arial" w:hAnsi="Arial" w:cs="Arial"/>
          <w:b/>
          <w:sz w:val="24"/>
          <w:szCs w:val="24"/>
        </w:rPr>
        <w:tab/>
        <w:t>8. únor - 10. března 2016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  <w:r w:rsidRPr="00773F8A">
        <w:rPr>
          <w:rFonts w:ascii="Arial" w:hAnsi="Arial" w:cs="Arial"/>
          <w:b/>
          <w:sz w:val="24"/>
          <w:szCs w:val="24"/>
        </w:rPr>
        <w:t xml:space="preserve">Směrnice  </w:t>
      </w:r>
      <w:r w:rsidRPr="00773F8A">
        <w:rPr>
          <w:rFonts w:ascii="Arial" w:hAnsi="Arial" w:cs="Arial"/>
          <w:b/>
          <w:sz w:val="24"/>
          <w:szCs w:val="24"/>
        </w:rPr>
        <w:tab/>
        <w:t>M -</w:t>
      </w:r>
      <w:r>
        <w:rPr>
          <w:rFonts w:ascii="Arial" w:hAnsi="Arial" w:cs="Arial"/>
          <w:b/>
          <w:sz w:val="24"/>
          <w:szCs w:val="24"/>
        </w:rPr>
        <w:t xml:space="preserve"> 11/2009 a M - 12/2009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Pr="0004759A" w:rsidRDefault="008E6B2B" w:rsidP="00773F8A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 w:rsidRPr="0004759A">
        <w:rPr>
          <w:rFonts w:ascii="Arial" w:hAnsi="Arial" w:cs="Arial"/>
          <w:b/>
          <w:sz w:val="24"/>
          <w:szCs w:val="24"/>
        </w:rPr>
        <w:t>Obsah:</w:t>
      </w:r>
      <w:r w:rsidRPr="0004759A">
        <w:rPr>
          <w:rFonts w:ascii="Arial" w:hAnsi="Arial" w:cs="Arial"/>
          <w:b/>
          <w:sz w:val="24"/>
          <w:szCs w:val="24"/>
        </w:rPr>
        <w:tab/>
        <w:t xml:space="preserve">Hodnotící zpráva o činnosti za cvičební rok 2014/2015 (odbory </w:t>
      </w:r>
      <w:r w:rsidRPr="0004759A">
        <w:rPr>
          <w:rFonts w:ascii="Arial" w:hAnsi="Arial" w:cs="Arial"/>
          <w:b/>
          <w:sz w:val="24"/>
          <w:szCs w:val="24"/>
        </w:rPr>
        <w:tab/>
      </w:r>
      <w:r w:rsidRPr="0004759A">
        <w:rPr>
          <w:rFonts w:ascii="Arial" w:hAnsi="Arial" w:cs="Arial"/>
          <w:b/>
          <w:sz w:val="24"/>
          <w:szCs w:val="24"/>
        </w:rPr>
        <w:tab/>
        <w:t xml:space="preserve">SPV/SK ji mají mít vypracovanou pro IA 2015) a změny  plnění </w:t>
      </w:r>
      <w:r w:rsidRPr="0004759A">
        <w:rPr>
          <w:rFonts w:ascii="Arial" w:hAnsi="Arial" w:cs="Arial"/>
          <w:b/>
          <w:sz w:val="24"/>
          <w:szCs w:val="24"/>
        </w:rPr>
        <w:tab/>
      </w:r>
      <w:r w:rsidRPr="0004759A">
        <w:rPr>
          <w:rFonts w:ascii="Arial" w:hAnsi="Arial" w:cs="Arial"/>
          <w:b/>
          <w:sz w:val="24"/>
          <w:szCs w:val="24"/>
        </w:rPr>
        <w:tab/>
        <w:t xml:space="preserve">vybraných kritérií kvality činnosti uvedených ve zprávě z IA a 17ti </w:t>
      </w:r>
      <w:r w:rsidRPr="0004759A">
        <w:rPr>
          <w:rFonts w:ascii="Arial" w:hAnsi="Arial" w:cs="Arial"/>
          <w:b/>
          <w:sz w:val="24"/>
          <w:szCs w:val="24"/>
        </w:rPr>
        <w:tab/>
        <w:t xml:space="preserve">přílohách v roce 2015. </w:t>
      </w:r>
      <w:r w:rsidRPr="0004759A">
        <w:rPr>
          <w:rFonts w:ascii="Arial" w:hAnsi="Arial" w:cs="Arial"/>
          <w:b/>
          <w:sz w:val="24"/>
          <w:szCs w:val="24"/>
          <w:u w:val="single"/>
        </w:rPr>
        <w:t>Pouze ZMĚNY!!!</w:t>
      </w:r>
      <w:r w:rsidRPr="0004759A">
        <w:rPr>
          <w:rFonts w:ascii="Arial" w:hAnsi="Arial" w:cs="Arial"/>
          <w:b/>
          <w:sz w:val="24"/>
          <w:szCs w:val="24"/>
        </w:rPr>
        <w:t xml:space="preserve"> - za období 1. 9. do 31. 12. 2015. </w:t>
      </w:r>
      <w:r w:rsidRPr="0004759A">
        <w:rPr>
          <w:rFonts w:ascii="Arial" w:hAnsi="Arial" w:cs="Arial"/>
          <w:b/>
          <w:sz w:val="24"/>
          <w:szCs w:val="24"/>
        </w:rPr>
        <w:tab/>
        <w:t xml:space="preserve">Podkladem pro auditory bude zpráva z IA (2015) se 17 přílohami + </w:t>
      </w:r>
      <w:r w:rsidRPr="0004759A">
        <w:rPr>
          <w:rFonts w:ascii="Arial" w:hAnsi="Arial" w:cs="Arial"/>
          <w:b/>
          <w:sz w:val="24"/>
          <w:szCs w:val="24"/>
        </w:rPr>
        <w:tab/>
        <w:t xml:space="preserve">změny. </w:t>
      </w:r>
    </w:p>
    <w:p w:rsidR="008E6B2B" w:rsidRPr="0004759A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Pr="00F43B08" w:rsidRDefault="008E6B2B" w:rsidP="00166329">
      <w:pPr>
        <w:spacing w:after="0"/>
        <w:rPr>
          <w:rFonts w:ascii="Arial" w:hAnsi="Arial" w:cs="Arial"/>
          <w:sz w:val="24"/>
          <w:szCs w:val="24"/>
        </w:rPr>
      </w:pPr>
      <w:r w:rsidRPr="0004759A">
        <w:rPr>
          <w:rFonts w:ascii="Arial" w:hAnsi="Arial" w:cs="Arial"/>
          <w:b/>
          <w:sz w:val="24"/>
          <w:szCs w:val="24"/>
        </w:rPr>
        <w:t>Provedení:</w:t>
      </w:r>
      <w:r w:rsidRPr="0004759A">
        <w:rPr>
          <w:rFonts w:ascii="Arial" w:hAnsi="Arial" w:cs="Arial"/>
          <w:b/>
          <w:sz w:val="24"/>
          <w:szCs w:val="24"/>
        </w:rPr>
        <w:tab/>
      </w:r>
      <w:r w:rsidRPr="0004759A">
        <w:rPr>
          <w:rFonts w:ascii="Arial" w:hAnsi="Arial" w:cs="Arial"/>
          <w:sz w:val="24"/>
          <w:szCs w:val="24"/>
        </w:rPr>
        <w:t>pověření zástupci (1-2) odboru SPV nebo SK podají ústní komentář</w:t>
      </w:r>
      <w:r w:rsidRPr="00F43B08">
        <w:rPr>
          <w:rFonts w:ascii="Arial" w:hAnsi="Arial" w:cs="Arial"/>
          <w:sz w:val="24"/>
          <w:szCs w:val="24"/>
        </w:rPr>
        <w:t xml:space="preserve"> </w:t>
      </w:r>
      <w:r w:rsidRPr="00F43B08">
        <w:rPr>
          <w:rFonts w:ascii="Arial" w:hAnsi="Arial" w:cs="Arial"/>
          <w:sz w:val="24"/>
          <w:szCs w:val="24"/>
        </w:rPr>
        <w:tab/>
      </w:r>
      <w:r w:rsidRPr="00F43B08">
        <w:rPr>
          <w:rFonts w:ascii="Arial" w:hAnsi="Arial" w:cs="Arial"/>
          <w:sz w:val="24"/>
          <w:szCs w:val="24"/>
        </w:rPr>
        <w:tab/>
        <w:t xml:space="preserve">ke zprávě o činnosti a provedených změnách plnění stanovených </w:t>
      </w:r>
      <w:r w:rsidRPr="00F43B08">
        <w:rPr>
          <w:rFonts w:ascii="Arial" w:hAnsi="Arial" w:cs="Arial"/>
          <w:sz w:val="24"/>
          <w:szCs w:val="24"/>
        </w:rPr>
        <w:tab/>
      </w:r>
      <w:r w:rsidRPr="00F43B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3B08">
        <w:rPr>
          <w:rFonts w:ascii="Arial" w:hAnsi="Arial" w:cs="Arial"/>
          <w:sz w:val="24"/>
          <w:szCs w:val="24"/>
        </w:rPr>
        <w:t xml:space="preserve">kritérií kvality uvedených ve zprávě z IA 2015. 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  <w:r w:rsidRPr="00F43B08">
        <w:rPr>
          <w:rFonts w:ascii="Arial" w:hAnsi="Arial" w:cs="Arial"/>
          <w:b/>
          <w:sz w:val="24"/>
          <w:szCs w:val="24"/>
        </w:rPr>
        <w:t>Místo: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B13F50">
        <w:rPr>
          <w:rFonts w:ascii="Arial" w:hAnsi="Arial" w:cs="Arial"/>
          <w:sz w:val="24"/>
          <w:szCs w:val="24"/>
        </w:rPr>
        <w:t xml:space="preserve">Sportovní, školicí a klubové centrum ČASPV, Ohradské náměstí </w:t>
      </w:r>
      <w:r w:rsidRPr="00B13F50">
        <w:rPr>
          <w:rFonts w:ascii="Arial" w:hAnsi="Arial" w:cs="Arial"/>
          <w:sz w:val="24"/>
          <w:szCs w:val="24"/>
        </w:rPr>
        <w:tab/>
      </w:r>
      <w:r w:rsidRPr="00B13F50">
        <w:rPr>
          <w:rFonts w:ascii="Arial" w:hAnsi="Arial" w:cs="Arial"/>
          <w:sz w:val="24"/>
          <w:szCs w:val="24"/>
        </w:rPr>
        <w:tab/>
      </w:r>
      <w:r w:rsidR="00B13F50">
        <w:rPr>
          <w:rFonts w:ascii="Arial" w:hAnsi="Arial" w:cs="Arial"/>
          <w:sz w:val="24"/>
          <w:szCs w:val="24"/>
        </w:rPr>
        <w:tab/>
      </w:r>
      <w:r w:rsidRPr="00B13F50">
        <w:rPr>
          <w:rFonts w:ascii="Arial" w:hAnsi="Arial" w:cs="Arial"/>
          <w:sz w:val="24"/>
          <w:szCs w:val="24"/>
        </w:rPr>
        <w:t>1628/7 Praha 5, Stodůlky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Organizace: </w:t>
      </w:r>
      <w:r w:rsidRPr="00F43B08">
        <w:rPr>
          <w:rFonts w:ascii="Arial" w:hAnsi="Arial" w:cs="Arial"/>
          <w:sz w:val="24"/>
          <w:szCs w:val="24"/>
        </w:rPr>
        <w:t xml:space="preserve">na jeden den pozvat, po předcházející vzájemné dohodě, vždy </w:t>
      </w:r>
      <w:r w:rsidRPr="00F43B08">
        <w:rPr>
          <w:rFonts w:ascii="Arial" w:hAnsi="Arial" w:cs="Arial"/>
          <w:sz w:val="24"/>
          <w:szCs w:val="24"/>
        </w:rPr>
        <w:tab/>
      </w:r>
      <w:r w:rsidRPr="00F43B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3B08">
        <w:rPr>
          <w:rFonts w:ascii="Arial" w:hAnsi="Arial" w:cs="Arial"/>
          <w:sz w:val="24"/>
          <w:szCs w:val="24"/>
        </w:rPr>
        <w:t>zástupce dvou (event. tří) odborů SPV/SK.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Auditoři:</w:t>
      </w:r>
      <w:r>
        <w:rPr>
          <w:rFonts w:ascii="Arial" w:hAnsi="Arial" w:cs="Arial"/>
          <w:b/>
          <w:sz w:val="24"/>
          <w:szCs w:val="24"/>
        </w:rPr>
        <w:tab/>
      </w:r>
      <w:r w:rsidRPr="00F43B08">
        <w:rPr>
          <w:rFonts w:ascii="Arial" w:hAnsi="Arial" w:cs="Arial"/>
          <w:sz w:val="24"/>
          <w:szCs w:val="24"/>
        </w:rPr>
        <w:t>2 - 3 určení auditoři ČASPV.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Dokumentace: </w:t>
      </w:r>
      <w:r w:rsidRPr="00F43B08">
        <w:rPr>
          <w:rFonts w:ascii="Arial" w:hAnsi="Arial" w:cs="Arial"/>
          <w:sz w:val="24"/>
          <w:szCs w:val="24"/>
        </w:rPr>
        <w:t>z každého auditu bude pořízen záznam (zápis).</w:t>
      </w:r>
    </w:p>
    <w:p w:rsidR="008E6B2B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</w:p>
    <w:p w:rsidR="008E6B2B" w:rsidRPr="00631FD1" w:rsidRDefault="008E6B2B" w:rsidP="001663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"Certifikát kvality" bude slavnostně předán na VH ČASPV 2016, Praha.</w:t>
      </w:r>
      <w:r>
        <w:rPr>
          <w:rFonts w:ascii="Arial" w:hAnsi="Arial" w:cs="Arial"/>
          <w:b/>
          <w:sz w:val="24"/>
          <w:szCs w:val="24"/>
        </w:rPr>
        <w:tab/>
      </w:r>
    </w:p>
    <w:p w:rsidR="008E6B2B" w:rsidRDefault="008E6B2B" w:rsidP="0022008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6B2B" w:rsidRPr="00942C8E" w:rsidRDefault="008E6B2B" w:rsidP="002200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970">
        <w:rPr>
          <w:rFonts w:ascii="Arial" w:hAnsi="Arial" w:cs="Arial"/>
          <w:b/>
          <w:sz w:val="24"/>
          <w:szCs w:val="24"/>
          <w:u w:val="single"/>
        </w:rPr>
        <w:t xml:space="preserve">Úkol č. 1/2016 </w:t>
      </w:r>
      <w:r>
        <w:rPr>
          <w:rFonts w:ascii="Arial" w:hAnsi="Arial" w:cs="Arial"/>
          <w:sz w:val="24"/>
          <w:szCs w:val="24"/>
        </w:rPr>
        <w:t>– připravit osnovu a termíny recertifikačních auditů</w:t>
      </w:r>
    </w:p>
    <w:p w:rsidR="008E6B2B" w:rsidRPr="00942C8E" w:rsidRDefault="008E6B2B" w:rsidP="002200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2C8E">
        <w:rPr>
          <w:rFonts w:ascii="Arial" w:hAnsi="Arial" w:cs="Arial"/>
          <w:sz w:val="24"/>
          <w:szCs w:val="24"/>
        </w:rPr>
        <w:t xml:space="preserve">O.: Zítko, Kalina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2C8E">
        <w:rPr>
          <w:rFonts w:ascii="Arial" w:hAnsi="Arial" w:cs="Arial"/>
          <w:sz w:val="24"/>
          <w:szCs w:val="24"/>
        </w:rPr>
        <w:t xml:space="preserve">T.: </w:t>
      </w:r>
      <w:r>
        <w:rPr>
          <w:rFonts w:ascii="Arial" w:hAnsi="Arial" w:cs="Arial"/>
          <w:sz w:val="24"/>
          <w:szCs w:val="24"/>
        </w:rPr>
        <w:t xml:space="preserve">do </w:t>
      </w:r>
      <w:r w:rsidRPr="00942C8E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1. 2016</w:t>
      </w:r>
    </w:p>
    <w:p w:rsidR="008E6B2B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B2B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B2B" w:rsidRPr="00A008AF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8AF">
        <w:rPr>
          <w:rFonts w:ascii="Arial" w:hAnsi="Arial" w:cs="Arial"/>
          <w:b/>
          <w:sz w:val="24"/>
          <w:szCs w:val="24"/>
        </w:rPr>
        <w:t xml:space="preserve">4. Náměty na aktualizaci Směrnic </w:t>
      </w:r>
    </w:p>
    <w:p w:rsidR="008E6B2B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B2B" w:rsidRPr="00942C8E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970">
        <w:rPr>
          <w:rFonts w:ascii="Arial" w:hAnsi="Arial" w:cs="Arial"/>
          <w:b/>
          <w:sz w:val="24"/>
          <w:szCs w:val="24"/>
          <w:u w:val="single"/>
        </w:rPr>
        <w:t>Úkol č. 2/2015</w:t>
      </w:r>
      <w:r>
        <w:rPr>
          <w:rFonts w:ascii="Arial" w:hAnsi="Arial" w:cs="Arial"/>
          <w:sz w:val="24"/>
          <w:szCs w:val="24"/>
        </w:rPr>
        <w:t xml:space="preserve"> - </w:t>
      </w:r>
      <w:r w:rsidRPr="00942C8E">
        <w:rPr>
          <w:rFonts w:ascii="Arial" w:hAnsi="Arial" w:cs="Arial"/>
          <w:sz w:val="24"/>
          <w:szCs w:val="24"/>
        </w:rPr>
        <w:t xml:space="preserve">zpracovat detailně a konkrétně návrhy na aktualizace M -11/2009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8E6B2B" w:rsidRPr="00942C8E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2C8E">
        <w:rPr>
          <w:rFonts w:ascii="Arial" w:hAnsi="Arial" w:cs="Arial"/>
          <w:sz w:val="24"/>
          <w:szCs w:val="24"/>
        </w:rPr>
        <w:tab/>
        <w:t xml:space="preserve">O.: Novotná, Jalovecký, Pečenka, Zítko, Kalina          T.: </w:t>
      </w:r>
      <w:r>
        <w:rPr>
          <w:rFonts w:ascii="Arial" w:hAnsi="Arial" w:cs="Arial"/>
          <w:sz w:val="24"/>
          <w:szCs w:val="24"/>
        </w:rPr>
        <w:t>do 21.1. 2016</w:t>
      </w:r>
    </w:p>
    <w:p w:rsidR="008E6B2B" w:rsidRDefault="008E6B2B" w:rsidP="007F5C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E6B2B" w:rsidRPr="00A008AF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8AF">
        <w:rPr>
          <w:rFonts w:ascii="Arial" w:hAnsi="Arial" w:cs="Arial"/>
          <w:b/>
          <w:sz w:val="24"/>
          <w:szCs w:val="24"/>
        </w:rPr>
        <w:t>5. Plán činnosti KCK na rok 2016</w:t>
      </w:r>
    </w:p>
    <w:p w:rsidR="008E6B2B" w:rsidRPr="00274279" w:rsidRDefault="008E6B2B" w:rsidP="007F5C3B">
      <w:pPr>
        <w:jc w:val="both"/>
        <w:rPr>
          <w:rFonts w:ascii="Arial" w:hAnsi="Arial" w:cs="Arial"/>
          <w:sz w:val="24"/>
          <w:szCs w:val="24"/>
        </w:rPr>
      </w:pPr>
      <w:r w:rsidRPr="00274279">
        <w:rPr>
          <w:rFonts w:ascii="Arial" w:hAnsi="Arial" w:cs="Arial"/>
          <w:sz w:val="24"/>
          <w:szCs w:val="24"/>
        </w:rPr>
        <w:t>Plán činnosti KCK na rok 2016 je uved</w:t>
      </w:r>
      <w:r w:rsidR="00B13F50">
        <w:rPr>
          <w:rFonts w:ascii="Arial" w:hAnsi="Arial" w:cs="Arial"/>
          <w:sz w:val="24"/>
          <w:szCs w:val="24"/>
        </w:rPr>
        <w:t>en v příloze tohoto zápisu č. 2 (v tomto souboru)</w:t>
      </w:r>
    </w:p>
    <w:p w:rsidR="008E6B2B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8AF">
        <w:rPr>
          <w:rFonts w:ascii="Arial" w:hAnsi="Arial" w:cs="Arial"/>
          <w:b/>
          <w:sz w:val="24"/>
          <w:szCs w:val="24"/>
        </w:rPr>
        <w:t>6. Propagace SMK v roce 2016</w:t>
      </w:r>
    </w:p>
    <w:p w:rsidR="008E6B2B" w:rsidRPr="00A008AF" w:rsidRDefault="008E6B2B" w:rsidP="00A008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4866"/>
        <w:gridCol w:w="1843"/>
        <w:gridCol w:w="1874"/>
      </w:tblGrid>
      <w:tr w:rsidR="008E6B2B" w:rsidRPr="00512430" w:rsidTr="00512430">
        <w:tc>
          <w:tcPr>
            <w:tcW w:w="683" w:type="dxa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  <w:t>Poř.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  <w:t xml:space="preserve">Opatření </w:t>
            </w:r>
          </w:p>
        </w:tc>
        <w:tc>
          <w:tcPr>
            <w:tcW w:w="1843" w:type="dxa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  <w:t xml:space="preserve">Termín </w:t>
            </w:r>
          </w:p>
        </w:tc>
        <w:tc>
          <w:tcPr>
            <w:tcW w:w="1874" w:type="dxa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i/>
                <w:sz w:val="24"/>
                <w:szCs w:val="24"/>
                <w:lang w:eastAsia="cs-CZ"/>
              </w:rPr>
              <w:t xml:space="preserve">Odpovídá 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Projednat SMK ve VV ČASPV</w:t>
            </w:r>
          </w:p>
        </w:tc>
        <w:tc>
          <w:tcPr>
            <w:tcW w:w="1843" w:type="dxa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l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eden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Pečenka 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Zveřejnit vyhodnocení interních auditů 2015 v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časopise Pj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184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leden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Kalina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Projednat SMK v MR ČASPV</w:t>
            </w:r>
          </w:p>
        </w:tc>
        <w:tc>
          <w:tcPr>
            <w:tcW w:w="184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l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eden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Kalina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Vyzvat odbory SPV/SK do zapojení do SMK na VH KASPV a VH ČASPV</w:t>
            </w:r>
          </w:p>
        </w:tc>
        <w:tc>
          <w:tcPr>
            <w:tcW w:w="184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l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eden až duben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Jalovecký, Pečenka, Zítko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Členové KCK osobně projednají                                s vytipovanými odbory SPV/SK jejich zapojení do SMK</w:t>
            </w:r>
          </w:p>
        </w:tc>
        <w:tc>
          <w:tcPr>
            <w:tcW w:w="1843" w:type="dxa"/>
            <w:vAlign w:val="center"/>
          </w:tcPr>
          <w:p w:rsidR="008E6B2B" w:rsidRPr="00512430" w:rsidRDefault="008E6B2B" w:rsidP="00116EDC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l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eden až červen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Pečenka, Jalovecký, Zítko, Kalina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Projednat zapojení dalších odborů SPV/SK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na poradě zástupců KASPV a RC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SPV</w:t>
            </w:r>
          </w:p>
        </w:tc>
        <w:tc>
          <w:tcPr>
            <w:tcW w:w="184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ř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íjen - listopad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Pečenka,  Zítko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866" w:type="dxa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Zveřejnit výzvu k zapojení odborů SPV/SK do SMK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ve Sd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ělení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ČASPV</w:t>
            </w:r>
          </w:p>
        </w:tc>
        <w:tc>
          <w:tcPr>
            <w:tcW w:w="184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l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eden až červen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Pečenka,        Zítko</w:t>
            </w:r>
          </w:p>
        </w:tc>
      </w:tr>
      <w:tr w:rsidR="008E6B2B" w:rsidRPr="00512430" w:rsidTr="00512430">
        <w:tc>
          <w:tcPr>
            <w:tcW w:w="68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866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Informovat a vyzvat účastníky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metodických akcí k propagaci 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MK a 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zapojení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se 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SMK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růběžně po celý rok 2016</w:t>
            </w:r>
          </w:p>
        </w:tc>
        <w:tc>
          <w:tcPr>
            <w:tcW w:w="1874" w:type="dxa"/>
            <w:vAlign w:val="center"/>
          </w:tcPr>
          <w:p w:rsidR="008E6B2B" w:rsidRPr="00512430" w:rsidRDefault="008E6B2B" w:rsidP="00512430">
            <w:pPr>
              <w:pStyle w:val="Odstavecseseznamem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č</w:t>
            </w:r>
            <w:r w:rsidRPr="00512430">
              <w:rPr>
                <w:rFonts w:ascii="Arial" w:hAnsi="Arial" w:cs="Arial"/>
                <w:sz w:val="24"/>
                <w:szCs w:val="24"/>
                <w:lang w:eastAsia="cs-CZ"/>
              </w:rPr>
              <w:t>lenové VV ČASPV, členové MR ČASPV</w:t>
            </w:r>
          </w:p>
        </w:tc>
      </w:tr>
    </w:tbl>
    <w:p w:rsidR="008E6B2B" w:rsidRPr="00A008AF" w:rsidRDefault="008E6B2B" w:rsidP="00130570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E6B2B" w:rsidRDefault="008E6B2B" w:rsidP="00D021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6852">
        <w:rPr>
          <w:rFonts w:ascii="Arial" w:hAnsi="Arial" w:cs="Arial"/>
          <w:b/>
          <w:sz w:val="24"/>
          <w:szCs w:val="24"/>
        </w:rPr>
        <w:t>7. Informace z VV ČASPV</w:t>
      </w:r>
    </w:p>
    <w:p w:rsidR="008E6B2B" w:rsidRPr="0004759A" w:rsidRDefault="008E6B2B" w:rsidP="00D021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59A">
        <w:rPr>
          <w:rFonts w:ascii="Arial" w:hAnsi="Arial" w:cs="Arial"/>
          <w:sz w:val="24"/>
          <w:szCs w:val="24"/>
        </w:rPr>
        <w:t>Zítko:</w:t>
      </w:r>
    </w:p>
    <w:p w:rsidR="008E6B2B" w:rsidRPr="0004759A" w:rsidRDefault="008E6B2B" w:rsidP="009B69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59A">
        <w:rPr>
          <w:rFonts w:ascii="Arial" w:hAnsi="Arial" w:cs="Arial"/>
          <w:sz w:val="24"/>
          <w:szCs w:val="24"/>
        </w:rPr>
        <w:t>- problematika aplikace NOZ (spolkové rejstříky)</w:t>
      </w:r>
    </w:p>
    <w:p w:rsidR="008E6B2B" w:rsidRPr="0004759A" w:rsidRDefault="008E6B2B" w:rsidP="009B69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59A">
        <w:rPr>
          <w:rFonts w:ascii="Arial" w:hAnsi="Arial" w:cs="Arial"/>
          <w:sz w:val="24"/>
          <w:szCs w:val="24"/>
        </w:rPr>
        <w:t>- problematika financování (MŠMT, ČOV, Magistrát HMP…)</w:t>
      </w:r>
      <w:r>
        <w:rPr>
          <w:rFonts w:ascii="Arial" w:hAnsi="Arial" w:cs="Arial"/>
          <w:sz w:val="24"/>
          <w:szCs w:val="24"/>
        </w:rPr>
        <w:t xml:space="preserve"> – návrh rozpočtu ČASPV 2016</w:t>
      </w:r>
    </w:p>
    <w:p w:rsidR="008E6B2B" w:rsidRPr="0004759A" w:rsidRDefault="008E6B2B" w:rsidP="009B69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59A">
        <w:rPr>
          <w:rFonts w:ascii="Arial" w:hAnsi="Arial" w:cs="Arial"/>
          <w:sz w:val="24"/>
          <w:szCs w:val="24"/>
        </w:rPr>
        <w:t>- problematika akreditací (MŠMT)</w:t>
      </w:r>
    </w:p>
    <w:p w:rsidR="008E6B2B" w:rsidRDefault="008E6B2B" w:rsidP="009B69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59A">
        <w:rPr>
          <w:rFonts w:ascii="Arial" w:hAnsi="Arial" w:cs="Arial"/>
          <w:sz w:val="24"/>
          <w:szCs w:val="24"/>
        </w:rPr>
        <w:t xml:space="preserve">- termínová listina </w:t>
      </w:r>
      <w:r>
        <w:rPr>
          <w:rFonts w:ascii="Arial" w:hAnsi="Arial" w:cs="Arial"/>
          <w:sz w:val="24"/>
          <w:szCs w:val="24"/>
        </w:rPr>
        <w:t xml:space="preserve">MR ČASPV 2016 </w:t>
      </w:r>
      <w:r w:rsidRPr="0004759A">
        <w:rPr>
          <w:rFonts w:ascii="Arial" w:hAnsi="Arial" w:cs="Arial"/>
          <w:sz w:val="24"/>
          <w:szCs w:val="24"/>
        </w:rPr>
        <w:t>(nejsou dotace na ŠK a rep. srazy)</w:t>
      </w:r>
    </w:p>
    <w:p w:rsidR="008E6B2B" w:rsidRDefault="00B13F50" w:rsidP="009B69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 (vnitřní a</w:t>
      </w:r>
      <w:r w:rsidR="008E6B2B">
        <w:rPr>
          <w:rFonts w:ascii="Arial" w:hAnsi="Arial" w:cs="Arial"/>
          <w:sz w:val="24"/>
          <w:szCs w:val="24"/>
        </w:rPr>
        <w:t xml:space="preserve"> vnější vztahy) </w:t>
      </w:r>
    </w:p>
    <w:p w:rsidR="008E6B2B" w:rsidRPr="0004759A" w:rsidRDefault="008E6B2B" w:rsidP="007F5C3B">
      <w:pPr>
        <w:jc w:val="both"/>
        <w:rPr>
          <w:rFonts w:ascii="Arial" w:hAnsi="Arial" w:cs="Arial"/>
          <w:sz w:val="24"/>
          <w:szCs w:val="24"/>
        </w:rPr>
      </w:pPr>
    </w:p>
    <w:p w:rsidR="008E6B2B" w:rsidRPr="00D021A0" w:rsidRDefault="008E6B2B" w:rsidP="00D021A0">
      <w:pPr>
        <w:jc w:val="both"/>
        <w:rPr>
          <w:rFonts w:ascii="Arial" w:hAnsi="Arial" w:cs="Arial"/>
          <w:b/>
          <w:sz w:val="24"/>
          <w:szCs w:val="24"/>
        </w:rPr>
      </w:pPr>
      <w:r w:rsidRPr="00D021A0">
        <w:rPr>
          <w:rFonts w:ascii="Arial" w:hAnsi="Arial" w:cs="Arial"/>
          <w:b/>
          <w:sz w:val="24"/>
          <w:szCs w:val="24"/>
        </w:rPr>
        <w:t>8. Školení interních auditorů v roce 2016</w:t>
      </w:r>
    </w:p>
    <w:p w:rsidR="008E6B2B" w:rsidRPr="00942C8E" w:rsidRDefault="008E6B2B" w:rsidP="00942C8E">
      <w:pPr>
        <w:jc w:val="both"/>
        <w:rPr>
          <w:rFonts w:ascii="Arial" w:hAnsi="Arial" w:cs="Arial"/>
          <w:sz w:val="24"/>
          <w:szCs w:val="24"/>
        </w:rPr>
      </w:pPr>
      <w:r w:rsidRPr="00942C8E">
        <w:rPr>
          <w:rFonts w:ascii="Arial" w:hAnsi="Arial" w:cs="Arial"/>
          <w:b/>
          <w:sz w:val="24"/>
          <w:szCs w:val="24"/>
          <w:u w:val="single"/>
        </w:rPr>
        <w:t>Úkol č. 3/201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42C8E">
        <w:rPr>
          <w:rFonts w:ascii="Arial" w:hAnsi="Arial" w:cs="Arial"/>
          <w:sz w:val="24"/>
          <w:szCs w:val="24"/>
        </w:rPr>
        <w:t xml:space="preserve">Uskutečnit ve II. pololetí 2016 </w:t>
      </w:r>
      <w:r>
        <w:rPr>
          <w:rFonts w:ascii="Arial" w:hAnsi="Arial" w:cs="Arial"/>
          <w:sz w:val="24"/>
          <w:szCs w:val="24"/>
        </w:rPr>
        <w:t xml:space="preserve">školení </w:t>
      </w:r>
      <w:r w:rsidRPr="00942C8E">
        <w:rPr>
          <w:rFonts w:ascii="Arial" w:hAnsi="Arial" w:cs="Arial"/>
          <w:sz w:val="24"/>
          <w:szCs w:val="24"/>
        </w:rPr>
        <w:t>pro IA již zapojených odborů SPV/SK  i nově zapojených odborů SPV/SK.</w:t>
      </w:r>
    </w:p>
    <w:p w:rsidR="008E6B2B" w:rsidRPr="00942C8E" w:rsidRDefault="008E6B2B" w:rsidP="00942C8E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 w:rsidRPr="00942C8E">
        <w:rPr>
          <w:rFonts w:ascii="Arial" w:hAnsi="Arial" w:cs="Arial"/>
          <w:sz w:val="24"/>
          <w:szCs w:val="24"/>
        </w:rPr>
        <w:t xml:space="preserve">O.: Kalina, </w:t>
      </w:r>
      <w:r>
        <w:rPr>
          <w:rFonts w:ascii="Arial" w:hAnsi="Arial" w:cs="Arial"/>
          <w:sz w:val="24"/>
          <w:szCs w:val="24"/>
        </w:rPr>
        <w:t xml:space="preserve">Novotná, </w:t>
      </w:r>
      <w:r w:rsidRPr="00942C8E">
        <w:rPr>
          <w:rFonts w:ascii="Arial" w:hAnsi="Arial" w:cs="Arial"/>
          <w:sz w:val="24"/>
          <w:szCs w:val="24"/>
        </w:rPr>
        <w:t>Jalovecký, Zítko</w:t>
      </w:r>
      <w:r>
        <w:rPr>
          <w:rFonts w:ascii="Arial" w:hAnsi="Arial" w:cs="Arial"/>
          <w:sz w:val="24"/>
          <w:szCs w:val="24"/>
        </w:rPr>
        <w:t>, Pečenka</w:t>
      </w:r>
      <w:r w:rsidRPr="00942C8E">
        <w:rPr>
          <w:rFonts w:ascii="Arial" w:hAnsi="Arial" w:cs="Arial"/>
          <w:sz w:val="24"/>
          <w:szCs w:val="24"/>
        </w:rPr>
        <w:tab/>
      </w:r>
      <w:r w:rsidRPr="00942C8E">
        <w:rPr>
          <w:rFonts w:ascii="Arial" w:hAnsi="Arial" w:cs="Arial"/>
          <w:sz w:val="24"/>
          <w:szCs w:val="24"/>
        </w:rPr>
        <w:tab/>
        <w:t>T.: září</w:t>
      </w:r>
      <w:r>
        <w:rPr>
          <w:rFonts w:ascii="Arial" w:hAnsi="Arial" w:cs="Arial"/>
          <w:sz w:val="24"/>
          <w:szCs w:val="24"/>
        </w:rPr>
        <w:t xml:space="preserve"> </w:t>
      </w:r>
      <w:r w:rsidRPr="00942C8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2C8E">
        <w:rPr>
          <w:rFonts w:ascii="Arial" w:hAnsi="Arial" w:cs="Arial"/>
          <w:sz w:val="24"/>
          <w:szCs w:val="24"/>
        </w:rPr>
        <w:t>říjen 2016</w:t>
      </w:r>
    </w:p>
    <w:p w:rsidR="008E6B2B" w:rsidRDefault="008E6B2B" w:rsidP="00071A4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6B2B" w:rsidRPr="00D021A0" w:rsidRDefault="008E6B2B" w:rsidP="00D021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21A0">
        <w:rPr>
          <w:rFonts w:ascii="Arial" w:hAnsi="Arial" w:cs="Arial"/>
          <w:b/>
          <w:sz w:val="24"/>
          <w:szCs w:val="24"/>
        </w:rPr>
        <w:t>9. Vyřazení SK v Doksech z procesu certifikace</w:t>
      </w: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  <w:r w:rsidRPr="007E270E">
        <w:rPr>
          <w:rFonts w:ascii="Arial" w:hAnsi="Arial" w:cs="Arial"/>
          <w:sz w:val="24"/>
          <w:szCs w:val="24"/>
        </w:rPr>
        <w:t xml:space="preserve">Po posouzení připravenosti SK dětí i dospělých v Doksech na základě proškolení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E270E">
        <w:rPr>
          <w:rFonts w:ascii="Arial" w:hAnsi="Arial" w:cs="Arial"/>
          <w:sz w:val="24"/>
          <w:szCs w:val="24"/>
        </w:rPr>
        <w:t xml:space="preserve">a úvodního auditu rozhodla KCK vyřadit tento SK z procesu SMK za účelem získání "Certifikátu kvality".  </w:t>
      </w:r>
    </w:p>
    <w:p w:rsidR="008E6B2B" w:rsidRDefault="008E6B2B" w:rsidP="007F5C3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Přílohy: </w:t>
      </w:r>
    </w:p>
    <w:p w:rsidR="008E6B2B" w:rsidRDefault="008E6B2B" w:rsidP="007F5C3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Příloha č. 1 k zápisu KCK č. 1/2015 - Vyhodnocení interních auditů 2015</w:t>
      </w:r>
    </w:p>
    <w:p w:rsidR="008E6B2B" w:rsidRDefault="008E6B2B" w:rsidP="007F5C3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Příloha č. 2 . Plán činnosti KCK na rok 2016</w:t>
      </w:r>
    </w:p>
    <w:p w:rsidR="008E6B2B" w:rsidRPr="00735CAB" w:rsidRDefault="008E6B2B" w:rsidP="007F5C3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Příloha č. 3 - Zpráva o činnosti KCK za rok </w:t>
      </w:r>
      <w:smartTag w:uri="urn:schemas-microsoft-com:office:smarttags" w:element="metricconverter">
        <w:smartTagPr>
          <w:attr w:name="ProductID" w:val="2014 a"/>
        </w:smartTagPr>
        <w:r>
          <w:rPr>
            <w:rFonts w:ascii="Arial" w:hAnsi="Arial" w:cs="Arial"/>
            <w:b/>
            <w:i/>
            <w:sz w:val="24"/>
            <w:szCs w:val="24"/>
          </w:rPr>
          <w:t>2014 a</w:t>
        </w:r>
      </w:smartTag>
      <w:r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Zapsal: J. Kalina, M. Zítko </w:t>
      </w:r>
    </w:p>
    <w:p w:rsidR="008E6B2B" w:rsidRDefault="008E6B2B" w:rsidP="007F5C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Kalina</w:t>
      </w: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vedoucí KCK VV ČASPV</w:t>
      </w: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Praze dne 14. 12. 2015</w:t>
      </w: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</w:p>
    <w:p w:rsidR="008E6B2B" w:rsidRDefault="00087DBF" w:rsidP="007F5C3B">
      <w:pPr>
        <w:jc w:val="both"/>
      </w:pPr>
      <w:r w:rsidRPr="00087DBF"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357pt" o:ole="">
            <v:imagedata r:id="rId7" o:title=""/>
          </v:shape>
          <o:OLEObject Type="Embed" ProgID="AcroExch.Document.DC" ShapeID="_x0000_i1025" DrawAspect="Content" ObjectID="_1511694595" r:id="rId8"/>
        </w:object>
      </w: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</w:pP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</w:p>
    <w:p w:rsidR="008E6B2B" w:rsidRDefault="008E6B2B" w:rsidP="007F5C3B">
      <w:pPr>
        <w:jc w:val="both"/>
        <w:rPr>
          <w:rFonts w:ascii="Arial" w:hAnsi="Arial" w:cs="Arial"/>
          <w:sz w:val="24"/>
          <w:szCs w:val="24"/>
        </w:rPr>
      </w:pPr>
    </w:p>
    <w:p w:rsidR="008E6B2B" w:rsidRPr="002E3C52" w:rsidRDefault="00B93182" w:rsidP="002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3371850</wp:posOffset>
            </wp:positionH>
            <wp:positionV relativeFrom="paragraph">
              <wp:posOffset>463550</wp:posOffset>
            </wp:positionV>
            <wp:extent cx="988060" cy="1257300"/>
            <wp:effectExtent l="0" t="0" r="2540" b="0"/>
            <wp:wrapNone/>
            <wp:docPr id="26" name="obrázek 2" descr="ČASPV_mod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ASPV_modř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B2B">
        <w:rPr>
          <w:rFonts w:ascii="Arial" w:hAnsi="Arial" w:cs="Arial"/>
          <w:b/>
          <w:bCs/>
          <w:sz w:val="32"/>
          <w:szCs w:val="32"/>
        </w:rPr>
        <w:t>Č</w:t>
      </w:r>
      <w:r w:rsidR="008E6B2B" w:rsidRPr="00C671BB">
        <w:rPr>
          <w:rFonts w:ascii="Arial" w:hAnsi="Arial" w:cs="Arial"/>
          <w:b/>
          <w:bCs/>
          <w:sz w:val="32"/>
          <w:szCs w:val="32"/>
        </w:rPr>
        <w:t xml:space="preserve">eská asociace Sport pro všechny, </w:t>
      </w:r>
      <w:r w:rsidR="008E6B2B">
        <w:rPr>
          <w:rFonts w:ascii="Arial" w:hAnsi="Arial" w:cs="Arial"/>
          <w:b/>
          <w:bCs/>
          <w:sz w:val="32"/>
          <w:szCs w:val="32"/>
        </w:rPr>
        <w:t xml:space="preserve">zapsaný spolek                   </w:t>
      </w:r>
      <w:r w:rsidR="008E6B2B" w:rsidRPr="002E3C52">
        <w:rPr>
          <w:rFonts w:ascii="Arial" w:hAnsi="Arial" w:cs="Arial"/>
          <w:bCs/>
        </w:rPr>
        <w:t>( Samostatné přílohy plánu VV ČASPV – Operativní roční plány práce komisí VV ČASPV)</w:t>
      </w:r>
    </w:p>
    <w:p w:rsidR="008E6B2B" w:rsidRPr="00AE0278" w:rsidRDefault="008E6B2B" w:rsidP="00270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>P</w:t>
      </w:r>
      <w:r w:rsidRPr="00AE0278">
        <w:rPr>
          <w:rFonts w:ascii="Arial" w:hAnsi="Arial" w:cs="Arial"/>
          <w:b/>
          <w:i/>
          <w:sz w:val="24"/>
          <w:szCs w:val="24"/>
        </w:rPr>
        <w:t xml:space="preserve">říloha č.2 k zápisu KCK </w:t>
      </w:r>
      <w:r>
        <w:rPr>
          <w:rFonts w:ascii="Arial" w:hAnsi="Arial" w:cs="Arial"/>
          <w:b/>
          <w:i/>
        </w:rPr>
        <w:t>č. 1/2015</w:t>
      </w:r>
    </w:p>
    <w:p w:rsidR="008E6B2B" w:rsidRDefault="008E6B2B" w:rsidP="00270858">
      <w:pPr>
        <w:jc w:val="center"/>
        <w:rPr>
          <w:rFonts w:ascii="Arial" w:hAnsi="Arial" w:cs="Arial"/>
          <w:sz w:val="36"/>
          <w:szCs w:val="36"/>
        </w:rPr>
      </w:pPr>
    </w:p>
    <w:p w:rsidR="008E6B2B" w:rsidRPr="00697802" w:rsidRDefault="008E6B2B" w:rsidP="00270858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</w:p>
    <w:p w:rsidR="008E6B2B" w:rsidRDefault="008E6B2B" w:rsidP="00270858">
      <w:pPr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8E6B2B" w:rsidRPr="00DF46BC" w:rsidRDefault="008E6B2B" w:rsidP="00270858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697802">
        <w:rPr>
          <w:rFonts w:ascii="Arial" w:hAnsi="Arial" w:cs="Arial"/>
          <w:b/>
          <w:bCs/>
          <w:color w:val="000080"/>
          <w:sz w:val="60"/>
          <w:szCs w:val="60"/>
        </w:rPr>
        <w:t>KOMISE                           CERTIFIKACE KVALITY</w:t>
      </w:r>
      <w:r>
        <w:rPr>
          <w:rFonts w:ascii="Arial" w:hAnsi="Arial" w:cs="Arial"/>
          <w:b/>
          <w:bCs/>
          <w:color w:val="000080"/>
          <w:sz w:val="60"/>
          <w:szCs w:val="6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8"/>
          <w:szCs w:val="28"/>
        </w:rPr>
        <w:t>VV ČASPV</w:t>
      </w:r>
    </w:p>
    <w:p w:rsidR="008E6B2B" w:rsidRPr="00697802" w:rsidRDefault="004C4253" w:rsidP="002708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1248410</wp:posOffset>
                </wp:positionV>
                <wp:extent cx="3888105" cy="3446780"/>
                <wp:effectExtent l="0" t="0" r="0" b="0"/>
                <wp:wrapSquare wrapText="bothSides"/>
                <wp:docPr id="25" name="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1323" y="2567560"/>
                            <a:ext cx="540" cy="73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6782" y="660230"/>
                            <a:ext cx="540" cy="82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07881" y="660230"/>
                            <a:ext cx="540" cy="82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8582" y="29887"/>
                            <a:ext cx="3746081" cy="3318538"/>
                            <a:chOff x="2331" y="6827"/>
                            <a:chExt cx="6937" cy="6107"/>
                          </a:xfrm>
                        </wpg:grpSpPr>
                        <wps:wsp>
                          <wps:cNvPr id="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9553"/>
                              <a:ext cx="2311" cy="2160"/>
                            </a:xfrm>
                            <a:prstGeom prst="hexagon">
                              <a:avLst>
                                <a:gd name="adj" fmla="val 26748"/>
                                <a:gd name="vf" fmla="val 11547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CÍLE, KONCEPCE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A STRATEGIE ČINNOSTI ČASPV         2011 - 2015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" y="12393"/>
                              <a:ext cx="2445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Organizační řád čl. XVII.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Směrnice M – 10/2001/10-2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7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7" y="12204"/>
                              <a:ext cx="1" cy="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" y="11825"/>
                              <a:ext cx="244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Směrnice M - 8/1995/14-5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Směrnice M – 10/2001/10-2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Směrnice M – 8/1995/1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8" y="6827"/>
                              <a:ext cx="285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KONCEPCE ŘÍZENÍ ČASPV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2" y="7502"/>
                              <a:ext cx="312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shd w:val="clear" w:color="auto" w:fill="CCFFCC"/>
                                  <w:jc w:val="center"/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CELKOVÉ ŘÍZENÍ 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1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3" y="7502"/>
                              <a:ext cx="3124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ŘÍZENÍ METODICKÉ ČINNOSTI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12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97" y="7232"/>
                              <a:ext cx="2040" cy="3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7232"/>
                              <a:ext cx="2038" cy="3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1" y="8068"/>
                              <a:ext cx="3123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Metodická rada 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i/>
                                    <w:iCs/>
                                    <w:sz w:val="15"/>
                                    <w:szCs w:val="15"/>
                                  </w:rPr>
                                  <w:t>(komise VV )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15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4" y="8312"/>
                              <a:ext cx="6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342" y="8042"/>
                              <a:ext cx="3155" cy="602"/>
                              <a:chOff x="2340" y="8122"/>
                              <a:chExt cx="3157" cy="540"/>
                            </a:xfrm>
                          </wpg:grpSpPr>
                          <wps:wsp>
                            <wps:cNvPr id="1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8122"/>
                                <a:ext cx="3124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B2B" w:rsidRPr="00E05320" w:rsidRDefault="008E6B2B" w:rsidP="006978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5"/>
                                      <w:szCs w:val="15"/>
                                    </w:rPr>
                                  </w:pPr>
                                  <w:r w:rsidRPr="00E0532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5"/>
                                      <w:szCs w:val="15"/>
                                    </w:rPr>
                                    <w:t>Valná hromada</w:t>
                                  </w:r>
                                </w:p>
                                <w:p w:rsidR="008E6B2B" w:rsidRPr="00E05320" w:rsidRDefault="008E6B2B" w:rsidP="00697802">
                                  <w:pPr>
                                    <w:shd w:val="clear" w:color="auto" w:fill="CCFFCC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E053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Výkonný výbor </w:t>
                                  </w:r>
                                </w:p>
                              </w:txbxContent>
                            </wps:txbx>
                            <wps:bodyPr rot="0" vert="horz" wrap="square" lIns="58660" tIns="29330" rIns="58660" bIns="2933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2" y="8385"/>
                                <a:ext cx="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2" y="8607"/>
                              <a:ext cx="2307" cy="3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1. komise ekonomická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2. komise investiční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3. komise koncepční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4. komise legislativní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5. komise mezinárodní</w:t>
                                </w:r>
                              </w:p>
                              <w:p w:rsidR="008E6B2B" w:rsidRPr="00E05320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6. komise propagační</w:t>
                                </w:r>
                              </w:p>
                              <w:p w:rsidR="008E6B2B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7. redakční rada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</w:p>
                              <w:p w:rsidR="008E6B2B" w:rsidRPr="00D21AC1" w:rsidRDefault="008E6B2B" w:rsidP="00697802">
                                <w:pPr>
                                  <w:shd w:val="clear" w:color="auto" w:fill="CCFFCC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D21AC1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8.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D21AC1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komise certifikace kvality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8662"/>
                              <a:ext cx="2307" cy="3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komise školení ŠK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-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komise VG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-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komise HPF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        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komise RS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         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-komise Zdr.TV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   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-komise PSM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-komise CPP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-komise PD+RD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     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-komise  Ž + M (žactva a mládeže)</w:t>
                                </w: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                         </w:t>
                                </w:r>
                                <w:r w:rsidRPr="00E05320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-komise DOS  (dospělých)-komise SEN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21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37" y="7638"/>
                              <a:ext cx="0" cy="6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7638"/>
                              <a:ext cx="4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649" y="8607"/>
                              <a:ext cx="2311" cy="946"/>
                            </a:xfrm>
                            <a:custGeom>
                              <a:avLst/>
                              <a:gdLst>
                                <a:gd name="G0" fmla="+- 6480 0 0"/>
                                <a:gd name="G1" fmla="+- 8640 0 0"/>
                                <a:gd name="G2" fmla="+- 6171 0 0"/>
                                <a:gd name="G3" fmla="+- 21600 0 6480"/>
                                <a:gd name="G4" fmla="+- 21600 0 8640"/>
                                <a:gd name="G5" fmla="*/ G0 21600 G3"/>
                                <a:gd name="G6" fmla="*/ G1 21600 G3"/>
                                <a:gd name="G7" fmla="*/ G2 G3 21600"/>
                                <a:gd name="G8" fmla="*/ 10800 21600 G3"/>
                                <a:gd name="G9" fmla="*/ G4 21600 G3"/>
                                <a:gd name="G10" fmla="+- 21600 0 G7"/>
                                <a:gd name="G11" fmla="+- G5 0 G8"/>
                                <a:gd name="G12" fmla="+- G6 0 G8"/>
                                <a:gd name="G13" fmla="*/ G12 G7 G11"/>
                                <a:gd name="G14" fmla="+- 21600 0 G13"/>
                                <a:gd name="G15" fmla="+- G0 0 10800"/>
                                <a:gd name="G16" fmla="+- G1 0 10800"/>
                                <a:gd name="G17" fmla="*/ G2 G16 G15"/>
                                <a:gd name="T0" fmla="*/ 10800 w 21600"/>
                                <a:gd name="T1" fmla="*/ 0 h 21600"/>
                                <a:gd name="T2" fmla="*/ 0 w 21600"/>
                                <a:gd name="T3" fmla="*/ 15429 h 21600"/>
                                <a:gd name="T4" fmla="*/ 10800 w 21600"/>
                                <a:gd name="T5" fmla="*/ 18514 h 21600"/>
                                <a:gd name="T6" fmla="*/ 21600 w 21600"/>
                                <a:gd name="T7" fmla="*/ 15429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G13 w 21600"/>
                                <a:gd name="T13" fmla="*/ G6 h 21600"/>
                                <a:gd name="T14" fmla="*/ G14 w 21600"/>
                                <a:gd name="T15" fmla="*/ G9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6171"/>
                                  </a:lnTo>
                                  <a:lnTo>
                                    <a:pt x="8640" y="6171"/>
                                  </a:lnTo>
                                  <a:lnTo>
                                    <a:pt x="8640" y="12343"/>
                                  </a:lnTo>
                                  <a:lnTo>
                                    <a:pt x="4320" y="12343"/>
                                  </a:lnTo>
                                  <a:lnTo>
                                    <a:pt x="4320" y="9257"/>
                                  </a:lnTo>
                                  <a:lnTo>
                                    <a:pt x="0" y="15429"/>
                                  </a:lnTo>
                                  <a:lnTo>
                                    <a:pt x="4320" y="21600"/>
                                  </a:lnTo>
                                  <a:lnTo>
                                    <a:pt x="4320" y="18514"/>
                                  </a:lnTo>
                                  <a:lnTo>
                                    <a:pt x="17280" y="18514"/>
                                  </a:lnTo>
                                  <a:lnTo>
                                    <a:pt x="17280" y="21600"/>
                                  </a:lnTo>
                                  <a:lnTo>
                                    <a:pt x="21600" y="15429"/>
                                  </a:lnTo>
                                  <a:lnTo>
                                    <a:pt x="17280" y="9257"/>
                                  </a:lnTo>
                                  <a:lnTo>
                                    <a:pt x="17280" y="12343"/>
                                  </a:lnTo>
                                  <a:lnTo>
                                    <a:pt x="12960" y="12343"/>
                                  </a:lnTo>
                                  <a:lnTo>
                                    <a:pt x="12960" y="6171"/>
                                  </a:lnTo>
                                  <a:lnTo>
                                    <a:pt x="15120" y="6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B2B" w:rsidRPr="00E05320" w:rsidRDefault="008E6B2B" w:rsidP="0069780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E05320">
                                  <w:rPr>
                                    <w:rFonts w:ascii="Arial" w:hAnsi="Arial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Sekretariát </w:t>
                                </w:r>
                              </w:p>
                            </w:txbxContent>
                          </wps:txbx>
                          <wps:bodyPr rot="0" vert="horz" wrap="square" lIns="58660" tIns="29330" rIns="58660" bIns="29330" anchor="t" anchorCtr="0" upright="1">
                            <a:noAutofit/>
                          </wps:bodyPr>
                        </wps:wsp>
                        <wps:wsp>
                          <wps:cNvPr id="2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8312"/>
                              <a:ext cx="0" cy="4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3" o:spid="_x0000_s1026" editas="canvas" style="position:absolute;left:0;text-align:left;margin-left:82.8pt;margin-top:98.3pt;width:306.15pt;height:271.4pt;z-index:251659264" coordsize="38881,3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">
                <v:shape id="_x0000_s1027" type="#_x0000_t75" style="position:absolute;width:38881;height:34467;visibility:visible;mso-wrap-style:square">
                  <v:fill o:detectmouseclick="t"/>
                  <v:path o:connecttype="none"/>
                </v:shape>
                <v:line id="Line 5" o:spid="_x0000_s1028" style="position:absolute;flip:y;visibility:visible;mso-wrap-style:square" from="30813,25675" to="30818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6" o:spid="_x0000_s1029" style="position:absolute;visibility:visible;mso-wrap-style:square" from="8067,6602" to="8073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30" style="position:absolute;visibility:visible;mso-wrap-style:square" from="30078,6602" to="3008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group id="Group 8" o:spid="_x0000_s1031" style="position:absolute;left:685;top:298;width:37461;height:33186" coordorigin="2331,6827" coordsize="6937,6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9" o:spid="_x0000_s1032" type="#_x0000_t9" style="position:absolute;left:4649;top:9553;width:2311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YdcQA&#10;AADaAAAADwAAAGRycy9kb3ducmV2LnhtbESP3WrCQBSE7wu+w3IE73SjYikxq9iCP7RQUAPeHrOn&#10;SWj2bNhdTfr23YLQy2FmvmGydW8acSfna8sKppMEBHFhdc2lgvy8Hb+A8AFZY2OZFPyQh/Vq8JRh&#10;qm3HR7qfQikihH2KCqoQ2lRKX1Rk0E9sSxy9L+sMhihdKbXDLsJNI2dJ8iwN1hwXKmzpraLi+3Qz&#10;CkKz+3yfXu3F5vuPpNzsX/tuflRqNOw3SxCB+vAffrQP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GHXEAAAA2gAAAA8AAAAAAAAAAAAAAAAAmAIAAGRycy9k&#10;b3ducmV2LnhtbFBLBQYAAAAABAAEAPUAAACJAwAAAAA=&#10;" fillcolor="#ff9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CÍLE, KONCEPCE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A STRATEGIE ČINNOSTI ČASPV         2011 - 2015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2331;top:12393;width:2445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liMEA&#10;AADaAAAADwAAAGRycy9kb3ducmV2LnhtbESPQYvCMBSE78L+h/AW9qapHkS6RpGCq4cVsfoDHs3b&#10;prR56Tax1n9vBMHjMDPfMMv1YBvRU+crxwqmkwQEceF0xaWCy3k7XoDwAVlj45gU3MnDevUxWmKq&#10;3Y1P1OehFBHCPkUFJoQ2ldIXhiz6iWuJo/fnOoshyq6UusNbhNtGzpJkLi1WHBcMtpQZKur8ahWc&#10;899qb468+K+b/jq4af5z2GVKfX0Om28QgYbwDr/ae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JYjBAAAA2gAAAA8AAAAAAAAAAAAAAAAAmAIAAGRycy9kb3du&#10;cmV2LnhtbFBLBQYAAAAABAAEAPUAAACGAwAAAAA=&#10;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Organizační řád čl. XVII.</w:t>
                          </w:r>
                        </w:p>
                        <w:p w:rsidR="008E6B2B" w:rsidRPr="00E05320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Směrnice M – 10/2001/10-2</w:t>
                          </w:r>
                        </w:p>
                      </w:txbxContent>
                    </v:textbox>
                  </v:shape>
                  <v:line id="Line 11" o:spid="_x0000_s1034" style="position:absolute;flip:y;visibility:visible;mso-wrap-style:square" from="3347,12204" to="3348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<v:stroke endarrow="block"/>
                  </v:line>
                  <v:shape id="Text Box 12" o:spid="_x0000_s1035" type="#_x0000_t202" style="position:absolute;left:6823;top:11825;width:244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UYcAA&#10;AADaAAAADwAAAGRycy9kb3ducmV2LnhtbERPy2rCQBTdF/yH4Qru6iRdFEkdpQi1WVSkiR9wydxm&#10;gpk7MTN5+PfOQujycN7b/WxbMVLvG8cK0nUCgrhyuuFawaX8et2A8AFZY+uYFNzJw363eNlipt3E&#10;vzQWoRYxhH2GCkwIXSalrwxZ9GvXEUfuz/UWQ4R9LXWPUwy3rXxLkndpseHYYLCjg6HqWgxWQVn8&#10;NLk58+Z2bcdhdmlxPH0flFot588PEIHm8C9+unOtIG6NV+IN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wUYcAAAADaAAAADwAAAAAAAAAAAAAAAACYAgAAZHJzL2Rvd25y&#10;ZXYueG1sUEsFBgAAAAAEAAQA9QAAAIUDAAAAAA==&#10;">
                    <v:textbox inset="1.62944mm,.81472mm,1.62944mm,.81472mm">
                      <w:txbxContent>
                        <w:p w:rsidR="008E6B2B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Směrnice M - 8/1995/14-5</w:t>
                          </w:r>
                        </w:p>
                        <w:p w:rsidR="008E6B2B" w:rsidRPr="00E05320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Směrnice M – 10/2001/10-2</w:t>
                          </w:r>
                        </w:p>
                        <w:p w:rsidR="008E6B2B" w:rsidRPr="00E05320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Směrnice M – 8/1995/1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4378;top:6827;width:28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x+sMA&#10;AADaAAAADwAAAGRycy9kb3ducmV2LnhtbESPzWrDMBCE74W8g9hAb42cHErqRAnB0MaHlFInD7BY&#10;G8vEWjmW/JO3rwqFHoeZ+YbZ7ifbiIE6XztWsFwkIIhLp2uuFFzO7y9rED4ga2wck4IHedjvZk9b&#10;TLUb+ZuGIlQiQtinqMCE0KZS+tKQRb9wLXH0rq6zGKLsKqk7HCPcNnKVJK/SYs1xwWBLmaHyVvRW&#10;wbk41bn54vX91gz95JbFx+cxU+p5Ph02IAJN4T/81861gjf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x+sMAAADaAAAADwAAAAAAAAAAAAAAAACYAgAAZHJzL2Rv&#10;d25yZXYueG1sUEsFBgAAAAAEAAQA9QAAAIgDAAAAAA==&#10;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jc w:val="center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KONCEPCE ŘÍZENÍ ČASPV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2342;top:7502;width:312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KX8MA&#10;AADbAAAADwAAAGRycy9kb3ducmV2LnhtbESPQW/CMAyF70j8h8hIu0HKDggVApqQxjgwTRR+gNWY&#10;pqJxShNK9+/nwyRutt7ze5/X28E3qqcu1oENzGcZKOIy2JorA5fz53QJKiZki01gMvBLEbab8WiN&#10;uQ1PPlFfpEpJCMccDbiU2lzrWDryGGehJRbtGjqPSdau0rbDp4T7Rr9n2UJ7rFkaHLa0c1Teioc3&#10;cC6O9cH98PJ+a/rHEObF/vtrZ8zbZPhYgUo0pJf5//pgBV/o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KX8MAAADbAAAADwAAAAAAAAAAAAAAAACYAgAAZHJzL2Rv&#10;d25yZXYueG1sUEsFBgAAAAAEAAQA9QAAAIgDAAAAAA==&#10;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shd w:val="clear" w:color="auto" w:fill="CCFFCC"/>
                            <w:jc w:val="center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CELKOVÉ ŘÍZENÍ 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6143;top:7502;width:312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vxMEA&#10;AADbAAAADwAAAGRycy9kb3ducmV2LnhtbERPS2rDMBDdF3IHMYHsGtldBONGCSGQ1ouWEqcHGKyJ&#10;ZWKNHEv+9PZVoZDdPN53tvvZtmKk3jeOFaTrBARx5XTDtYLvy+k5A+EDssbWMSn4IQ/73eJpi7l2&#10;E59pLEMtYgj7HBWYELpcSl8ZsujXriOO3NX1FkOEfS11j1MMt618SZKNtNhwbDDY0dFQdSsHq+BS&#10;fjSF+eLsfmvHYXZp+fb5flRqtZwPryACzeEh/ncXOs5P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b8TBAAAA2wAAAA8AAAAAAAAAAAAAAAAAmAIAAGRycy9kb3du&#10;cmV2LnhtbFBLBQYAAAAABAAEAPUAAACGAwAAAAA=&#10;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jc w:val="center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ŘÍZENÍ METODICKÉ ČINNOSTI</w:t>
                          </w:r>
                        </w:p>
                      </w:txbxContent>
                    </v:textbox>
                  </v:shape>
                  <v:line id="Line 16" o:spid="_x0000_s1039" style="position:absolute;flip:x;visibility:visible;mso-wrap-style:square" from="3697,7232" to="5737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<v:stroke endarrow="block"/>
                  </v:line>
                  <v:line id="Line 17" o:spid="_x0000_s1040" style="position:absolute;visibility:visible;mso-wrap-style:square" from="5872,7232" to="7910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shape id="Text Box 18" o:spid="_x0000_s1041" type="#_x0000_t202" style="position:absolute;left:6141;top:8068;width:3123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MXMAA&#10;AADbAAAADwAAAGRycy9kb3ducmV2LnhtbERPzYrCMBC+C/sOYQRvmrqISNcoIuh6WBFbH2BoZpti&#10;M+k2sXbf3giCt/n4fme57m0tOmp95VjBdJKAIC6crrhUcMl34wUIH5A11o5JwT95WK8+BktMtbvz&#10;mboslCKGsE9RgQmhSaX0hSGLfuIa4sj9utZiiLAtpW7xHsNtLT+TZC4tVhwbDDa0NVRcs5tVkGc/&#10;1cGcePF3rbtb76bZ/vi9VWo07DdfIAL14S1+uQ86zp/B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LMXMAAAADbAAAADwAAAAAAAAAAAAAAAACYAgAAZHJzL2Rvd25y&#10;ZXYueG1sUEsFBgAAAAAEAAQA9QAAAIUDAAAAAA==&#10;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Metodická rada </w:t>
                          </w:r>
                        </w:p>
                        <w:p w:rsidR="008E6B2B" w:rsidRPr="00E05320" w:rsidRDefault="008E6B2B" w:rsidP="00697802">
                          <w:pPr>
                            <w:jc w:val="center"/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(komise VV )</w:t>
                          </w:r>
                        </w:p>
                      </w:txbxContent>
                    </v:textbox>
                  </v:shape>
                  <v:line id="Line 19" o:spid="_x0000_s1042" style="position:absolute;visibility:visible;mso-wrap-style:square" from="5464,8312" to="6143,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group id="Group 20" o:spid="_x0000_s1043" style="position:absolute;left:2342;top:8042;width:3155;height:602" coordorigin="2340,8122" coordsize="315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21" o:spid="_x0000_s1044" type="#_x0000_t202" style="position:absolute;left:2340;top:8122;width:31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SK8AA&#10;AADbAAAADwAAAGRycy9kb3ducmV2LnhtbERPzYrCMBC+C/sOYQRvmroHla5RRND1sCK2PsDQzDbF&#10;ZtJtYu2+vREEb/Px/c5y3dtadNT6yrGC6SQBQVw4XXGp4JLvxgsQPiBrrB2Tgn/ysF59DJaYanfn&#10;M3VZKEUMYZ+iAhNCk0rpC0MW/cQ1xJH7da3FEGFbSt3iPYbbWn4myUxarDg2GGxoa6i4ZjerIM9+&#10;qoM58eLvWne33k2z/fF7q9Ro2G++QATqw1v8ch90nD+H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BSK8AAAADbAAAADwAAAAAAAAAAAAAAAACYAgAAZHJzL2Rvd25y&#10;ZXYueG1sUEsFBgAAAAAEAAQA9QAAAIUDAAAAAA==&#10;">
                      <v:textbox inset="1.62944mm,.81472mm,1.62944mm,.81472mm">
                        <w:txbxContent>
                          <w:p w:rsidR="008E6B2B" w:rsidRPr="00E05320" w:rsidRDefault="008E6B2B" w:rsidP="006978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5"/>
                                <w:szCs w:val="15"/>
                              </w:rPr>
                            </w:pPr>
                            <w:r w:rsidRPr="00E05320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5"/>
                                <w:szCs w:val="15"/>
                              </w:rPr>
                              <w:t>Valná hromada</w:t>
                            </w:r>
                          </w:p>
                          <w:p w:rsidR="008E6B2B" w:rsidRPr="00E05320" w:rsidRDefault="008E6B2B" w:rsidP="00697802">
                            <w:pPr>
                              <w:shd w:val="clear" w:color="auto" w:fill="CCFFC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05320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Výkonný výbor </w:t>
                            </w:r>
                          </w:p>
                        </w:txbxContent>
                      </v:textbox>
                    </v:shape>
                    <v:line id="Line 22" o:spid="_x0000_s1045" style="position:absolute;visibility:visible;mso-wrap-style:square" from="2372,8385" to="5497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/v:group>
                  <v:shape id="Text Box 23" o:spid="_x0000_s1046" type="#_x0000_t202" style="position:absolute;left:2342;top:8607;width:2307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jwsAA&#10;AADbAAAADwAAAGRycy9kb3ducmV2LnhtbERPzYrCMBC+C/sOYQRvmroH0a5RRND1sCK2PsDQzDbF&#10;ZtJtYu2+vREEb/Px/c5y3dtadNT6yrGC6SQBQVw4XXGp4JLvxnMQPiBrrB2Tgn/ysF59DJaYanfn&#10;M3VZKEUMYZ+iAhNCk0rpC0MW/cQ1xJH7da3FEGFbSt3iPYbbWn4myUxarDg2GGxoa6i4ZjerIM9+&#10;qoM58fzvWne33k2z/fF7q9Ro2G++QATqw1v8ch90nL+A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NjwsAAAADbAAAADwAAAAAAAAAAAAAAAACYAgAAZHJzL2Rvd25y&#10;ZXYueG1sUEsFBgAAAAAEAAQA9QAAAIUDAAAAAA==&#10;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1. komise ekonomická</w:t>
                          </w:r>
                        </w:p>
                        <w:p w:rsidR="008E6B2B" w:rsidRPr="00E05320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2. komise investiční</w:t>
                          </w:r>
                        </w:p>
                        <w:p w:rsidR="008E6B2B" w:rsidRPr="00E05320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3. komise koncepční</w:t>
                          </w:r>
                        </w:p>
                        <w:p w:rsidR="008E6B2B" w:rsidRPr="00E05320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4. komise legislativní</w:t>
                          </w:r>
                        </w:p>
                        <w:p w:rsidR="008E6B2B" w:rsidRPr="00E05320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5. komise mezinárodní</w:t>
                          </w:r>
                        </w:p>
                        <w:p w:rsidR="008E6B2B" w:rsidRPr="00E05320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6. komise propagační</w:t>
                          </w:r>
                        </w:p>
                        <w:p w:rsidR="008E6B2B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7. redakční rada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E6B2B" w:rsidRPr="00D21AC1" w:rsidRDefault="008E6B2B" w:rsidP="00697802">
                          <w:pPr>
                            <w:shd w:val="clear" w:color="auto" w:fill="CCFFCC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21AC1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8.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21AC1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komise certifikace kvality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6960;top:8662;width:2307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A4sAA&#10;AADbAAAADwAAAGRycy9kb3ducmV2LnhtbERPzYrCMBC+C75DmAVvmupBpGuUpbDqQZFt9wGGZrYp&#10;bSa1ibW+vTkIe/z4/rf70bZioN7XjhUsFwkI4tLpmisFv8X3fAPCB2SNrWNS8CQP+910ssVUuwf/&#10;0JCHSsQQ9ikqMCF0qZS+NGTRL1xHHLk/11sMEfaV1D0+Yrht5SpJ1tJizbHBYEeZobLJ71ZBkZ/r&#10;k7ny5ta0w310y/xwOWZKzT7Gr08QgcbwL367T1rBKq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UA4sAAAADbAAAADwAAAAAAAAAAAAAAAACYAgAAZHJzL2Rvd25y&#10;ZXYueG1sUEsFBgAAAAAEAAQA9QAAAIUDAAAAAA==&#10;"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komise školení ŠK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komise VG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-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komise HPF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         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komise RS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          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-komise Zdr.TV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    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-komise PSM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 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-komise CPP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-komise PD+RD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      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-komise  Ž + M (žactva a mládeže)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                   </w:t>
                          </w:r>
                          <w:r w:rsidRPr="00E0532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-komise DOS  (dospělých)-komise SEN</w:t>
                          </w:r>
                        </w:p>
                      </w:txbxContent>
                    </v:textbox>
                  </v:shape>
                  <v:line id="Line 25" o:spid="_x0000_s1048" style="position:absolute;flip:y;visibility:visible;mso-wrap-style:square" from="5737,7638" to="5737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26" o:spid="_x0000_s1049" style="position:absolute;visibility:visible;mso-wrap-style:square" from="5737,7638" to="6143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shape id="AutoShape 27" o:spid="_x0000_s1050" style="position:absolute;left:4649;top:8607;width:2311;height:946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B+MIA&#10;AADbAAAADwAAAGRycy9kb3ducmV2LnhtbESPzYrCQBCE7wu+w9CCt3ViBFmio4gg7mnBP8Rbk2mT&#10;YLonZMYY395ZWNhjUVVfUYtVz7XqqPWVEwOTcQKKJHe2ksLA6bj9/ALlA4rF2gkZeJGH1XLwscDM&#10;uqfsqTuEQkWI+AwNlCE0mdY+L4nRj11DEr2baxlDlG2hbYvPCOdap0ky04yVxIUSG9qUlN8PDzZw&#10;TTndeb5Yvj+mP8ns1B3PW23MaNiv56AC9eE//Nf+tgbSKfx+iT9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MH4wgAAANsAAAAPAAAAAAAAAAAAAAAAAJgCAABkcnMvZG93&#10;bnJldi54bWxQSwUGAAAAAAQABAD1AAAAhwMAAAAA&#10;" adj="-11796480,,5400" path="m10800,l6480,6171r2160,l8640,12343r-4320,l4320,9257,,15429r4320,6171l4320,18514r12960,l17280,21600r4320,-6171l17280,9257r,3086l12960,12343r,-6172l15120,6171,10800,xe">
                    <v:stroke joinstyle="miter"/>
                    <v:formulas/>
                    <v:path o:connecttype="custom" o:connectlocs="1156,0;0,676;1156,811;2311,676" o:connectangles="270,180,90,0" textboxrect="2159,12353,19441,18518"/>
                    <v:textbox inset="1.62944mm,.81472mm,1.62944mm,.81472mm">
                      <w:txbxContent>
                        <w:p w:rsidR="008E6B2B" w:rsidRPr="00E05320" w:rsidRDefault="008E6B2B" w:rsidP="006978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0532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Sekretariát </w:t>
                          </w:r>
                        </w:p>
                      </w:txbxContent>
                    </v:textbox>
                  </v:shape>
                  <v:line id="Line 28" o:spid="_x0000_s1051" style="position:absolute;visibility:visible;mso-wrap-style:square" from="5737,8312" to="5737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</v:group>
                <w10:wrap type="square"/>
              </v:group>
            </w:pict>
          </mc:Fallback>
        </mc:AlternateContent>
      </w:r>
      <w:r w:rsidR="008E6B2B">
        <w:rPr>
          <w:rFonts w:ascii="Arial" w:hAnsi="Arial" w:cs="Arial"/>
          <w:b/>
          <w:bCs/>
          <w:sz w:val="52"/>
          <w:szCs w:val="52"/>
        </w:rPr>
        <w:t xml:space="preserve">Operativní plán realizace  </w:t>
      </w:r>
      <w:r w:rsidR="008E6B2B" w:rsidRPr="00DF46BC">
        <w:rPr>
          <w:rFonts w:ascii="Arial" w:hAnsi="Arial" w:cs="Arial"/>
          <w:sz w:val="36"/>
          <w:szCs w:val="36"/>
        </w:rPr>
        <w:t>„</w:t>
      </w:r>
      <w:r w:rsidR="008E6B2B">
        <w:rPr>
          <w:rFonts w:ascii="Arial" w:hAnsi="Arial" w:cs="Arial"/>
          <w:sz w:val="36"/>
          <w:szCs w:val="36"/>
        </w:rPr>
        <w:t xml:space="preserve">                         </w:t>
      </w:r>
      <w:r w:rsidR="008E6B2B" w:rsidRPr="00DF46BC">
        <w:rPr>
          <w:rFonts w:ascii="Arial" w:hAnsi="Arial" w:cs="Arial"/>
          <w:sz w:val="36"/>
          <w:szCs w:val="36"/>
        </w:rPr>
        <w:t>Koncepce a strategie rozvoje ČASPV 201</w:t>
      </w:r>
      <w:r w:rsidR="008E6B2B">
        <w:rPr>
          <w:rFonts w:ascii="Arial" w:hAnsi="Arial" w:cs="Arial"/>
          <w:sz w:val="36"/>
          <w:szCs w:val="36"/>
        </w:rPr>
        <w:t>5</w:t>
      </w:r>
      <w:r w:rsidR="008E6B2B" w:rsidRPr="00DF46BC">
        <w:rPr>
          <w:rFonts w:ascii="Arial" w:hAnsi="Arial" w:cs="Arial"/>
          <w:sz w:val="36"/>
          <w:szCs w:val="36"/>
        </w:rPr>
        <w:t xml:space="preserve"> – 01</w:t>
      </w:r>
      <w:r w:rsidR="008E6B2B">
        <w:rPr>
          <w:rFonts w:ascii="Arial" w:hAnsi="Arial" w:cs="Arial"/>
          <w:sz w:val="36"/>
          <w:szCs w:val="36"/>
        </w:rPr>
        <w:t>9</w:t>
      </w:r>
      <w:r w:rsidR="008E6B2B" w:rsidRPr="00DF46BC">
        <w:rPr>
          <w:rFonts w:ascii="Arial" w:hAnsi="Arial" w:cs="Arial"/>
          <w:sz w:val="36"/>
          <w:szCs w:val="36"/>
        </w:rPr>
        <w:t>“</w:t>
      </w:r>
      <w:r w:rsidR="008E6B2B">
        <w:rPr>
          <w:rFonts w:ascii="Arial" w:hAnsi="Arial" w:cs="Arial"/>
          <w:sz w:val="36"/>
          <w:szCs w:val="36"/>
        </w:rPr>
        <w:t xml:space="preserve"> </w:t>
      </w:r>
      <w:r w:rsidR="008E6B2B">
        <w:rPr>
          <w:rFonts w:ascii="Arial" w:hAnsi="Arial" w:cs="Arial"/>
          <w:b/>
          <w:bCs/>
          <w:sz w:val="52"/>
          <w:szCs w:val="52"/>
        </w:rPr>
        <w:t xml:space="preserve">                 </w:t>
      </w:r>
      <w:r w:rsidR="008E6B2B" w:rsidRPr="00697802">
        <w:rPr>
          <w:rFonts w:ascii="Arial" w:hAnsi="Arial" w:cs="Arial"/>
          <w:b/>
          <w:bCs/>
          <w:color w:val="000080"/>
          <w:sz w:val="60"/>
          <w:szCs w:val="60"/>
        </w:rPr>
        <w:t>na rok 2016</w:t>
      </w:r>
    </w:p>
    <w:p w:rsidR="008E6B2B" w:rsidRDefault="008E6B2B" w:rsidP="00270858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36"/>
          <w:szCs w:val="36"/>
        </w:rPr>
        <w:t xml:space="preserve">   </w:t>
      </w:r>
    </w:p>
    <w:p w:rsidR="008E6B2B" w:rsidRDefault="008E6B2B" w:rsidP="0027085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8E6B2B" w:rsidRDefault="008E6B2B" w:rsidP="0027085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8E6B2B" w:rsidRDefault="008E6B2B" w:rsidP="0027085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8E6B2B" w:rsidRDefault="008E6B2B" w:rsidP="0027085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8E6B2B" w:rsidRDefault="008E6B2B" w:rsidP="0027085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8E6B2B" w:rsidRDefault="008E6B2B" w:rsidP="0027085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8E6B2B" w:rsidRPr="00697802" w:rsidRDefault="008E6B2B" w:rsidP="00FD1ED1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697802">
        <w:rPr>
          <w:rFonts w:ascii="Arial" w:hAnsi="Arial" w:cs="Arial"/>
          <w:sz w:val="32"/>
          <w:szCs w:val="32"/>
        </w:rPr>
        <w:t>Koncepce a strategie sjednocuje a motivuje, realizační plány aktivují a usměrňují úsilí jedním směrem!</w:t>
      </w:r>
    </w:p>
    <w:p w:rsidR="008E6B2B" w:rsidRDefault="008E6B2B" w:rsidP="002708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E6B2B" w:rsidRDefault="008E6B2B" w:rsidP="002708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25E8">
        <w:rPr>
          <w:rFonts w:ascii="Arial" w:hAnsi="Arial" w:cs="Arial"/>
          <w:b/>
          <w:bCs/>
          <w:sz w:val="32"/>
          <w:szCs w:val="32"/>
        </w:rPr>
        <w:t xml:space="preserve">PLÁN PRÁCE </w:t>
      </w:r>
      <w:r>
        <w:rPr>
          <w:rFonts w:ascii="Arial" w:hAnsi="Arial" w:cs="Arial"/>
          <w:b/>
          <w:bCs/>
          <w:sz w:val="32"/>
          <w:szCs w:val="32"/>
        </w:rPr>
        <w:t xml:space="preserve">KOMISE CERTIFIKACE KVALITY </w:t>
      </w:r>
      <w:r w:rsidRPr="008A25E8">
        <w:rPr>
          <w:rFonts w:ascii="Arial" w:hAnsi="Arial" w:cs="Arial"/>
          <w:b/>
          <w:bCs/>
          <w:sz w:val="32"/>
          <w:szCs w:val="32"/>
        </w:rPr>
        <w:t xml:space="preserve">VV ČASPV </w:t>
      </w:r>
      <w:r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Pr="008A25E8">
        <w:rPr>
          <w:rFonts w:ascii="Arial" w:hAnsi="Arial" w:cs="Arial"/>
          <w:b/>
          <w:bCs/>
          <w:sz w:val="32"/>
          <w:szCs w:val="32"/>
        </w:rPr>
        <w:t>NA ROK 201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8E6B2B" w:rsidRDefault="008E6B2B" w:rsidP="00270858">
      <w:pPr>
        <w:rPr>
          <w:rFonts w:ascii="Arial" w:hAnsi="Arial" w:cs="Arial"/>
          <w:b/>
          <w:bCs/>
          <w:sz w:val="28"/>
          <w:szCs w:val="28"/>
        </w:rPr>
      </w:pPr>
    </w:p>
    <w:p w:rsidR="008E6B2B" w:rsidRDefault="008E6B2B" w:rsidP="002708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HLAVNÍ CÍL ROKU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E6B2B" w:rsidRPr="00512430" w:rsidTr="00512430">
        <w:tc>
          <w:tcPr>
            <w:tcW w:w="9777" w:type="dxa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512430">
              <w:rPr>
                <w:rFonts w:ascii="Arial" w:hAnsi="Arial" w:cs="Arial"/>
                <w:sz w:val="28"/>
                <w:szCs w:val="28"/>
                <w:lang w:eastAsia="cs-CZ"/>
              </w:rPr>
              <w:t>Revidovat směrnici M</w:t>
            </w:r>
            <w:r>
              <w:rPr>
                <w:rFonts w:ascii="Arial" w:hAnsi="Arial" w:cs="Arial"/>
                <w:sz w:val="28"/>
                <w:szCs w:val="28"/>
                <w:lang w:eastAsia="cs-CZ"/>
              </w:rPr>
              <w:t xml:space="preserve"> </w:t>
            </w:r>
            <w:r w:rsidRPr="00512430">
              <w:rPr>
                <w:rFonts w:ascii="Arial" w:hAnsi="Arial" w:cs="Arial"/>
                <w:sz w:val="28"/>
                <w:szCs w:val="28"/>
                <w:lang w:eastAsia="cs-CZ"/>
              </w:rPr>
              <w:t>-11/2009 a M</w:t>
            </w:r>
            <w:r>
              <w:rPr>
                <w:rFonts w:ascii="Arial" w:hAnsi="Arial" w:cs="Arial"/>
                <w:sz w:val="28"/>
                <w:szCs w:val="28"/>
                <w:lang w:eastAsia="cs-CZ"/>
              </w:rPr>
              <w:t xml:space="preserve"> </w:t>
            </w:r>
            <w:r w:rsidRPr="00512430">
              <w:rPr>
                <w:rFonts w:ascii="Arial" w:hAnsi="Arial" w:cs="Arial"/>
                <w:sz w:val="28"/>
                <w:szCs w:val="28"/>
                <w:lang w:eastAsia="cs-CZ"/>
              </w:rPr>
              <w:t>-12/2009 a zapojit do zavádění systému managementu kvality další odbory SPV/SK</w:t>
            </w:r>
          </w:p>
        </w:tc>
      </w:tr>
    </w:tbl>
    <w:p w:rsidR="008E6B2B" w:rsidRDefault="008E6B2B" w:rsidP="00270858">
      <w:pPr>
        <w:rPr>
          <w:rFonts w:ascii="Arial" w:hAnsi="Arial" w:cs="Arial"/>
          <w:b/>
          <w:bCs/>
          <w:sz w:val="28"/>
          <w:szCs w:val="28"/>
        </w:rPr>
      </w:pPr>
    </w:p>
    <w:p w:rsidR="008E6B2B" w:rsidRPr="008A25E8" w:rsidRDefault="008E6B2B" w:rsidP="00270858">
      <w:pPr>
        <w:rPr>
          <w:rFonts w:ascii="Arial" w:hAnsi="Arial" w:cs="Arial"/>
          <w:b/>
          <w:bCs/>
          <w:sz w:val="28"/>
          <w:szCs w:val="28"/>
        </w:rPr>
      </w:pPr>
    </w:p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HLAVNÍ ÚKOLY ROKU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451"/>
        <w:gridCol w:w="3452"/>
        <w:gridCol w:w="1448"/>
      </w:tblGrid>
      <w:tr w:rsidR="008E6B2B" w:rsidRPr="00512430" w:rsidTr="00512430">
        <w:tc>
          <w:tcPr>
            <w:tcW w:w="937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číslo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úkolu</w:t>
            </w:r>
          </w:p>
        </w:tc>
        <w:tc>
          <w:tcPr>
            <w:tcW w:w="3451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hlavní úkoly</w:t>
            </w:r>
          </w:p>
        </w:tc>
        <w:tc>
          <w:tcPr>
            <w:tcW w:w="3452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kritéria hodnocení</w:t>
            </w:r>
          </w:p>
        </w:tc>
        <w:tc>
          <w:tcPr>
            <w:tcW w:w="1448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Záznam 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 plnění</w:t>
            </w:r>
          </w:p>
        </w:tc>
      </w:tr>
      <w:tr w:rsidR="008E6B2B" w:rsidRPr="00512430" w:rsidTr="00512430">
        <w:tc>
          <w:tcPr>
            <w:tcW w:w="937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451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Zajistit u všech sedmi držitelů "Certifikátu kvality" provedení recertifikačních auditů </w:t>
            </w:r>
          </w:p>
        </w:tc>
        <w:tc>
          <w:tcPr>
            <w:tcW w:w="3452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7 x zpráva z recertifikačního  auditu včetně požadovaných příloh. </w:t>
            </w:r>
          </w:p>
        </w:tc>
        <w:tc>
          <w:tcPr>
            <w:tcW w:w="1448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8E6B2B" w:rsidRPr="00512430" w:rsidTr="00512430">
        <w:tc>
          <w:tcPr>
            <w:tcW w:w="937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51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Zajistit školení interních auditorů  a auditorů ČASPV</w:t>
            </w:r>
          </w:p>
        </w:tc>
        <w:tc>
          <w:tcPr>
            <w:tcW w:w="3452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1 x prezenční listina                         a předaná osvědčení                            </w:t>
            </w:r>
          </w:p>
        </w:tc>
        <w:tc>
          <w:tcPr>
            <w:tcW w:w="1448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E6B2B" w:rsidRPr="00512430" w:rsidTr="00512430">
        <w:tc>
          <w:tcPr>
            <w:tcW w:w="937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451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Dokončit aktualizaci Směrnice M - 11/2009 a M - 12/2009            a připravit obě směrnice do tisku</w:t>
            </w:r>
          </w:p>
        </w:tc>
        <w:tc>
          <w:tcPr>
            <w:tcW w:w="3452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Schválené a připravené obě směrnice do tisku</w:t>
            </w:r>
          </w:p>
        </w:tc>
        <w:tc>
          <w:tcPr>
            <w:tcW w:w="1448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E6B2B" w:rsidRPr="00512430" w:rsidTr="00512430">
        <w:tc>
          <w:tcPr>
            <w:tcW w:w="937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51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Propagovat SMK na všech úrovních řízení</w:t>
            </w:r>
          </w:p>
        </w:tc>
        <w:tc>
          <w:tcPr>
            <w:tcW w:w="3452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 zveřejnění SMK (web, FB, Sdělení, zápisy KASPV apod.)</w:t>
            </w:r>
          </w:p>
        </w:tc>
        <w:tc>
          <w:tcPr>
            <w:tcW w:w="1448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Stálé body jednání:</w:t>
      </w:r>
    </w:p>
    <w:p w:rsidR="008E6B2B" w:rsidRPr="00A83189" w:rsidRDefault="008E6B2B" w:rsidP="00270858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 w:rsidRPr="00A83189">
        <w:rPr>
          <w:rFonts w:ascii="Arial" w:hAnsi="Arial" w:cs="Arial"/>
          <w:b/>
          <w:bCs/>
        </w:rPr>
        <w:t>Kontrola plnění úkolů</w:t>
      </w:r>
    </w:p>
    <w:p w:rsidR="008E6B2B" w:rsidRPr="00A83189" w:rsidRDefault="008E6B2B" w:rsidP="00270858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 w:rsidRPr="00A83189">
        <w:rPr>
          <w:rFonts w:ascii="Arial" w:hAnsi="Arial" w:cs="Arial"/>
          <w:b/>
          <w:bCs/>
        </w:rPr>
        <w:t xml:space="preserve">Aktuální informace z prostředí ČR </w:t>
      </w:r>
    </w:p>
    <w:p w:rsidR="008E6B2B" w:rsidRPr="00A83189" w:rsidRDefault="008E6B2B" w:rsidP="00270858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Informace a úkoly </w:t>
      </w:r>
      <w:r w:rsidRPr="00A83189">
        <w:rPr>
          <w:rFonts w:ascii="Arial" w:hAnsi="Arial" w:cs="Arial"/>
          <w:b/>
          <w:bCs/>
        </w:rPr>
        <w:t>z VV ČASPV</w:t>
      </w:r>
    </w:p>
    <w:p w:rsidR="008E6B2B" w:rsidRPr="00A83189" w:rsidRDefault="008E6B2B" w:rsidP="00270858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 w:rsidRPr="00A83189">
        <w:rPr>
          <w:rFonts w:ascii="Arial" w:hAnsi="Arial" w:cs="Arial"/>
          <w:b/>
          <w:bCs/>
        </w:rPr>
        <w:t>Plánovaný</w:t>
      </w:r>
      <w:r>
        <w:rPr>
          <w:rFonts w:ascii="Arial" w:hAnsi="Arial" w:cs="Arial"/>
          <w:b/>
          <w:bCs/>
        </w:rPr>
        <w:t xml:space="preserve"> obsah jednání (viz</w:t>
      </w:r>
      <w:r w:rsidRPr="00A83189">
        <w:rPr>
          <w:rFonts w:ascii="Arial" w:hAnsi="Arial" w:cs="Arial"/>
          <w:b/>
          <w:bCs/>
        </w:rPr>
        <w:t xml:space="preserve"> následující harmonogram práce)</w:t>
      </w:r>
    </w:p>
    <w:p w:rsidR="008E6B2B" w:rsidRDefault="008E6B2B" w:rsidP="00270858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A83189">
        <w:rPr>
          <w:rFonts w:ascii="Arial" w:hAnsi="Arial" w:cs="Arial"/>
          <w:b/>
          <w:bCs/>
        </w:rPr>
        <w:t>Různé</w:t>
      </w:r>
    </w:p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6B2B" w:rsidRPr="00E853F8" w:rsidRDefault="008E6B2B" w:rsidP="002708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HARMONOGRAM</w:t>
      </w:r>
      <w:r w:rsidRPr="00A8318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PRÁCE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60"/>
        <w:gridCol w:w="2400"/>
      </w:tblGrid>
      <w:tr w:rsidR="008E6B2B" w:rsidRPr="00512430" w:rsidTr="00512430">
        <w:tc>
          <w:tcPr>
            <w:tcW w:w="1188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datum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schůze</w:t>
            </w:r>
          </w:p>
        </w:tc>
        <w:tc>
          <w:tcPr>
            <w:tcW w:w="636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hlavní obsah jednání</w:t>
            </w:r>
          </w:p>
        </w:tc>
        <w:tc>
          <w:tcPr>
            <w:tcW w:w="240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Odpovídá</w:t>
            </w:r>
          </w:p>
        </w:tc>
      </w:tr>
      <w:tr w:rsidR="008E6B2B" w:rsidRPr="00512430" w:rsidTr="00512430">
        <w:tc>
          <w:tcPr>
            <w:tcW w:w="1188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1.</w:t>
            </w:r>
          </w:p>
          <w:p w:rsidR="008E6B2B" w:rsidRPr="00421112" w:rsidRDefault="008E6B2B" w:rsidP="0051243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421112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15. 2.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  <w:lang w:eastAsia="cs-CZ"/>
              </w:rPr>
            </w:pPr>
            <w:r w:rsidRPr="00421112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14,00 hod.</w:t>
            </w:r>
          </w:p>
        </w:tc>
        <w:tc>
          <w:tcPr>
            <w:tcW w:w="6360" w:type="dxa"/>
          </w:tcPr>
          <w:p w:rsidR="008E6B2B" w:rsidRPr="00512430" w:rsidRDefault="008E6B2B" w:rsidP="0051243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Schválení plánu práce KCK na rok 2016</w:t>
            </w:r>
          </w:p>
          <w:p w:rsidR="008E6B2B" w:rsidRPr="00512430" w:rsidRDefault="008E6B2B" w:rsidP="0051243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Dílčí náměty na úpravu směrnice č. M-11/2009 a M-12/2009</w:t>
            </w:r>
          </w:p>
          <w:p w:rsidR="008E6B2B" w:rsidRPr="00512430" w:rsidRDefault="008E6B2B" w:rsidP="0051243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Zpráva KCK pro VH ČASPV</w:t>
            </w:r>
          </w:p>
          <w:p w:rsidR="008E6B2B" w:rsidRPr="00512430" w:rsidRDefault="008E6B2B" w:rsidP="0051243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Obsahová příprava školení interních auditorů</w:t>
            </w:r>
          </w:p>
          <w:p w:rsidR="008E6B2B" w:rsidRPr="00512430" w:rsidRDefault="008E6B2B" w:rsidP="0051243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Recertifikační audity</w:t>
            </w:r>
          </w:p>
          <w:p w:rsidR="008E6B2B" w:rsidRPr="00512430" w:rsidRDefault="008E6B2B" w:rsidP="0051243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Příprava předání "Certifikátů kvality" na VH ČASPV</w:t>
            </w:r>
          </w:p>
        </w:tc>
        <w:tc>
          <w:tcPr>
            <w:tcW w:w="2400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</w:t>
            </w: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všichni</w:t>
            </w: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Kalina 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Kalina, Zítko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Kalina, Jalovecký</w:t>
            </w: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Kalina. Zítko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E6B2B" w:rsidRPr="00512430" w:rsidTr="00512430">
        <w:tc>
          <w:tcPr>
            <w:tcW w:w="1188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2.</w:t>
            </w:r>
          </w:p>
          <w:p w:rsidR="008E6B2B" w:rsidRPr="00D612D3" w:rsidRDefault="008E6B2B" w:rsidP="0051243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D612D3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10.5.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D612D3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14,00 hod.</w:t>
            </w:r>
          </w:p>
        </w:tc>
        <w:tc>
          <w:tcPr>
            <w:tcW w:w="6360" w:type="dxa"/>
          </w:tcPr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Vyhodnocení a zapracování námětů na úpravy směrnic M-11/2009 a M-12/2009.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Příprava úvodního proškolení zástupců nově zapojených odborů SPV/SK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Stav přihlášek nových odborů SPV/SK do SMK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Vstupní proškolení zástupců nově přihlášených odborů SPV/SK 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Propagace SMK v ČASPV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Informace z VH ČASPV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Školení interních auditorů a auditorů ČASPV </w:t>
            </w:r>
          </w:p>
        </w:tc>
        <w:tc>
          <w:tcPr>
            <w:tcW w:w="2400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 + všichni</w:t>
            </w: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Kalina, Zítko</w:t>
            </w: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Kalina, Zítko</w:t>
            </w:r>
          </w:p>
          <w:p w:rsidR="008E6B2B" w:rsidRPr="00512430" w:rsidRDefault="00B13F50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Kalina, Novotná</w:t>
            </w: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Pečenka, Jalovecký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Zítko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Kalina, Zítko</w:t>
            </w:r>
          </w:p>
        </w:tc>
      </w:tr>
      <w:tr w:rsidR="008E6B2B" w:rsidRPr="00512430" w:rsidTr="00512430">
        <w:tc>
          <w:tcPr>
            <w:tcW w:w="1188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3.</w:t>
            </w:r>
          </w:p>
          <w:p w:rsidR="008E6B2B" w:rsidRPr="00D612D3" w:rsidRDefault="008E6B2B" w:rsidP="0051243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D612D3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22.11.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D612D3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14,00 hod.</w:t>
            </w:r>
          </w:p>
        </w:tc>
        <w:tc>
          <w:tcPr>
            <w:tcW w:w="6360" w:type="dxa"/>
          </w:tcPr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Zhodnocení úvodního proškolení zástupců nově zapojených odborů SPV/SK.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Výzva k zapojení dalších odborů SPV/SK do zavádění SMK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Informace o činnosti KCK na INTERNET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Článek do časopisu PjŽ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Zhodnocení činnosti KCK, zpráva pro VV ČASPV</w:t>
            </w:r>
          </w:p>
          <w:p w:rsidR="008E6B2B" w:rsidRPr="00512430" w:rsidRDefault="008E6B2B" w:rsidP="0051243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Plán KCK na rok 2016</w:t>
            </w:r>
          </w:p>
        </w:tc>
        <w:tc>
          <w:tcPr>
            <w:tcW w:w="2400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Novotná, Zítko, Kalina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Zítko, Pečenka</w:t>
            </w:r>
          </w:p>
          <w:p w:rsidR="008E6B2B" w:rsidRPr="00512430" w:rsidRDefault="00B13F50" w:rsidP="005124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Novotná</w:t>
            </w:r>
            <w:r w:rsidR="008E6B2B"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Kalina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Kalina, Zítko                   Kalina </w:t>
            </w:r>
          </w:p>
        </w:tc>
      </w:tr>
    </w:tbl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6B2B" w:rsidRDefault="008E6B2B" w:rsidP="00270858">
      <w:pPr>
        <w:jc w:val="both"/>
        <w:rPr>
          <w:rFonts w:ascii="Arial" w:hAnsi="Arial" w:cs="Arial"/>
          <w:b/>
          <w:bCs/>
        </w:rPr>
      </w:pPr>
    </w:p>
    <w:p w:rsidR="008E6B2B" w:rsidRDefault="008E6B2B" w:rsidP="00270858">
      <w:pPr>
        <w:jc w:val="both"/>
        <w:rPr>
          <w:rFonts w:ascii="Arial" w:hAnsi="Arial" w:cs="Arial"/>
          <w:b/>
          <w:bCs/>
        </w:rPr>
      </w:pPr>
      <w:r w:rsidRPr="006F34DE">
        <w:rPr>
          <w:rFonts w:ascii="Arial" w:hAnsi="Arial" w:cs="Arial"/>
          <w:b/>
          <w:bCs/>
        </w:rPr>
        <w:t xml:space="preserve">KALENDÁŘNÍ PLÁN CENTRÁLNÍCH AKCÍ KOMISE </w:t>
      </w:r>
      <w:r>
        <w:rPr>
          <w:rFonts w:ascii="Arial" w:hAnsi="Arial" w:cs="Arial"/>
          <w:b/>
          <w:bCs/>
        </w:rPr>
        <w:t>KCK</w:t>
      </w:r>
      <w:r w:rsidRPr="006F34DE">
        <w:rPr>
          <w:rFonts w:ascii="Arial" w:hAnsi="Arial" w:cs="Arial"/>
          <w:b/>
          <w:bCs/>
        </w:rPr>
        <w:t xml:space="preserve"> NA ROK 201</w:t>
      </w:r>
      <w:r>
        <w:rPr>
          <w:rFonts w:ascii="Arial" w:hAnsi="Arial" w:cs="Arial"/>
          <w:b/>
          <w:bCs/>
        </w:rPr>
        <w:t>6</w:t>
      </w:r>
    </w:p>
    <w:p w:rsidR="008E6B2B" w:rsidRPr="006F34DE" w:rsidRDefault="008E6B2B" w:rsidP="00270858">
      <w:pPr>
        <w:jc w:val="both"/>
        <w:rPr>
          <w:rFonts w:ascii="Arial" w:hAnsi="Arial" w:cs="Arial"/>
          <w:b/>
          <w:bCs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676"/>
        <w:gridCol w:w="3480"/>
        <w:gridCol w:w="1680"/>
        <w:gridCol w:w="1869"/>
      </w:tblGrid>
      <w:tr w:rsidR="008E6B2B" w:rsidRPr="00512430" w:rsidTr="00FD1ED1">
        <w:tc>
          <w:tcPr>
            <w:tcW w:w="1308" w:type="dxa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</w:rPr>
              <w:t>datum</w:t>
            </w:r>
          </w:p>
        </w:tc>
        <w:tc>
          <w:tcPr>
            <w:tcW w:w="1676" w:type="dxa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</w:rPr>
              <w:t>pořadatel</w:t>
            </w:r>
          </w:p>
        </w:tc>
        <w:tc>
          <w:tcPr>
            <w:tcW w:w="3480" w:type="dxa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</w:rPr>
              <w:t>název akce</w:t>
            </w:r>
          </w:p>
        </w:tc>
        <w:tc>
          <w:tcPr>
            <w:tcW w:w="1680" w:type="dxa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</w:rPr>
              <w:t>místo</w:t>
            </w:r>
          </w:p>
        </w:tc>
        <w:tc>
          <w:tcPr>
            <w:tcW w:w="1869" w:type="dxa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</w:rPr>
              <w:t>Poznámka</w:t>
            </w:r>
          </w:p>
        </w:tc>
      </w:tr>
      <w:tr w:rsidR="008E6B2B" w:rsidRPr="00512430" w:rsidTr="0081000C">
        <w:tc>
          <w:tcPr>
            <w:tcW w:w="1308" w:type="dxa"/>
            <w:vAlign w:val="center"/>
          </w:tcPr>
          <w:p w:rsidR="008E6B2B" w:rsidRPr="00512430" w:rsidRDefault="008E6B2B" w:rsidP="0081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12430">
              <w:rPr>
                <w:rFonts w:ascii="Arial" w:hAnsi="Arial" w:cs="Arial"/>
              </w:rPr>
              <w:t>áří - říjen</w:t>
            </w:r>
          </w:p>
        </w:tc>
        <w:tc>
          <w:tcPr>
            <w:tcW w:w="1676" w:type="dxa"/>
            <w:vMerge w:val="restart"/>
            <w:vAlign w:val="center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2430">
              <w:rPr>
                <w:rFonts w:ascii="Arial" w:hAnsi="Arial" w:cs="Arial"/>
                <w:b/>
                <w:bCs/>
              </w:rPr>
              <w:t>KCK                   VV ČASPV</w:t>
            </w:r>
          </w:p>
        </w:tc>
        <w:tc>
          <w:tcPr>
            <w:tcW w:w="3480" w:type="dxa"/>
            <w:vAlign w:val="center"/>
          </w:tcPr>
          <w:p w:rsidR="008E6B2B" w:rsidRPr="00512430" w:rsidRDefault="008E6B2B" w:rsidP="00FD1ED1">
            <w:pPr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Školení interních auditorů</w:t>
            </w:r>
          </w:p>
        </w:tc>
        <w:tc>
          <w:tcPr>
            <w:tcW w:w="1680" w:type="dxa"/>
            <w:vAlign w:val="center"/>
          </w:tcPr>
          <w:p w:rsidR="008E6B2B" w:rsidRPr="00512430" w:rsidRDefault="008E6B2B" w:rsidP="0081000C">
            <w:pPr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Praha</w:t>
            </w:r>
          </w:p>
        </w:tc>
        <w:tc>
          <w:tcPr>
            <w:tcW w:w="1869" w:type="dxa"/>
            <w:vAlign w:val="center"/>
          </w:tcPr>
          <w:p w:rsidR="008E6B2B" w:rsidRPr="00512430" w:rsidRDefault="008E6B2B" w:rsidP="0081000C">
            <w:pPr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Jednodenní</w:t>
            </w:r>
          </w:p>
        </w:tc>
      </w:tr>
      <w:tr w:rsidR="008E6B2B" w:rsidRPr="00512430" w:rsidTr="0081000C">
        <w:tc>
          <w:tcPr>
            <w:tcW w:w="1308" w:type="dxa"/>
            <w:vAlign w:val="center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Operativně bude stanoven</w:t>
            </w:r>
          </w:p>
        </w:tc>
        <w:tc>
          <w:tcPr>
            <w:tcW w:w="1676" w:type="dxa"/>
            <w:vMerge/>
            <w:vAlign w:val="center"/>
          </w:tcPr>
          <w:p w:rsidR="008E6B2B" w:rsidRPr="00512430" w:rsidRDefault="008E6B2B" w:rsidP="00FD1E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8E6B2B" w:rsidRPr="00512430" w:rsidRDefault="008E6B2B" w:rsidP="0081000C">
            <w:pPr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Vstupní proškolení zástupců nově přihlášených odborů SPV/SK</w:t>
            </w:r>
          </w:p>
        </w:tc>
        <w:tc>
          <w:tcPr>
            <w:tcW w:w="1680" w:type="dxa"/>
            <w:vAlign w:val="center"/>
          </w:tcPr>
          <w:p w:rsidR="008E6B2B" w:rsidRPr="00512430" w:rsidRDefault="008E6B2B" w:rsidP="0081000C">
            <w:pPr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Praha</w:t>
            </w:r>
          </w:p>
        </w:tc>
        <w:tc>
          <w:tcPr>
            <w:tcW w:w="1869" w:type="dxa"/>
            <w:vAlign w:val="center"/>
          </w:tcPr>
          <w:p w:rsidR="008E6B2B" w:rsidRPr="00512430" w:rsidRDefault="008E6B2B" w:rsidP="0081000C">
            <w:pPr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Jednodenní</w:t>
            </w:r>
          </w:p>
        </w:tc>
      </w:tr>
    </w:tbl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Pr="003E0C0D">
        <w:rPr>
          <w:rFonts w:ascii="Arial" w:hAnsi="Arial" w:cs="Arial"/>
          <w:b/>
          <w:bCs/>
          <w:sz w:val="28"/>
          <w:szCs w:val="28"/>
        </w:rPr>
        <w:t>OZPOČET</w:t>
      </w:r>
      <w:r>
        <w:rPr>
          <w:rFonts w:ascii="Arial" w:hAnsi="Arial" w:cs="Arial"/>
          <w:b/>
          <w:bCs/>
          <w:sz w:val="28"/>
          <w:szCs w:val="28"/>
        </w:rPr>
        <w:t xml:space="preserve"> komise certifikace kvality  VV ČASPV na rok 2016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356"/>
        <w:gridCol w:w="1356"/>
        <w:gridCol w:w="1356"/>
        <w:gridCol w:w="1356"/>
        <w:gridCol w:w="1356"/>
      </w:tblGrid>
      <w:tr w:rsidR="008E6B2B" w:rsidRPr="00512430" w:rsidTr="00FD1ED1">
        <w:tc>
          <w:tcPr>
            <w:tcW w:w="2712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Název akce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Místo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Datum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4E6D9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Počet účastníků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Náklady </w:t>
            </w:r>
          </w:p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V Kč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Poznámka</w:t>
            </w:r>
          </w:p>
        </w:tc>
      </w:tr>
      <w:tr w:rsidR="008E6B2B" w:rsidRPr="00512430" w:rsidTr="00FD1ED1">
        <w:tc>
          <w:tcPr>
            <w:tcW w:w="2712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1.Schůze 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Praha</w:t>
            </w:r>
          </w:p>
        </w:tc>
        <w:tc>
          <w:tcPr>
            <w:tcW w:w="1356" w:type="dxa"/>
            <w:vAlign w:val="center"/>
          </w:tcPr>
          <w:p w:rsidR="008E6B2B" w:rsidRPr="009B697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B6970">
              <w:rPr>
                <w:rFonts w:ascii="Arial" w:hAnsi="Arial" w:cs="Arial"/>
              </w:rPr>
              <w:t>15.2.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2 200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E6B2B" w:rsidRPr="00512430" w:rsidTr="00FD1ED1">
        <w:tc>
          <w:tcPr>
            <w:tcW w:w="2712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2.Schůze 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Praha</w:t>
            </w:r>
          </w:p>
        </w:tc>
        <w:tc>
          <w:tcPr>
            <w:tcW w:w="1356" w:type="dxa"/>
            <w:vAlign w:val="center"/>
          </w:tcPr>
          <w:p w:rsidR="008E6B2B" w:rsidRPr="009B697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B6970">
              <w:rPr>
                <w:rFonts w:ascii="Arial" w:hAnsi="Arial" w:cs="Arial"/>
              </w:rPr>
              <w:t>10.5.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2 200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E6B2B" w:rsidRPr="00512430" w:rsidTr="00FD1ED1">
        <w:tc>
          <w:tcPr>
            <w:tcW w:w="2712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3.Schůze 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Praha</w:t>
            </w:r>
          </w:p>
        </w:tc>
        <w:tc>
          <w:tcPr>
            <w:tcW w:w="1356" w:type="dxa"/>
            <w:vAlign w:val="center"/>
          </w:tcPr>
          <w:p w:rsidR="008E6B2B" w:rsidRPr="009B697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B6970">
              <w:rPr>
                <w:rFonts w:ascii="Arial" w:hAnsi="Arial" w:cs="Arial"/>
              </w:rPr>
              <w:t>22.11.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2 200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E6B2B" w:rsidRPr="00512430" w:rsidTr="00FD1ED1">
        <w:tc>
          <w:tcPr>
            <w:tcW w:w="6780" w:type="dxa"/>
            <w:gridSpan w:val="4"/>
            <w:shd w:val="clear" w:color="auto" w:fill="CCFFCC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cestovné celkem</w:t>
            </w:r>
          </w:p>
        </w:tc>
        <w:tc>
          <w:tcPr>
            <w:tcW w:w="1356" w:type="dxa"/>
            <w:shd w:val="clear" w:color="auto" w:fill="CCFFCC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12430">
              <w:rPr>
                <w:rFonts w:ascii="Arial" w:hAnsi="Arial" w:cs="Arial"/>
                <w:b/>
                <w:bCs/>
              </w:rPr>
              <w:t>6 600</w:t>
            </w:r>
          </w:p>
        </w:tc>
        <w:tc>
          <w:tcPr>
            <w:tcW w:w="1356" w:type="dxa"/>
            <w:shd w:val="clear" w:color="auto" w:fill="CCFFCC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E6B2B" w:rsidRPr="00512430" w:rsidTr="00FD1ED1">
        <w:tc>
          <w:tcPr>
            <w:tcW w:w="2712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Recertifikační audity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Praha  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2016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1 - 3 zást. O SPV/SK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</w:t>
            </w:r>
            <w:r w:rsidRPr="00512430"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E6B2B" w:rsidRPr="00512430" w:rsidTr="00FD1ED1">
        <w:tc>
          <w:tcPr>
            <w:tcW w:w="2712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Školení interních auditorů a auditorů ČASPV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Praha 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12430">
              <w:rPr>
                <w:rFonts w:ascii="Arial" w:hAnsi="Arial" w:cs="Arial"/>
              </w:rPr>
              <w:t xml:space="preserve">áří - říjen 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 xml:space="preserve">min. 12 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12430">
              <w:rPr>
                <w:rFonts w:ascii="Arial" w:hAnsi="Arial" w:cs="Arial"/>
              </w:rPr>
              <w:t>6 400</w:t>
            </w:r>
          </w:p>
        </w:tc>
        <w:tc>
          <w:tcPr>
            <w:tcW w:w="1356" w:type="dxa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E6B2B" w:rsidRPr="00512430" w:rsidTr="00FD1ED1">
        <w:tc>
          <w:tcPr>
            <w:tcW w:w="6780" w:type="dxa"/>
            <w:gridSpan w:val="4"/>
            <w:shd w:val="clear" w:color="auto" w:fill="FFCC99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12430">
              <w:rPr>
                <w:rFonts w:ascii="Arial" w:hAnsi="Arial" w:cs="Arial"/>
                <w:b/>
                <w:bCs/>
              </w:rPr>
              <w:t>celkem Kč</w:t>
            </w:r>
          </w:p>
        </w:tc>
        <w:tc>
          <w:tcPr>
            <w:tcW w:w="1356" w:type="dxa"/>
            <w:shd w:val="clear" w:color="auto" w:fill="FFCC99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12430">
              <w:rPr>
                <w:rFonts w:ascii="Arial" w:hAnsi="Arial" w:cs="Arial"/>
                <w:b/>
                <w:bCs/>
              </w:rPr>
              <w:t>17 000</w:t>
            </w:r>
          </w:p>
        </w:tc>
        <w:tc>
          <w:tcPr>
            <w:tcW w:w="1356" w:type="dxa"/>
            <w:shd w:val="clear" w:color="auto" w:fill="FFCC99"/>
            <w:vAlign w:val="center"/>
          </w:tcPr>
          <w:p w:rsidR="008E6B2B" w:rsidRPr="00512430" w:rsidRDefault="008E6B2B" w:rsidP="00FD1ED1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E6B2B" w:rsidRPr="00AE113F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Praha   14. 12. 2015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Jan Kalina     </w:t>
      </w: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vedoucí KCK VV ČASPV</w:t>
      </w: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B13F50" w:rsidRDefault="00B13F50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32"/>
          <w:szCs w:val="32"/>
        </w:rPr>
      </w:pPr>
    </w:p>
    <w:p w:rsidR="00B13F50" w:rsidRDefault="00B13F50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32"/>
          <w:szCs w:val="32"/>
        </w:rPr>
      </w:pPr>
    </w:p>
    <w:p w:rsidR="008E6B2B" w:rsidRPr="00CF50D1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32"/>
          <w:szCs w:val="32"/>
        </w:rPr>
      </w:pPr>
      <w:r w:rsidRPr="00CF50D1">
        <w:rPr>
          <w:rFonts w:ascii="Arial" w:hAnsi="Arial" w:cs="Arial"/>
          <w:i/>
          <w:sz w:val="32"/>
          <w:szCs w:val="32"/>
        </w:rPr>
        <w:t>Příloha č. 3 k zápisu KCK č. 1/2015</w:t>
      </w:r>
    </w:p>
    <w:p w:rsidR="008E6B2B" w:rsidRDefault="008E6B2B" w:rsidP="00270858">
      <w:pPr>
        <w:jc w:val="center"/>
        <w:rPr>
          <w:rFonts w:ascii="Arial" w:hAnsi="Arial" w:cs="Arial"/>
          <w:sz w:val="36"/>
          <w:szCs w:val="36"/>
        </w:rPr>
      </w:pPr>
    </w:p>
    <w:p w:rsidR="008E6B2B" w:rsidRPr="00371D0E" w:rsidRDefault="008E6B2B" w:rsidP="00270858">
      <w:pPr>
        <w:jc w:val="center"/>
        <w:rPr>
          <w:rFonts w:ascii="Arial" w:hAnsi="Arial" w:cs="Arial"/>
          <w:bCs/>
          <w:sz w:val="40"/>
          <w:szCs w:val="40"/>
        </w:rPr>
      </w:pPr>
      <w:r w:rsidRPr="00371D0E">
        <w:rPr>
          <w:rFonts w:ascii="Arial" w:hAnsi="Arial" w:cs="Arial"/>
          <w:b/>
          <w:bCs/>
          <w:sz w:val="40"/>
          <w:szCs w:val="40"/>
        </w:rPr>
        <w:t xml:space="preserve">Zpráva 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                      </w:t>
      </w:r>
      <w:r w:rsidRPr="00371D0E">
        <w:rPr>
          <w:rFonts w:ascii="Arial" w:hAnsi="Arial" w:cs="Arial"/>
          <w:b/>
          <w:bCs/>
          <w:sz w:val="40"/>
          <w:szCs w:val="40"/>
        </w:rPr>
        <w:t>o činnosti komise certifikace kvality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   za rok 2014 a 2015</w:t>
      </w:r>
    </w:p>
    <w:p w:rsidR="008E6B2B" w:rsidRDefault="008E6B2B" w:rsidP="00270858">
      <w:pPr>
        <w:jc w:val="center"/>
        <w:rPr>
          <w:rFonts w:ascii="Arial" w:hAnsi="Arial" w:cs="Arial"/>
          <w:sz w:val="36"/>
          <w:szCs w:val="36"/>
        </w:rPr>
      </w:pPr>
    </w:p>
    <w:p w:rsidR="008E6B2B" w:rsidRDefault="008E6B2B" w:rsidP="00270858">
      <w:pPr>
        <w:tabs>
          <w:tab w:val="left" w:pos="11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 rok 2014</w:t>
      </w:r>
      <w:r>
        <w:rPr>
          <w:rFonts w:ascii="Arial" w:hAnsi="Arial" w:cs="Arial"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1"/>
        <w:gridCol w:w="3071"/>
      </w:tblGrid>
      <w:tr w:rsidR="008E6B2B" w:rsidRPr="00512430" w:rsidTr="00512430">
        <w:tc>
          <w:tcPr>
            <w:tcW w:w="6141" w:type="dxa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HLAVNÍ CÍL ROKU 2014</w:t>
            </w:r>
          </w:p>
        </w:tc>
        <w:tc>
          <w:tcPr>
            <w:tcW w:w="3071" w:type="dxa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Záznam o plnění</w:t>
            </w:r>
          </w:p>
        </w:tc>
      </w:tr>
      <w:tr w:rsidR="008E6B2B" w:rsidRPr="00512430" w:rsidTr="00512430">
        <w:tc>
          <w:tcPr>
            <w:tcW w:w="6141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 xml:space="preserve">Zvýšit počet držitelů „Certifikátu kvality“             o další nejméně 3 odbory SPV/SK                    </w:t>
            </w: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a zapojit do zavádění systému managementu kvality nejméně 2 další odbory SPV/SK</w:t>
            </w:r>
          </w:p>
        </w:tc>
        <w:tc>
          <w:tcPr>
            <w:tcW w:w="3071" w:type="dxa"/>
          </w:tcPr>
          <w:p w:rsidR="008E6B2B" w:rsidRPr="00EB0574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Splněno</w:t>
            </w:r>
          </w:p>
          <w:p w:rsidR="008E6B2B" w:rsidRPr="00EB0574" w:rsidRDefault="008E6B2B" w:rsidP="00512430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Lužiny, Zákupy, Nový Bor, Řepy</w:t>
            </w:r>
          </w:p>
          <w:p w:rsidR="008E6B2B" w:rsidRPr="00EB0574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8E6B2B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EB057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Nesplněno</w:t>
            </w: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</w:tc>
      </w:tr>
    </w:tbl>
    <w:p w:rsidR="008E6B2B" w:rsidRPr="007B2410" w:rsidRDefault="008E6B2B" w:rsidP="00270858">
      <w:pPr>
        <w:rPr>
          <w:rFonts w:ascii="Arial" w:hAnsi="Arial" w:cs="Arial"/>
          <w:b/>
          <w:bCs/>
          <w:sz w:val="32"/>
          <w:szCs w:val="32"/>
        </w:rPr>
      </w:pPr>
    </w:p>
    <w:p w:rsidR="008E6B2B" w:rsidRPr="007B2410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B2410">
        <w:rPr>
          <w:rFonts w:ascii="Arial" w:hAnsi="Arial" w:cs="Arial"/>
          <w:b/>
          <w:bCs/>
          <w:sz w:val="32"/>
          <w:szCs w:val="32"/>
        </w:rPr>
        <w:t>HLAVNÍ ÚKOLY ROKU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149"/>
        <w:gridCol w:w="2977"/>
        <w:gridCol w:w="2092"/>
      </w:tblGrid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číslo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úkolu</w:t>
            </w:r>
          </w:p>
        </w:tc>
        <w:tc>
          <w:tcPr>
            <w:tcW w:w="3149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hlavní úkoly</w:t>
            </w:r>
          </w:p>
        </w:tc>
        <w:tc>
          <w:tcPr>
            <w:tcW w:w="2977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Kritéria hodnocení</w:t>
            </w:r>
          </w:p>
        </w:tc>
        <w:tc>
          <w:tcPr>
            <w:tcW w:w="2092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 xml:space="preserve">Záznam 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o plnění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149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Předat  druhý „Certifikát kvality“ všem 3 odborům SPV/SK s platností </w:t>
            </w: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2014 až 2016</w:t>
            </w: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, kteří uspěly při recertifikačním auditu: Chomutov, Brno, Reda Praha</w:t>
            </w:r>
          </w:p>
        </w:tc>
        <w:tc>
          <w:tcPr>
            <w:tcW w:w="2977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3x předaný druhý „Certifikát kvality“: </w:t>
            </w: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2014 až 2016</w:t>
            </w: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:                            Chomutov, Brno, Reda Praha </w:t>
            </w:r>
          </w:p>
        </w:tc>
        <w:tc>
          <w:tcPr>
            <w:tcW w:w="2092" w:type="dxa"/>
          </w:tcPr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bCs/>
                <w:sz w:val="28"/>
                <w:szCs w:val="28"/>
                <w:lang w:eastAsia="cs-CZ"/>
              </w:rPr>
            </w:pPr>
          </w:p>
          <w:p w:rsidR="008E6B2B" w:rsidRPr="00EB0574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Splněno</w:t>
            </w:r>
          </w:p>
          <w:p w:rsidR="008E6B2B" w:rsidRPr="00EB0574" w:rsidRDefault="008E6B2B" w:rsidP="0051243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 xml:space="preserve">Brno,                 Pha-REDA </w:t>
            </w:r>
          </w:p>
          <w:p w:rsidR="008E6B2B" w:rsidRPr="0051243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EB0574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Chomutov</w:t>
            </w: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49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Připravit a provést recertifikační audit u držitele „Certifikátu kvality“  SK FLIK- FLAK Plzeň s udělením platnosti na další tři roky (</w:t>
            </w: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2015 - 2017</w:t>
            </w: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77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Doporučení auditorů ve Zprávě z recertifikačního auditu na udělení druhého „Certifikátu kvality“: </w:t>
            </w: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2015 až 2017</w:t>
            </w: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SK FLIK-FLAK Plzeň                            </w:t>
            </w:r>
          </w:p>
        </w:tc>
        <w:tc>
          <w:tcPr>
            <w:tcW w:w="2092" w:type="dxa"/>
            <w:vAlign w:val="center"/>
          </w:tcPr>
          <w:p w:rsidR="008E6B2B" w:rsidRPr="00EB0574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Splněno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49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Zapojit do zavádění systému managementu kvality nejméně 2 další odbory SPV/SK</w:t>
            </w:r>
          </w:p>
        </w:tc>
        <w:tc>
          <w:tcPr>
            <w:tcW w:w="2977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Podané přihlášky a zpracované Příručky kvality    u 2 odborů SPV/SK</w:t>
            </w:r>
          </w:p>
        </w:tc>
        <w:tc>
          <w:tcPr>
            <w:tcW w:w="2092" w:type="dxa"/>
            <w:vAlign w:val="center"/>
          </w:tcPr>
          <w:p w:rsidR="008E6B2B" w:rsidRPr="00EB0574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Nesplněno 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49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Připravit a provést certifikační audity u 5 odborů SPV/SK s udělením platnosti „Certifikátu kvality“ na další tři roky (</w:t>
            </w: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2014-2016</w:t>
            </w: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77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 xml:space="preserve">5 x zpráva z certifikačního auditu.                               Udělení 5 ks  prvního „Certifikátů kvality“ na období </w:t>
            </w: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2014 – 2016</w:t>
            </w: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: Lužiny, Řepy, Nový Bor, Zákupy a Doksy.</w:t>
            </w:r>
          </w:p>
        </w:tc>
        <w:tc>
          <w:tcPr>
            <w:tcW w:w="2092" w:type="dxa"/>
          </w:tcPr>
          <w:p w:rsidR="008E6B2B" w:rsidRPr="00EB0574" w:rsidRDefault="008E6B2B" w:rsidP="00512430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B13F50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Splněno</w:t>
            </w:r>
            <w:r w:rsidRPr="00EB0574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 xml:space="preserve">  4x:</w:t>
            </w:r>
          </w:p>
          <w:p w:rsidR="008E6B2B" w:rsidRPr="00EB0574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 xml:space="preserve">Lužiny, Zákupy, Nový Bor, Řepy, </w:t>
            </w:r>
            <w:r w:rsidRPr="00EB0574">
              <w:rPr>
                <w:rFonts w:ascii="Arial" w:hAnsi="Arial" w:cs="Arial"/>
                <w:b/>
                <w:bCs/>
                <w:i/>
                <w:sz w:val="24"/>
                <w:szCs w:val="24"/>
                <w:lang w:eastAsia="cs-CZ"/>
              </w:rPr>
              <w:t>Vyřazeny Doksy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49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Zajistit úvodní proškolení zástupců nově přihlášených odborů SPV/SK</w:t>
            </w:r>
          </w:p>
        </w:tc>
        <w:tc>
          <w:tcPr>
            <w:tcW w:w="2977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2430">
              <w:rPr>
                <w:rFonts w:ascii="Arial" w:hAnsi="Arial" w:cs="Arial"/>
                <w:sz w:val="20"/>
                <w:szCs w:val="20"/>
                <w:lang w:eastAsia="cs-CZ"/>
              </w:rPr>
              <w:t>Počet proškolených nově zapojených odborů SPV/SK</w:t>
            </w:r>
          </w:p>
        </w:tc>
        <w:tc>
          <w:tcPr>
            <w:tcW w:w="2092" w:type="dxa"/>
            <w:vAlign w:val="center"/>
          </w:tcPr>
          <w:p w:rsidR="008E6B2B" w:rsidRPr="00EB0574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EB057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Nesplněno </w:t>
            </w:r>
          </w:p>
        </w:tc>
      </w:tr>
    </w:tbl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6B2B" w:rsidRPr="00C25669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25669">
        <w:rPr>
          <w:rFonts w:ascii="Arial" w:hAnsi="Arial" w:cs="Arial"/>
          <w:b/>
          <w:bCs/>
          <w:sz w:val="32"/>
          <w:szCs w:val="32"/>
        </w:rPr>
        <w:t xml:space="preserve">HARMONOGRAM PRÁCE </w:t>
      </w:r>
    </w:p>
    <w:p w:rsidR="008E6B2B" w:rsidRPr="00C25669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25669">
        <w:rPr>
          <w:rFonts w:ascii="Arial" w:hAnsi="Arial" w:cs="Arial"/>
          <w:b/>
          <w:bCs/>
          <w:sz w:val="32"/>
          <w:szCs w:val="32"/>
        </w:rPr>
        <w:t>Nesplněné úkoly:</w:t>
      </w:r>
    </w:p>
    <w:p w:rsidR="008E6B2B" w:rsidRPr="00C25669" w:rsidRDefault="008E6B2B" w:rsidP="0027085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C25669">
        <w:rPr>
          <w:rFonts w:ascii="Arial" w:hAnsi="Arial" w:cs="Arial"/>
          <w:sz w:val="32"/>
          <w:szCs w:val="32"/>
        </w:rPr>
        <w:t>Dílčí náměty na úpravu směrnice č. M-11/2009                    a M-12/2009</w:t>
      </w:r>
      <w:r>
        <w:rPr>
          <w:rFonts w:ascii="Arial" w:hAnsi="Arial" w:cs="Arial"/>
          <w:sz w:val="32"/>
          <w:szCs w:val="32"/>
        </w:rPr>
        <w:t>.</w:t>
      </w:r>
    </w:p>
    <w:p w:rsidR="008E6B2B" w:rsidRPr="00C25669" w:rsidRDefault="008E6B2B" w:rsidP="0027085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C25669">
        <w:rPr>
          <w:rFonts w:ascii="Arial" w:hAnsi="Arial" w:cs="Arial"/>
          <w:sz w:val="32"/>
          <w:szCs w:val="32"/>
        </w:rPr>
        <w:t>Příprava úvodního proškolení zástupců nově zapojených odborů SPV/SK</w:t>
      </w:r>
      <w:r>
        <w:rPr>
          <w:rFonts w:ascii="Arial" w:hAnsi="Arial" w:cs="Arial"/>
          <w:sz w:val="32"/>
          <w:szCs w:val="32"/>
        </w:rPr>
        <w:t>.</w:t>
      </w:r>
      <w:r w:rsidRPr="00C25669">
        <w:rPr>
          <w:rFonts w:ascii="Arial" w:hAnsi="Arial" w:cs="Arial"/>
          <w:sz w:val="32"/>
          <w:szCs w:val="32"/>
        </w:rPr>
        <w:t xml:space="preserve"> </w:t>
      </w:r>
    </w:p>
    <w:p w:rsidR="008E6B2B" w:rsidRPr="00C25669" w:rsidRDefault="008E6B2B" w:rsidP="00270858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C25669">
        <w:rPr>
          <w:rFonts w:ascii="Arial" w:hAnsi="Arial" w:cs="Arial"/>
          <w:sz w:val="32"/>
          <w:szCs w:val="32"/>
        </w:rPr>
        <w:t>Propagace SMK v ČASPV</w:t>
      </w:r>
      <w:r>
        <w:rPr>
          <w:rFonts w:ascii="Arial" w:hAnsi="Arial" w:cs="Arial"/>
          <w:sz w:val="32"/>
          <w:szCs w:val="32"/>
        </w:rPr>
        <w:t>.</w:t>
      </w:r>
    </w:p>
    <w:p w:rsidR="008E6B2B" w:rsidRPr="00C25669" w:rsidRDefault="008E6B2B" w:rsidP="0027085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C25669">
        <w:rPr>
          <w:rFonts w:ascii="Arial" w:hAnsi="Arial" w:cs="Arial"/>
          <w:sz w:val="32"/>
          <w:szCs w:val="32"/>
        </w:rPr>
        <w:t>Příprava školení auditorů ČASPV a interních auditorů odboru SPV/SK na rok 2015</w:t>
      </w:r>
      <w:r>
        <w:rPr>
          <w:rFonts w:ascii="Arial" w:hAnsi="Arial" w:cs="Arial"/>
          <w:sz w:val="32"/>
          <w:szCs w:val="32"/>
        </w:rPr>
        <w:t>.</w:t>
      </w:r>
    </w:p>
    <w:p w:rsidR="008E6B2B" w:rsidRPr="00C25669" w:rsidRDefault="008E6B2B" w:rsidP="0027085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C25669">
        <w:rPr>
          <w:rFonts w:ascii="Arial" w:hAnsi="Arial" w:cs="Arial"/>
          <w:sz w:val="32"/>
          <w:szCs w:val="32"/>
        </w:rPr>
        <w:t>Informace o činnosti KCK na INTERNET</w:t>
      </w:r>
      <w:r>
        <w:rPr>
          <w:rFonts w:ascii="Arial" w:hAnsi="Arial" w:cs="Arial"/>
          <w:sz w:val="32"/>
          <w:szCs w:val="32"/>
        </w:rPr>
        <w:t>U</w:t>
      </w:r>
    </w:p>
    <w:p w:rsidR="008E6B2B" w:rsidRPr="00C25669" w:rsidRDefault="008E6B2B" w:rsidP="0027085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C25669">
        <w:rPr>
          <w:rFonts w:ascii="Arial" w:hAnsi="Arial" w:cs="Arial"/>
          <w:sz w:val="32"/>
          <w:szCs w:val="32"/>
        </w:rPr>
        <w:t>Článek do časopisu PjŽ</w:t>
      </w:r>
      <w:r>
        <w:rPr>
          <w:rFonts w:ascii="Arial" w:hAnsi="Arial" w:cs="Arial"/>
          <w:sz w:val="32"/>
          <w:szCs w:val="32"/>
        </w:rPr>
        <w:t>.</w:t>
      </w:r>
      <w:r w:rsidRPr="00C25669">
        <w:rPr>
          <w:rFonts w:ascii="Arial" w:hAnsi="Arial" w:cs="Arial"/>
          <w:sz w:val="32"/>
          <w:szCs w:val="32"/>
        </w:rPr>
        <w:t xml:space="preserve"> </w:t>
      </w: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8E6B2B" w:rsidRPr="00C25669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  <w:r w:rsidRPr="00C25669">
        <w:rPr>
          <w:rFonts w:ascii="Arial" w:hAnsi="Arial" w:cs="Arial"/>
          <w:sz w:val="32"/>
          <w:szCs w:val="32"/>
        </w:rPr>
        <w:t>Ostatní úkoly stanovené harmonogramem byly splněny.</w:t>
      </w:r>
    </w:p>
    <w:p w:rsidR="008E6B2B" w:rsidRDefault="008E6B2B" w:rsidP="00270858">
      <w:pPr>
        <w:jc w:val="center"/>
        <w:rPr>
          <w:rFonts w:ascii="Arial" w:hAnsi="Arial" w:cs="Arial"/>
          <w:sz w:val="32"/>
          <w:szCs w:val="32"/>
        </w:rPr>
      </w:pPr>
    </w:p>
    <w:p w:rsidR="008E6B2B" w:rsidRPr="001027E0" w:rsidRDefault="008E6B2B" w:rsidP="00270858">
      <w:pPr>
        <w:rPr>
          <w:rFonts w:ascii="Arial" w:hAnsi="Arial" w:cs="Arial"/>
          <w:b/>
          <w:bCs/>
          <w:sz w:val="32"/>
          <w:szCs w:val="32"/>
        </w:rPr>
      </w:pPr>
      <w:r w:rsidRPr="001027E0">
        <w:rPr>
          <w:rFonts w:ascii="Arial" w:hAnsi="Arial" w:cs="Arial"/>
          <w:b/>
          <w:bCs/>
          <w:sz w:val="32"/>
          <w:szCs w:val="32"/>
        </w:rPr>
        <w:t>Za rok 2015</w:t>
      </w:r>
    </w:p>
    <w:p w:rsidR="008E6B2B" w:rsidRDefault="008E6B2B" w:rsidP="0027085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725"/>
      </w:tblGrid>
      <w:tr w:rsidR="008E6B2B" w:rsidRPr="00512430" w:rsidTr="00512430">
        <w:tc>
          <w:tcPr>
            <w:tcW w:w="6487" w:type="dxa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HLAVNÍ CÍL ROKU 2015</w:t>
            </w:r>
          </w:p>
        </w:tc>
        <w:tc>
          <w:tcPr>
            <w:tcW w:w="2725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Záznam o plnění</w:t>
            </w:r>
          </w:p>
        </w:tc>
      </w:tr>
      <w:tr w:rsidR="008E6B2B" w:rsidRPr="00512430" w:rsidTr="00512430">
        <w:tc>
          <w:tcPr>
            <w:tcW w:w="6487" w:type="dxa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Revidovat směrnici M-11/2009 a M-12/2009 a zapojit do zavádění systému managementu kvality nejméně 2 další odbory SPV/SK</w:t>
            </w:r>
          </w:p>
        </w:tc>
        <w:tc>
          <w:tcPr>
            <w:tcW w:w="2725" w:type="dxa"/>
          </w:tcPr>
          <w:p w:rsidR="008E6B2B" w:rsidRPr="00B13F5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  <w:t>Trvá</w:t>
            </w:r>
          </w:p>
          <w:p w:rsidR="008E6B2B" w:rsidRPr="00B13F5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</w:p>
          <w:p w:rsidR="008E6B2B" w:rsidRPr="0051243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B13F50"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  <w:t>Nesplněno</w:t>
            </w:r>
            <w:r w:rsidRPr="00B13F50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 xml:space="preserve"> </w:t>
            </w:r>
          </w:p>
        </w:tc>
      </w:tr>
    </w:tbl>
    <w:p w:rsidR="008E6B2B" w:rsidRDefault="008E6B2B" w:rsidP="00270858">
      <w:pPr>
        <w:rPr>
          <w:rFonts w:ascii="Arial" w:hAnsi="Arial" w:cs="Arial"/>
          <w:b/>
          <w:bCs/>
          <w:sz w:val="28"/>
          <w:szCs w:val="28"/>
        </w:rPr>
      </w:pPr>
    </w:p>
    <w:p w:rsidR="008E6B2B" w:rsidRPr="008A25E8" w:rsidRDefault="008E6B2B" w:rsidP="00270858">
      <w:pPr>
        <w:rPr>
          <w:rFonts w:ascii="Arial" w:hAnsi="Arial" w:cs="Arial"/>
          <w:b/>
          <w:bCs/>
          <w:sz w:val="28"/>
          <w:szCs w:val="28"/>
        </w:rPr>
      </w:pPr>
    </w:p>
    <w:p w:rsidR="008E6B2B" w:rsidRPr="00752188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52188">
        <w:rPr>
          <w:rFonts w:ascii="Arial" w:hAnsi="Arial" w:cs="Arial"/>
          <w:b/>
          <w:bCs/>
          <w:sz w:val="32"/>
          <w:szCs w:val="32"/>
        </w:rPr>
        <w:t>HLAVNÍ ÚKOLY ROKU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328"/>
        <w:gridCol w:w="2656"/>
        <w:gridCol w:w="2234"/>
      </w:tblGrid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číslo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úkolu</w:t>
            </w:r>
          </w:p>
        </w:tc>
        <w:tc>
          <w:tcPr>
            <w:tcW w:w="3328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hlavní úkoly</w:t>
            </w:r>
          </w:p>
        </w:tc>
        <w:tc>
          <w:tcPr>
            <w:tcW w:w="2656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Kritéria hodnocení</w:t>
            </w:r>
          </w:p>
        </w:tc>
        <w:tc>
          <w:tcPr>
            <w:tcW w:w="2234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 xml:space="preserve">záznam </w:t>
            </w:r>
          </w:p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>o plnění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3328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Zajistit u všech sedmi držitelů "Certifikátu kvality" provedení interních auditů do 30. 6. 2015.</w:t>
            </w:r>
          </w:p>
        </w:tc>
        <w:tc>
          <w:tcPr>
            <w:tcW w:w="2656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 xml:space="preserve">7 x zpráva z interního auditu včetně požadovaných příloh. </w:t>
            </w:r>
          </w:p>
        </w:tc>
        <w:tc>
          <w:tcPr>
            <w:tcW w:w="2234" w:type="dxa"/>
          </w:tcPr>
          <w:p w:rsidR="008E6B2B" w:rsidRPr="00B13F5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  <w:t>K 14.12. 2015</w:t>
            </w:r>
          </w:p>
          <w:p w:rsidR="008E6B2B" w:rsidRPr="00B13F5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  <w:t>Splnily:</w:t>
            </w:r>
          </w:p>
          <w:p w:rsidR="008E6B2B" w:rsidRPr="00B13F50" w:rsidRDefault="008E6B2B" w:rsidP="00512430">
            <w:pPr>
              <w:spacing w:after="0"/>
              <w:rPr>
                <w:rFonts w:ascii="Arial" w:hAnsi="Arial" w:cs="Arial"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Cs/>
                <w:sz w:val="28"/>
                <w:szCs w:val="32"/>
                <w:lang w:eastAsia="cs-CZ"/>
              </w:rPr>
              <w:t>Lužiny, Zákupy,  Nový Bor, Chomutov,</w:t>
            </w:r>
          </w:p>
          <w:p w:rsidR="008E6B2B" w:rsidRPr="00B13F50" w:rsidRDefault="008E6B2B" w:rsidP="00512430">
            <w:pPr>
              <w:spacing w:after="0"/>
              <w:rPr>
                <w:rFonts w:ascii="Arial" w:hAnsi="Arial" w:cs="Arial"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Cs/>
                <w:sz w:val="28"/>
                <w:szCs w:val="32"/>
                <w:lang w:eastAsia="cs-CZ"/>
              </w:rPr>
              <w:t>F-F Plzeň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3328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Připravit a provést úvodní audit ve SK Doksy.</w:t>
            </w:r>
          </w:p>
        </w:tc>
        <w:tc>
          <w:tcPr>
            <w:tcW w:w="2656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 xml:space="preserve">1 x kontrolní list z úvodního auditu.                            </w:t>
            </w:r>
          </w:p>
        </w:tc>
        <w:tc>
          <w:tcPr>
            <w:tcW w:w="2234" w:type="dxa"/>
          </w:tcPr>
          <w:p w:rsidR="008E6B2B" w:rsidRPr="00B13F50" w:rsidRDefault="008E6B2B" w:rsidP="00512430">
            <w:pPr>
              <w:spacing w:after="0"/>
              <w:rPr>
                <w:rFonts w:ascii="Arial" w:hAnsi="Arial" w:cs="Arial"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Cs/>
                <w:sz w:val="28"/>
                <w:szCs w:val="32"/>
                <w:lang w:eastAsia="cs-CZ"/>
              </w:rPr>
              <w:t>SK Doksy byl vyřazen                  z certifikace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3328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Nabídnout a realizovat pomoc auditorů ČASPV interním auditorům.</w:t>
            </w:r>
          </w:p>
        </w:tc>
        <w:tc>
          <w:tcPr>
            <w:tcW w:w="2656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Počet realizovaných pomocí auditorů ČASPV interním auditorům.</w:t>
            </w:r>
          </w:p>
        </w:tc>
        <w:tc>
          <w:tcPr>
            <w:tcW w:w="2234" w:type="dxa"/>
          </w:tcPr>
          <w:p w:rsidR="008E6B2B" w:rsidRPr="00B13F50" w:rsidRDefault="008E6B2B" w:rsidP="00512430">
            <w:pPr>
              <w:spacing w:after="0"/>
              <w:rPr>
                <w:rFonts w:ascii="Arial" w:hAnsi="Arial" w:cs="Arial"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Cs/>
                <w:sz w:val="28"/>
                <w:szCs w:val="32"/>
                <w:lang w:eastAsia="cs-CZ"/>
              </w:rPr>
              <w:t>Všem sedmi             O SPV/SK byly poslány podrobné pokyny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3328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Uskutečnit školení interních auditorů.</w:t>
            </w:r>
          </w:p>
        </w:tc>
        <w:tc>
          <w:tcPr>
            <w:tcW w:w="2656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 xml:space="preserve">Počet </w:t>
            </w:r>
            <w:r>
              <w:rPr>
                <w:rFonts w:ascii="Arial" w:hAnsi="Arial" w:cs="Arial"/>
                <w:sz w:val="32"/>
                <w:szCs w:val="32"/>
                <w:lang w:eastAsia="cs-CZ"/>
              </w:rPr>
              <w:t>vyškolených interních auditorů.</w:t>
            </w:r>
          </w:p>
        </w:tc>
        <w:tc>
          <w:tcPr>
            <w:tcW w:w="2234" w:type="dxa"/>
          </w:tcPr>
          <w:p w:rsidR="008E6B2B" w:rsidRPr="00B13F5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</w:p>
          <w:p w:rsidR="008E6B2B" w:rsidRPr="00B13F50" w:rsidRDefault="008E6B2B" w:rsidP="00512430">
            <w:pPr>
              <w:spacing w:after="0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  <w:t xml:space="preserve">Nesplněno </w:t>
            </w:r>
          </w:p>
        </w:tc>
      </w:tr>
      <w:tr w:rsidR="008E6B2B" w:rsidRPr="00512430" w:rsidTr="00512430">
        <w:tc>
          <w:tcPr>
            <w:tcW w:w="1070" w:type="dxa"/>
            <w:vAlign w:val="center"/>
          </w:tcPr>
          <w:p w:rsidR="008E6B2B" w:rsidRPr="00512430" w:rsidRDefault="008E6B2B" w:rsidP="00512430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3328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Revidovat směrnici                       M</w:t>
            </w:r>
            <w:r>
              <w:rPr>
                <w:rFonts w:ascii="Arial" w:hAnsi="Arial" w:cs="Arial"/>
                <w:sz w:val="32"/>
                <w:szCs w:val="32"/>
                <w:lang w:eastAsia="cs-CZ"/>
              </w:rPr>
              <w:t xml:space="preserve"> </w:t>
            </w: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-11/2009                                    a M</w:t>
            </w:r>
            <w:r>
              <w:rPr>
                <w:rFonts w:ascii="Arial" w:hAnsi="Arial" w:cs="Arial"/>
                <w:sz w:val="32"/>
                <w:szCs w:val="32"/>
                <w:lang w:eastAsia="cs-CZ"/>
              </w:rPr>
              <w:t xml:space="preserve"> </w:t>
            </w: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>-12/2009.</w:t>
            </w:r>
          </w:p>
        </w:tc>
        <w:tc>
          <w:tcPr>
            <w:tcW w:w="2656" w:type="dxa"/>
            <w:vAlign w:val="center"/>
          </w:tcPr>
          <w:p w:rsidR="008E6B2B" w:rsidRPr="00512430" w:rsidRDefault="008E6B2B" w:rsidP="00512430">
            <w:pPr>
              <w:spacing w:after="0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12430">
              <w:rPr>
                <w:rFonts w:ascii="Arial" w:hAnsi="Arial" w:cs="Arial"/>
                <w:sz w:val="32"/>
                <w:szCs w:val="32"/>
                <w:lang w:eastAsia="cs-CZ"/>
              </w:rPr>
              <w:t xml:space="preserve">Vydané revidované směrnice. </w:t>
            </w:r>
          </w:p>
        </w:tc>
        <w:tc>
          <w:tcPr>
            <w:tcW w:w="2234" w:type="dxa"/>
          </w:tcPr>
          <w:p w:rsidR="008E6B2B" w:rsidRPr="00B13F5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</w:p>
          <w:p w:rsidR="008E6B2B" w:rsidRPr="00B13F50" w:rsidRDefault="008E6B2B" w:rsidP="00512430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</w:pPr>
            <w:r w:rsidRPr="00B13F50">
              <w:rPr>
                <w:rFonts w:ascii="Arial" w:hAnsi="Arial" w:cs="Arial"/>
                <w:b/>
                <w:bCs/>
                <w:sz w:val="28"/>
                <w:szCs w:val="32"/>
                <w:lang w:eastAsia="cs-CZ"/>
              </w:rPr>
              <w:t xml:space="preserve">Nesplněno </w:t>
            </w:r>
          </w:p>
        </w:tc>
      </w:tr>
    </w:tbl>
    <w:p w:rsidR="008E6B2B" w:rsidRDefault="008E6B2B" w:rsidP="0027085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6B2B" w:rsidRPr="004470E1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470E1">
        <w:rPr>
          <w:rFonts w:ascii="Arial" w:hAnsi="Arial" w:cs="Arial"/>
          <w:b/>
          <w:bCs/>
          <w:sz w:val="32"/>
          <w:szCs w:val="32"/>
        </w:rPr>
        <w:t xml:space="preserve">HARMONOGRAM PRÁCE </w:t>
      </w:r>
    </w:p>
    <w:p w:rsidR="008E6B2B" w:rsidRPr="00DF5973" w:rsidRDefault="008E6B2B" w:rsidP="00270858">
      <w:pPr>
        <w:jc w:val="both"/>
        <w:rPr>
          <w:rFonts w:ascii="Arial" w:hAnsi="Arial" w:cs="Arial"/>
          <w:sz w:val="32"/>
          <w:szCs w:val="32"/>
        </w:rPr>
      </w:pPr>
      <w:r w:rsidRPr="00DF5973">
        <w:rPr>
          <w:rFonts w:ascii="Arial" w:hAnsi="Arial" w:cs="Arial"/>
          <w:bCs/>
          <w:sz w:val="32"/>
          <w:szCs w:val="32"/>
        </w:rPr>
        <w:t xml:space="preserve">Vzhledem k onemocnění vedoucího KCK nebyly úkoly stanovené harmonogramem plněny. Komise certifikace kvality jednala v roce 2015 pouze jedenkrát (v prosinci 2015).     </w:t>
      </w:r>
    </w:p>
    <w:p w:rsidR="008E6B2B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8E6B2B" w:rsidRPr="004470E1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470E1">
        <w:rPr>
          <w:rFonts w:ascii="Arial" w:hAnsi="Arial" w:cs="Arial"/>
          <w:b/>
          <w:bCs/>
          <w:sz w:val="32"/>
          <w:szCs w:val="32"/>
        </w:rPr>
        <w:t>KALENDÁŘNÍ PLÁN CENTRÁLNÍCH AKCÍ KOMISE KCK NA ROK 2015</w:t>
      </w:r>
    </w:p>
    <w:p w:rsidR="008E6B2B" w:rsidRPr="006A57B7" w:rsidRDefault="008E6B2B" w:rsidP="00270858">
      <w:pPr>
        <w:jc w:val="both"/>
        <w:rPr>
          <w:rFonts w:ascii="Arial" w:hAnsi="Arial" w:cs="Arial"/>
          <w:bCs/>
          <w:sz w:val="32"/>
          <w:szCs w:val="32"/>
        </w:rPr>
      </w:pPr>
      <w:r w:rsidRPr="006A57B7">
        <w:rPr>
          <w:rFonts w:ascii="Arial" w:hAnsi="Arial" w:cs="Arial"/>
          <w:bCs/>
          <w:sz w:val="32"/>
          <w:szCs w:val="32"/>
        </w:rPr>
        <w:t>Z výše uvedeného důvodu se neuskutečnilo ani školení interních auditorů.</w:t>
      </w:r>
    </w:p>
    <w:p w:rsidR="008E6B2B" w:rsidRPr="004470E1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8E6B2B" w:rsidRDefault="008E6B2B" w:rsidP="00270858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Komise certifikace kvality za hodnocené období 2014           a 2015 vypracovala, projednala a zajistila:</w:t>
      </w:r>
    </w:p>
    <w:p w:rsidR="008E6B2B" w:rsidRPr="006A57B7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 w:rsidRPr="006A57B7">
        <w:rPr>
          <w:rFonts w:ascii="Arial" w:hAnsi="Arial" w:cs="Arial"/>
          <w:bCs/>
          <w:sz w:val="32"/>
          <w:szCs w:val="32"/>
        </w:rPr>
        <w:t>Nové znění článku 5.2 Četnost prověrek, str. 6</w:t>
      </w:r>
      <w:r>
        <w:rPr>
          <w:rFonts w:ascii="Arial" w:hAnsi="Arial" w:cs="Arial"/>
          <w:bCs/>
          <w:sz w:val="32"/>
          <w:szCs w:val="32"/>
        </w:rPr>
        <w:t>,</w:t>
      </w:r>
      <w:r w:rsidRPr="006A57B7">
        <w:rPr>
          <w:rFonts w:ascii="Arial" w:hAnsi="Arial" w:cs="Arial"/>
          <w:bCs/>
          <w:sz w:val="32"/>
          <w:szCs w:val="32"/>
        </w:rPr>
        <w:t xml:space="preserve"> Směrnice M-12/2009 (viz zápis KCK č.1/2014, str</w:t>
      </w:r>
      <w:r>
        <w:rPr>
          <w:rFonts w:ascii="Arial" w:hAnsi="Arial" w:cs="Arial"/>
          <w:bCs/>
          <w:sz w:val="32"/>
          <w:szCs w:val="32"/>
        </w:rPr>
        <w:t>.</w:t>
      </w:r>
      <w:r w:rsidRPr="006A57B7">
        <w:rPr>
          <w:rFonts w:ascii="Arial" w:hAnsi="Arial" w:cs="Arial"/>
          <w:bCs/>
          <w:sz w:val="32"/>
          <w:szCs w:val="32"/>
        </w:rPr>
        <w:t xml:space="preserve"> 7 a 8)</w:t>
      </w:r>
      <w:r>
        <w:rPr>
          <w:rFonts w:ascii="Arial" w:hAnsi="Arial" w:cs="Arial"/>
          <w:bCs/>
          <w:sz w:val="32"/>
          <w:szCs w:val="32"/>
        </w:rPr>
        <w:t>.</w:t>
      </w:r>
    </w:p>
    <w:p w:rsidR="008E6B2B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 w:rsidRPr="006A57B7">
        <w:rPr>
          <w:rFonts w:ascii="Arial" w:hAnsi="Arial" w:cs="Arial"/>
          <w:bCs/>
          <w:sz w:val="32"/>
          <w:szCs w:val="32"/>
        </w:rPr>
        <w:t xml:space="preserve">Zpracovala komentář k slavnostnímu předávání "Certifikátů kvality"  </w:t>
      </w:r>
      <w:r>
        <w:rPr>
          <w:rFonts w:ascii="Arial" w:hAnsi="Arial" w:cs="Arial"/>
          <w:bCs/>
          <w:sz w:val="32"/>
          <w:szCs w:val="32"/>
        </w:rPr>
        <w:t>na VH ČASPV 19. 4. 2014.</w:t>
      </w:r>
    </w:p>
    <w:p w:rsidR="008E6B2B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Zajistila čtyři certifikační audity u nově přihlášených odborů SPV/SK: Nový Bor, Zákupy, Řepy a Lužiny.</w:t>
      </w:r>
    </w:p>
    <w:p w:rsidR="008E6B2B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Zpracovala nové provedení "Certifikátu kvality".</w:t>
      </w:r>
    </w:p>
    <w:p w:rsidR="008E6B2B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Zajistila druhý recertifikační audit u SK FLIK-FLAK Plzeň               a předání "Certifikátu kvality" na VH ČASPV 19. 4. 2015.</w:t>
      </w:r>
    </w:p>
    <w:p w:rsidR="008E6B2B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Vypracovala a předala odborům SPV/SK Metodické pokyny k interním auditům v roce  2015 s průvodními dopisy</w:t>
      </w:r>
    </w:p>
    <w:p w:rsidR="008E6B2B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Vypracovala 17 vzorů šablon - přílohy ke zprávě z IA.</w:t>
      </w:r>
    </w:p>
    <w:p w:rsidR="008E6B2B" w:rsidRDefault="008E6B2B" w:rsidP="00270858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Vypracovala vzorový harmonogram IA.</w:t>
      </w:r>
    </w:p>
    <w:p w:rsidR="008E6B2B" w:rsidRPr="004470E1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8E6B2B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8E6B2B" w:rsidRPr="004470E1" w:rsidRDefault="008E6B2B" w:rsidP="00270858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  <w:r w:rsidRPr="004470E1">
        <w:rPr>
          <w:rFonts w:ascii="Arial" w:hAnsi="Arial" w:cs="Arial"/>
          <w:sz w:val="32"/>
          <w:szCs w:val="32"/>
        </w:rPr>
        <w:t>Praha   1</w:t>
      </w:r>
      <w:r>
        <w:rPr>
          <w:rFonts w:ascii="Arial" w:hAnsi="Arial" w:cs="Arial"/>
          <w:sz w:val="32"/>
          <w:szCs w:val="32"/>
        </w:rPr>
        <w:t>4</w:t>
      </w:r>
      <w:r w:rsidRPr="004470E1">
        <w:rPr>
          <w:rFonts w:ascii="Arial" w:hAnsi="Arial" w:cs="Arial"/>
          <w:sz w:val="32"/>
          <w:szCs w:val="32"/>
        </w:rPr>
        <w:t>. 1</w:t>
      </w:r>
      <w:r>
        <w:rPr>
          <w:rFonts w:ascii="Arial" w:hAnsi="Arial" w:cs="Arial"/>
          <w:sz w:val="32"/>
          <w:szCs w:val="32"/>
        </w:rPr>
        <w:t>2</w:t>
      </w:r>
      <w:r w:rsidRPr="004470E1">
        <w:rPr>
          <w:rFonts w:ascii="Arial" w:hAnsi="Arial" w:cs="Arial"/>
          <w:sz w:val="32"/>
          <w:szCs w:val="32"/>
        </w:rPr>
        <w:t>. 201</w:t>
      </w:r>
      <w:r>
        <w:rPr>
          <w:rFonts w:ascii="Arial" w:hAnsi="Arial" w:cs="Arial"/>
          <w:sz w:val="32"/>
          <w:szCs w:val="32"/>
        </w:rPr>
        <w:t>5</w:t>
      </w:r>
      <w:r w:rsidRPr="004470E1">
        <w:rPr>
          <w:rFonts w:ascii="Arial" w:hAnsi="Arial" w:cs="Arial"/>
          <w:sz w:val="32"/>
          <w:szCs w:val="32"/>
        </w:rPr>
        <w:t xml:space="preserve">                           </w:t>
      </w:r>
      <w:r w:rsidRPr="004470E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</w:t>
      </w:r>
      <w:r w:rsidRPr="004470E1">
        <w:rPr>
          <w:rFonts w:ascii="Arial" w:hAnsi="Arial" w:cs="Arial"/>
          <w:sz w:val="32"/>
          <w:szCs w:val="32"/>
        </w:rPr>
        <w:t xml:space="preserve">Jan Kalina     </w:t>
      </w:r>
    </w:p>
    <w:p w:rsidR="008E6B2B" w:rsidRDefault="008E6B2B" w:rsidP="00270858">
      <w:r w:rsidRPr="004470E1">
        <w:rPr>
          <w:rFonts w:ascii="Arial" w:hAnsi="Arial" w:cs="Arial"/>
          <w:sz w:val="32"/>
          <w:szCs w:val="32"/>
        </w:rPr>
        <w:tab/>
      </w:r>
      <w:r w:rsidRPr="004470E1">
        <w:rPr>
          <w:rFonts w:ascii="Arial" w:hAnsi="Arial" w:cs="Arial"/>
          <w:sz w:val="32"/>
          <w:szCs w:val="32"/>
        </w:rPr>
        <w:tab/>
      </w:r>
      <w:r w:rsidRPr="004470E1">
        <w:rPr>
          <w:rFonts w:ascii="Arial" w:hAnsi="Arial" w:cs="Arial"/>
          <w:sz w:val="32"/>
          <w:szCs w:val="32"/>
        </w:rPr>
        <w:tab/>
      </w:r>
      <w:r w:rsidRPr="004470E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</w:t>
      </w:r>
      <w:r w:rsidRPr="004470E1">
        <w:rPr>
          <w:rFonts w:ascii="Arial" w:hAnsi="Arial" w:cs="Arial"/>
          <w:sz w:val="32"/>
          <w:szCs w:val="32"/>
        </w:rPr>
        <w:t>vedoucí KCK VV ČASPV</w:t>
      </w:r>
    </w:p>
    <w:p w:rsidR="008E6B2B" w:rsidRDefault="008E6B2B"/>
    <w:sectPr w:rsidR="008E6B2B" w:rsidSect="00384EE4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87" w:rsidRDefault="00776387" w:rsidP="00383CBE">
      <w:pPr>
        <w:spacing w:after="0"/>
      </w:pPr>
      <w:r>
        <w:separator/>
      </w:r>
    </w:p>
  </w:endnote>
  <w:endnote w:type="continuationSeparator" w:id="0">
    <w:p w:rsidR="00776387" w:rsidRDefault="00776387" w:rsidP="00383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2B" w:rsidRDefault="008E6B2B">
    <w:pPr>
      <w:pStyle w:val="Zpat"/>
      <w:jc w:val="center"/>
    </w:pPr>
    <w:r>
      <w:t xml:space="preserve">Stránka </w:t>
    </w:r>
    <w:r w:rsidR="004155D3">
      <w:rPr>
        <w:b/>
      </w:rPr>
      <w:fldChar w:fldCharType="begin"/>
    </w:r>
    <w:r>
      <w:rPr>
        <w:b/>
      </w:rPr>
      <w:instrText>PAGE</w:instrText>
    </w:r>
    <w:r w:rsidR="004155D3">
      <w:rPr>
        <w:b/>
      </w:rPr>
      <w:fldChar w:fldCharType="separate"/>
    </w:r>
    <w:r w:rsidR="004C4253">
      <w:rPr>
        <w:b/>
        <w:noProof/>
      </w:rPr>
      <w:t>1</w:t>
    </w:r>
    <w:r w:rsidR="004155D3">
      <w:rPr>
        <w:b/>
      </w:rPr>
      <w:fldChar w:fldCharType="end"/>
    </w:r>
    <w:r>
      <w:t xml:space="preserve"> z </w:t>
    </w:r>
    <w:r w:rsidR="004155D3">
      <w:rPr>
        <w:b/>
      </w:rPr>
      <w:fldChar w:fldCharType="begin"/>
    </w:r>
    <w:r>
      <w:rPr>
        <w:b/>
      </w:rPr>
      <w:instrText>NUMPAGES</w:instrText>
    </w:r>
    <w:r w:rsidR="004155D3">
      <w:rPr>
        <w:b/>
      </w:rPr>
      <w:fldChar w:fldCharType="separate"/>
    </w:r>
    <w:r w:rsidR="004C4253">
      <w:rPr>
        <w:b/>
        <w:noProof/>
      </w:rPr>
      <w:t>11</w:t>
    </w:r>
    <w:r w:rsidR="004155D3">
      <w:rPr>
        <w:b/>
      </w:rPr>
      <w:fldChar w:fldCharType="end"/>
    </w:r>
  </w:p>
  <w:p w:rsidR="008E6B2B" w:rsidRDefault="008E6B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87" w:rsidRDefault="00776387" w:rsidP="00383CBE">
      <w:pPr>
        <w:spacing w:after="0"/>
      </w:pPr>
      <w:r>
        <w:separator/>
      </w:r>
    </w:p>
  </w:footnote>
  <w:footnote w:type="continuationSeparator" w:id="0">
    <w:p w:rsidR="00776387" w:rsidRDefault="00776387" w:rsidP="00383C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D95"/>
    <w:multiLevelType w:val="hybridMultilevel"/>
    <w:tmpl w:val="8B70CFC4"/>
    <w:lvl w:ilvl="0" w:tplc="DC50988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FFC"/>
    <w:multiLevelType w:val="hybridMultilevel"/>
    <w:tmpl w:val="6E38C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FB6"/>
    <w:multiLevelType w:val="hybridMultilevel"/>
    <w:tmpl w:val="659C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097"/>
    <w:multiLevelType w:val="hybridMultilevel"/>
    <w:tmpl w:val="2D6A8A7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806793"/>
    <w:multiLevelType w:val="hybridMultilevel"/>
    <w:tmpl w:val="66CE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F48"/>
    <w:multiLevelType w:val="hybridMultilevel"/>
    <w:tmpl w:val="9976DA9C"/>
    <w:lvl w:ilvl="0" w:tplc="F50201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133"/>
    <w:multiLevelType w:val="hybridMultilevel"/>
    <w:tmpl w:val="062619FE"/>
    <w:lvl w:ilvl="0" w:tplc="040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550205DF"/>
    <w:multiLevelType w:val="hybridMultilevel"/>
    <w:tmpl w:val="0ABAF3B0"/>
    <w:lvl w:ilvl="0" w:tplc="F50201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5A3A1E61"/>
    <w:multiLevelType w:val="hybridMultilevel"/>
    <w:tmpl w:val="66CE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3B"/>
    <w:rsid w:val="00001064"/>
    <w:rsid w:val="0000135A"/>
    <w:rsid w:val="000015F2"/>
    <w:rsid w:val="00002335"/>
    <w:rsid w:val="0000275E"/>
    <w:rsid w:val="00002DBD"/>
    <w:rsid w:val="00003E94"/>
    <w:rsid w:val="00003F42"/>
    <w:rsid w:val="00003FD2"/>
    <w:rsid w:val="00004164"/>
    <w:rsid w:val="00004711"/>
    <w:rsid w:val="00004DEB"/>
    <w:rsid w:val="00005304"/>
    <w:rsid w:val="0000573B"/>
    <w:rsid w:val="00005D22"/>
    <w:rsid w:val="000065B3"/>
    <w:rsid w:val="00007090"/>
    <w:rsid w:val="000076CC"/>
    <w:rsid w:val="00007C5E"/>
    <w:rsid w:val="000101D4"/>
    <w:rsid w:val="00010657"/>
    <w:rsid w:val="00010AC9"/>
    <w:rsid w:val="000116ED"/>
    <w:rsid w:val="00012306"/>
    <w:rsid w:val="00012344"/>
    <w:rsid w:val="00012CF7"/>
    <w:rsid w:val="00012D9C"/>
    <w:rsid w:val="000134C6"/>
    <w:rsid w:val="00014A18"/>
    <w:rsid w:val="00014AC9"/>
    <w:rsid w:val="00014C0A"/>
    <w:rsid w:val="00015C2D"/>
    <w:rsid w:val="000177E9"/>
    <w:rsid w:val="00021B2F"/>
    <w:rsid w:val="00021ECA"/>
    <w:rsid w:val="00022057"/>
    <w:rsid w:val="00022945"/>
    <w:rsid w:val="0002318F"/>
    <w:rsid w:val="00023FD8"/>
    <w:rsid w:val="0002471A"/>
    <w:rsid w:val="00024D6D"/>
    <w:rsid w:val="000256AA"/>
    <w:rsid w:val="00026B0D"/>
    <w:rsid w:val="00026F9A"/>
    <w:rsid w:val="0002735F"/>
    <w:rsid w:val="00027B65"/>
    <w:rsid w:val="0003034B"/>
    <w:rsid w:val="00030513"/>
    <w:rsid w:val="0003136A"/>
    <w:rsid w:val="00031500"/>
    <w:rsid w:val="000315BB"/>
    <w:rsid w:val="00031F84"/>
    <w:rsid w:val="000328D8"/>
    <w:rsid w:val="00032CB7"/>
    <w:rsid w:val="00032EC4"/>
    <w:rsid w:val="000333B1"/>
    <w:rsid w:val="00033A77"/>
    <w:rsid w:val="000340E9"/>
    <w:rsid w:val="00034D8A"/>
    <w:rsid w:val="00034E29"/>
    <w:rsid w:val="00035472"/>
    <w:rsid w:val="00035CFF"/>
    <w:rsid w:val="000367BD"/>
    <w:rsid w:val="00036A0C"/>
    <w:rsid w:val="000371A1"/>
    <w:rsid w:val="00037570"/>
    <w:rsid w:val="00037732"/>
    <w:rsid w:val="00037949"/>
    <w:rsid w:val="00040B4F"/>
    <w:rsid w:val="00041887"/>
    <w:rsid w:val="000418AA"/>
    <w:rsid w:val="0004208B"/>
    <w:rsid w:val="00042203"/>
    <w:rsid w:val="0004303E"/>
    <w:rsid w:val="0004305A"/>
    <w:rsid w:val="000433DD"/>
    <w:rsid w:val="00043860"/>
    <w:rsid w:val="0004429A"/>
    <w:rsid w:val="00044D94"/>
    <w:rsid w:val="0004574F"/>
    <w:rsid w:val="00045A9E"/>
    <w:rsid w:val="000463C6"/>
    <w:rsid w:val="000465C8"/>
    <w:rsid w:val="00046748"/>
    <w:rsid w:val="000467A0"/>
    <w:rsid w:val="0004759A"/>
    <w:rsid w:val="000477CD"/>
    <w:rsid w:val="000479C4"/>
    <w:rsid w:val="00050E7B"/>
    <w:rsid w:val="00050EF9"/>
    <w:rsid w:val="00051949"/>
    <w:rsid w:val="000520D9"/>
    <w:rsid w:val="0005245A"/>
    <w:rsid w:val="00052557"/>
    <w:rsid w:val="0005280D"/>
    <w:rsid w:val="00052BBD"/>
    <w:rsid w:val="00052FD3"/>
    <w:rsid w:val="000530B4"/>
    <w:rsid w:val="000532C4"/>
    <w:rsid w:val="00053E47"/>
    <w:rsid w:val="0005411A"/>
    <w:rsid w:val="000541D3"/>
    <w:rsid w:val="000545EA"/>
    <w:rsid w:val="000549AC"/>
    <w:rsid w:val="00054A67"/>
    <w:rsid w:val="000554EA"/>
    <w:rsid w:val="00055637"/>
    <w:rsid w:val="0005585C"/>
    <w:rsid w:val="00055B29"/>
    <w:rsid w:val="00055F4D"/>
    <w:rsid w:val="00056204"/>
    <w:rsid w:val="00056587"/>
    <w:rsid w:val="00056E33"/>
    <w:rsid w:val="00057175"/>
    <w:rsid w:val="0005757F"/>
    <w:rsid w:val="000608D5"/>
    <w:rsid w:val="000616D0"/>
    <w:rsid w:val="00061BDA"/>
    <w:rsid w:val="000624EA"/>
    <w:rsid w:val="00062582"/>
    <w:rsid w:val="000625E0"/>
    <w:rsid w:val="00064208"/>
    <w:rsid w:val="00064F1A"/>
    <w:rsid w:val="0006571C"/>
    <w:rsid w:val="00065B9C"/>
    <w:rsid w:val="00065DD1"/>
    <w:rsid w:val="00065E9C"/>
    <w:rsid w:val="00066177"/>
    <w:rsid w:val="000664B3"/>
    <w:rsid w:val="000667CF"/>
    <w:rsid w:val="0006684B"/>
    <w:rsid w:val="000676E3"/>
    <w:rsid w:val="00070638"/>
    <w:rsid w:val="00070CD8"/>
    <w:rsid w:val="00071465"/>
    <w:rsid w:val="00071A40"/>
    <w:rsid w:val="00072909"/>
    <w:rsid w:val="00073349"/>
    <w:rsid w:val="000736CB"/>
    <w:rsid w:val="00073A82"/>
    <w:rsid w:val="00074024"/>
    <w:rsid w:val="0007432A"/>
    <w:rsid w:val="00074483"/>
    <w:rsid w:val="00074745"/>
    <w:rsid w:val="00074A00"/>
    <w:rsid w:val="00074D45"/>
    <w:rsid w:val="00081FCC"/>
    <w:rsid w:val="00082012"/>
    <w:rsid w:val="00082581"/>
    <w:rsid w:val="00082C56"/>
    <w:rsid w:val="00083423"/>
    <w:rsid w:val="000835D8"/>
    <w:rsid w:val="00083E27"/>
    <w:rsid w:val="00084218"/>
    <w:rsid w:val="00084448"/>
    <w:rsid w:val="0008456D"/>
    <w:rsid w:val="00084E9E"/>
    <w:rsid w:val="000850B0"/>
    <w:rsid w:val="00085BF0"/>
    <w:rsid w:val="00085D27"/>
    <w:rsid w:val="00086361"/>
    <w:rsid w:val="0008660C"/>
    <w:rsid w:val="00086B2A"/>
    <w:rsid w:val="00087258"/>
    <w:rsid w:val="00087298"/>
    <w:rsid w:val="00087470"/>
    <w:rsid w:val="00087995"/>
    <w:rsid w:val="00087DBF"/>
    <w:rsid w:val="000902E9"/>
    <w:rsid w:val="000914ED"/>
    <w:rsid w:val="00091C86"/>
    <w:rsid w:val="0009232D"/>
    <w:rsid w:val="000924C8"/>
    <w:rsid w:val="00092525"/>
    <w:rsid w:val="00092E03"/>
    <w:rsid w:val="00093493"/>
    <w:rsid w:val="00093BF9"/>
    <w:rsid w:val="00094407"/>
    <w:rsid w:val="0009442A"/>
    <w:rsid w:val="0009589C"/>
    <w:rsid w:val="000962B3"/>
    <w:rsid w:val="000962EA"/>
    <w:rsid w:val="000968EE"/>
    <w:rsid w:val="00096EB1"/>
    <w:rsid w:val="00097538"/>
    <w:rsid w:val="00097F75"/>
    <w:rsid w:val="000A01E5"/>
    <w:rsid w:val="000A05F2"/>
    <w:rsid w:val="000A1389"/>
    <w:rsid w:val="000A1657"/>
    <w:rsid w:val="000A1D20"/>
    <w:rsid w:val="000A1DCB"/>
    <w:rsid w:val="000A224C"/>
    <w:rsid w:val="000A29EF"/>
    <w:rsid w:val="000A36C1"/>
    <w:rsid w:val="000A3E75"/>
    <w:rsid w:val="000A4811"/>
    <w:rsid w:val="000A4E1D"/>
    <w:rsid w:val="000A538A"/>
    <w:rsid w:val="000A557B"/>
    <w:rsid w:val="000A56F3"/>
    <w:rsid w:val="000A5F33"/>
    <w:rsid w:val="000A6917"/>
    <w:rsid w:val="000A6C75"/>
    <w:rsid w:val="000A700E"/>
    <w:rsid w:val="000A73A6"/>
    <w:rsid w:val="000A7930"/>
    <w:rsid w:val="000A7DD7"/>
    <w:rsid w:val="000B0D0D"/>
    <w:rsid w:val="000B1EE1"/>
    <w:rsid w:val="000B2201"/>
    <w:rsid w:val="000B232C"/>
    <w:rsid w:val="000B2B60"/>
    <w:rsid w:val="000B2D61"/>
    <w:rsid w:val="000B318E"/>
    <w:rsid w:val="000B3B0B"/>
    <w:rsid w:val="000B3B5D"/>
    <w:rsid w:val="000B3EA5"/>
    <w:rsid w:val="000B518D"/>
    <w:rsid w:val="000B5BA8"/>
    <w:rsid w:val="000B61F0"/>
    <w:rsid w:val="000B684A"/>
    <w:rsid w:val="000B75BA"/>
    <w:rsid w:val="000C0105"/>
    <w:rsid w:val="000C0247"/>
    <w:rsid w:val="000C0D5C"/>
    <w:rsid w:val="000C1653"/>
    <w:rsid w:val="000C23BA"/>
    <w:rsid w:val="000C37DC"/>
    <w:rsid w:val="000C3BF0"/>
    <w:rsid w:val="000C3D06"/>
    <w:rsid w:val="000C3F89"/>
    <w:rsid w:val="000C452F"/>
    <w:rsid w:val="000C5696"/>
    <w:rsid w:val="000C5757"/>
    <w:rsid w:val="000C62B3"/>
    <w:rsid w:val="000C66D0"/>
    <w:rsid w:val="000C7A20"/>
    <w:rsid w:val="000D0B06"/>
    <w:rsid w:val="000D0B43"/>
    <w:rsid w:val="000D0B87"/>
    <w:rsid w:val="000D0CA5"/>
    <w:rsid w:val="000D0F9D"/>
    <w:rsid w:val="000D16C4"/>
    <w:rsid w:val="000D1717"/>
    <w:rsid w:val="000D280B"/>
    <w:rsid w:val="000D2C85"/>
    <w:rsid w:val="000D385D"/>
    <w:rsid w:val="000D3AB7"/>
    <w:rsid w:val="000D46F6"/>
    <w:rsid w:val="000D491C"/>
    <w:rsid w:val="000D5093"/>
    <w:rsid w:val="000D5116"/>
    <w:rsid w:val="000D52C6"/>
    <w:rsid w:val="000D5362"/>
    <w:rsid w:val="000D611A"/>
    <w:rsid w:val="000D61C3"/>
    <w:rsid w:val="000D643C"/>
    <w:rsid w:val="000D67C7"/>
    <w:rsid w:val="000D6B8B"/>
    <w:rsid w:val="000D6D91"/>
    <w:rsid w:val="000D733F"/>
    <w:rsid w:val="000E08A4"/>
    <w:rsid w:val="000E0D9C"/>
    <w:rsid w:val="000E1C28"/>
    <w:rsid w:val="000E21B5"/>
    <w:rsid w:val="000E2C02"/>
    <w:rsid w:val="000E364F"/>
    <w:rsid w:val="000E4196"/>
    <w:rsid w:val="000E4A74"/>
    <w:rsid w:val="000E6B5B"/>
    <w:rsid w:val="000F1964"/>
    <w:rsid w:val="000F1A01"/>
    <w:rsid w:val="000F20FE"/>
    <w:rsid w:val="000F2109"/>
    <w:rsid w:val="000F245C"/>
    <w:rsid w:val="000F2F82"/>
    <w:rsid w:val="000F3074"/>
    <w:rsid w:val="000F42DE"/>
    <w:rsid w:val="000F454E"/>
    <w:rsid w:val="000F46D0"/>
    <w:rsid w:val="000F4A88"/>
    <w:rsid w:val="000F532E"/>
    <w:rsid w:val="000F5E15"/>
    <w:rsid w:val="000F64F5"/>
    <w:rsid w:val="000F7AB1"/>
    <w:rsid w:val="000F7B63"/>
    <w:rsid w:val="001002C7"/>
    <w:rsid w:val="00100645"/>
    <w:rsid w:val="00100986"/>
    <w:rsid w:val="00101642"/>
    <w:rsid w:val="00101802"/>
    <w:rsid w:val="00101B40"/>
    <w:rsid w:val="001027E0"/>
    <w:rsid w:val="00103094"/>
    <w:rsid w:val="00103DB8"/>
    <w:rsid w:val="00104599"/>
    <w:rsid w:val="00104B19"/>
    <w:rsid w:val="00104CE0"/>
    <w:rsid w:val="00104D54"/>
    <w:rsid w:val="0010500A"/>
    <w:rsid w:val="00105B10"/>
    <w:rsid w:val="001061B0"/>
    <w:rsid w:val="00106C93"/>
    <w:rsid w:val="001073AD"/>
    <w:rsid w:val="0010742F"/>
    <w:rsid w:val="00107E91"/>
    <w:rsid w:val="001113F5"/>
    <w:rsid w:val="00111548"/>
    <w:rsid w:val="0011275B"/>
    <w:rsid w:val="0011284F"/>
    <w:rsid w:val="0011288B"/>
    <w:rsid w:val="00112A62"/>
    <w:rsid w:val="00112C21"/>
    <w:rsid w:val="00114224"/>
    <w:rsid w:val="00114C0A"/>
    <w:rsid w:val="00114DA9"/>
    <w:rsid w:val="00115310"/>
    <w:rsid w:val="00115606"/>
    <w:rsid w:val="001169C0"/>
    <w:rsid w:val="00116EDC"/>
    <w:rsid w:val="00116F1B"/>
    <w:rsid w:val="0011748D"/>
    <w:rsid w:val="001174EB"/>
    <w:rsid w:val="00120213"/>
    <w:rsid w:val="001207B9"/>
    <w:rsid w:val="00120C2C"/>
    <w:rsid w:val="0012124D"/>
    <w:rsid w:val="0012126F"/>
    <w:rsid w:val="00121353"/>
    <w:rsid w:val="00122244"/>
    <w:rsid w:val="001223A0"/>
    <w:rsid w:val="00122483"/>
    <w:rsid w:val="00122B6C"/>
    <w:rsid w:val="00122E14"/>
    <w:rsid w:val="001234B9"/>
    <w:rsid w:val="001239C3"/>
    <w:rsid w:val="00123AC7"/>
    <w:rsid w:val="00123B35"/>
    <w:rsid w:val="00125A1E"/>
    <w:rsid w:val="0012743F"/>
    <w:rsid w:val="00127A55"/>
    <w:rsid w:val="00127AEE"/>
    <w:rsid w:val="00130267"/>
    <w:rsid w:val="00130570"/>
    <w:rsid w:val="00130FA0"/>
    <w:rsid w:val="0013105F"/>
    <w:rsid w:val="001312D5"/>
    <w:rsid w:val="00132518"/>
    <w:rsid w:val="00132B3F"/>
    <w:rsid w:val="001333F0"/>
    <w:rsid w:val="001337A4"/>
    <w:rsid w:val="00133D65"/>
    <w:rsid w:val="00135080"/>
    <w:rsid w:val="00135273"/>
    <w:rsid w:val="00135774"/>
    <w:rsid w:val="00135DD1"/>
    <w:rsid w:val="00136507"/>
    <w:rsid w:val="0013753D"/>
    <w:rsid w:val="0013762A"/>
    <w:rsid w:val="00137820"/>
    <w:rsid w:val="00137FD6"/>
    <w:rsid w:val="00140057"/>
    <w:rsid w:val="00140302"/>
    <w:rsid w:val="001406E8"/>
    <w:rsid w:val="00140E2F"/>
    <w:rsid w:val="00141268"/>
    <w:rsid w:val="00141D97"/>
    <w:rsid w:val="0014246D"/>
    <w:rsid w:val="00142956"/>
    <w:rsid w:val="00142A8B"/>
    <w:rsid w:val="00143120"/>
    <w:rsid w:val="00143EE9"/>
    <w:rsid w:val="0014435F"/>
    <w:rsid w:val="0014474E"/>
    <w:rsid w:val="001447E5"/>
    <w:rsid w:val="001454AE"/>
    <w:rsid w:val="001461FF"/>
    <w:rsid w:val="001467EA"/>
    <w:rsid w:val="00146813"/>
    <w:rsid w:val="00147184"/>
    <w:rsid w:val="00147552"/>
    <w:rsid w:val="00147C3D"/>
    <w:rsid w:val="001501E9"/>
    <w:rsid w:val="00150C05"/>
    <w:rsid w:val="00150CC0"/>
    <w:rsid w:val="00151485"/>
    <w:rsid w:val="00151D9B"/>
    <w:rsid w:val="00151E6A"/>
    <w:rsid w:val="001520A6"/>
    <w:rsid w:val="00152528"/>
    <w:rsid w:val="00152B23"/>
    <w:rsid w:val="00152CE5"/>
    <w:rsid w:val="00152CF3"/>
    <w:rsid w:val="0015384E"/>
    <w:rsid w:val="00153ADC"/>
    <w:rsid w:val="00154525"/>
    <w:rsid w:val="001549F9"/>
    <w:rsid w:val="001556F4"/>
    <w:rsid w:val="001561B6"/>
    <w:rsid w:val="001567EB"/>
    <w:rsid w:val="00156D7C"/>
    <w:rsid w:val="00156DBF"/>
    <w:rsid w:val="0016002F"/>
    <w:rsid w:val="00160565"/>
    <w:rsid w:val="001616CA"/>
    <w:rsid w:val="00162041"/>
    <w:rsid w:val="00162404"/>
    <w:rsid w:val="00162447"/>
    <w:rsid w:val="00162EA8"/>
    <w:rsid w:val="001637D6"/>
    <w:rsid w:val="00163964"/>
    <w:rsid w:val="00163E5E"/>
    <w:rsid w:val="00164036"/>
    <w:rsid w:val="00164214"/>
    <w:rsid w:val="00164591"/>
    <w:rsid w:val="00164DCD"/>
    <w:rsid w:val="001656FD"/>
    <w:rsid w:val="001657C7"/>
    <w:rsid w:val="001657D0"/>
    <w:rsid w:val="001658AB"/>
    <w:rsid w:val="00165D74"/>
    <w:rsid w:val="00165F0C"/>
    <w:rsid w:val="00166329"/>
    <w:rsid w:val="00166685"/>
    <w:rsid w:val="001668CB"/>
    <w:rsid w:val="00166E5E"/>
    <w:rsid w:val="00167109"/>
    <w:rsid w:val="001673AF"/>
    <w:rsid w:val="00167629"/>
    <w:rsid w:val="00167ADC"/>
    <w:rsid w:val="00170238"/>
    <w:rsid w:val="001702E7"/>
    <w:rsid w:val="00170B42"/>
    <w:rsid w:val="00171467"/>
    <w:rsid w:val="0017247E"/>
    <w:rsid w:val="00172627"/>
    <w:rsid w:val="00172901"/>
    <w:rsid w:val="00172B3F"/>
    <w:rsid w:val="00172EAF"/>
    <w:rsid w:val="0017372E"/>
    <w:rsid w:val="00173BC0"/>
    <w:rsid w:val="001742F2"/>
    <w:rsid w:val="00174ADF"/>
    <w:rsid w:val="00174CFD"/>
    <w:rsid w:val="00174DFD"/>
    <w:rsid w:val="00175B59"/>
    <w:rsid w:val="00175F59"/>
    <w:rsid w:val="00176505"/>
    <w:rsid w:val="0017684A"/>
    <w:rsid w:val="00176E58"/>
    <w:rsid w:val="00176EE8"/>
    <w:rsid w:val="0017728F"/>
    <w:rsid w:val="001773A7"/>
    <w:rsid w:val="00177AB6"/>
    <w:rsid w:val="00177ED5"/>
    <w:rsid w:val="00180011"/>
    <w:rsid w:val="00180869"/>
    <w:rsid w:val="00180A2A"/>
    <w:rsid w:val="00180AEC"/>
    <w:rsid w:val="00180C21"/>
    <w:rsid w:val="00181339"/>
    <w:rsid w:val="00181908"/>
    <w:rsid w:val="00181E9E"/>
    <w:rsid w:val="0018307B"/>
    <w:rsid w:val="001830B7"/>
    <w:rsid w:val="00183DED"/>
    <w:rsid w:val="001846F6"/>
    <w:rsid w:val="0018470F"/>
    <w:rsid w:val="00185215"/>
    <w:rsid w:val="00185346"/>
    <w:rsid w:val="001853DE"/>
    <w:rsid w:val="00185718"/>
    <w:rsid w:val="001859D9"/>
    <w:rsid w:val="00185BE3"/>
    <w:rsid w:val="00185DEE"/>
    <w:rsid w:val="00186022"/>
    <w:rsid w:val="001866FC"/>
    <w:rsid w:val="0018680F"/>
    <w:rsid w:val="00187AE7"/>
    <w:rsid w:val="001914F5"/>
    <w:rsid w:val="00191907"/>
    <w:rsid w:val="00191E47"/>
    <w:rsid w:val="00192312"/>
    <w:rsid w:val="00193201"/>
    <w:rsid w:val="00193295"/>
    <w:rsid w:val="001934F6"/>
    <w:rsid w:val="00193B6D"/>
    <w:rsid w:val="00193DF9"/>
    <w:rsid w:val="0019417C"/>
    <w:rsid w:val="00194377"/>
    <w:rsid w:val="00194715"/>
    <w:rsid w:val="00194DBE"/>
    <w:rsid w:val="00194DE5"/>
    <w:rsid w:val="00194DFC"/>
    <w:rsid w:val="00195182"/>
    <w:rsid w:val="0019524B"/>
    <w:rsid w:val="00195546"/>
    <w:rsid w:val="00195BD9"/>
    <w:rsid w:val="00196561"/>
    <w:rsid w:val="001969BF"/>
    <w:rsid w:val="0019711E"/>
    <w:rsid w:val="001A0ED4"/>
    <w:rsid w:val="001A1333"/>
    <w:rsid w:val="001A1334"/>
    <w:rsid w:val="001A179F"/>
    <w:rsid w:val="001A20E3"/>
    <w:rsid w:val="001A2566"/>
    <w:rsid w:val="001A26C1"/>
    <w:rsid w:val="001A273F"/>
    <w:rsid w:val="001A2A9C"/>
    <w:rsid w:val="001A30AD"/>
    <w:rsid w:val="001A3D20"/>
    <w:rsid w:val="001A4020"/>
    <w:rsid w:val="001A44D2"/>
    <w:rsid w:val="001A4D8C"/>
    <w:rsid w:val="001A5737"/>
    <w:rsid w:val="001A6130"/>
    <w:rsid w:val="001A618C"/>
    <w:rsid w:val="001A67D8"/>
    <w:rsid w:val="001A6C60"/>
    <w:rsid w:val="001A70F8"/>
    <w:rsid w:val="001A76D8"/>
    <w:rsid w:val="001A79C9"/>
    <w:rsid w:val="001B03D3"/>
    <w:rsid w:val="001B058B"/>
    <w:rsid w:val="001B09CB"/>
    <w:rsid w:val="001B0AD7"/>
    <w:rsid w:val="001B0D5C"/>
    <w:rsid w:val="001B1509"/>
    <w:rsid w:val="001B1A2A"/>
    <w:rsid w:val="001B1BEA"/>
    <w:rsid w:val="001B2BCC"/>
    <w:rsid w:val="001B3253"/>
    <w:rsid w:val="001B361D"/>
    <w:rsid w:val="001B393A"/>
    <w:rsid w:val="001B47A7"/>
    <w:rsid w:val="001B4CA4"/>
    <w:rsid w:val="001B5153"/>
    <w:rsid w:val="001B5496"/>
    <w:rsid w:val="001B5CDD"/>
    <w:rsid w:val="001B63A7"/>
    <w:rsid w:val="001B648C"/>
    <w:rsid w:val="001B6DC3"/>
    <w:rsid w:val="001B713E"/>
    <w:rsid w:val="001B75B5"/>
    <w:rsid w:val="001B77B1"/>
    <w:rsid w:val="001B77E4"/>
    <w:rsid w:val="001B7A8F"/>
    <w:rsid w:val="001C19EC"/>
    <w:rsid w:val="001C21AD"/>
    <w:rsid w:val="001C28CE"/>
    <w:rsid w:val="001C2BE2"/>
    <w:rsid w:val="001C302C"/>
    <w:rsid w:val="001C36FE"/>
    <w:rsid w:val="001C37D6"/>
    <w:rsid w:val="001C39FD"/>
    <w:rsid w:val="001C3D9D"/>
    <w:rsid w:val="001C43E9"/>
    <w:rsid w:val="001C465B"/>
    <w:rsid w:val="001C4E24"/>
    <w:rsid w:val="001C5384"/>
    <w:rsid w:val="001C5912"/>
    <w:rsid w:val="001C60F6"/>
    <w:rsid w:val="001C64D3"/>
    <w:rsid w:val="001C6B3D"/>
    <w:rsid w:val="001C6DE1"/>
    <w:rsid w:val="001C6DEE"/>
    <w:rsid w:val="001C6ED9"/>
    <w:rsid w:val="001D0074"/>
    <w:rsid w:val="001D0846"/>
    <w:rsid w:val="001D0C36"/>
    <w:rsid w:val="001D16BA"/>
    <w:rsid w:val="001D1793"/>
    <w:rsid w:val="001D238B"/>
    <w:rsid w:val="001D2A74"/>
    <w:rsid w:val="001D33FA"/>
    <w:rsid w:val="001D3694"/>
    <w:rsid w:val="001D4321"/>
    <w:rsid w:val="001D47BB"/>
    <w:rsid w:val="001D48E1"/>
    <w:rsid w:val="001D5E9F"/>
    <w:rsid w:val="001D648D"/>
    <w:rsid w:val="001D70AD"/>
    <w:rsid w:val="001D70E3"/>
    <w:rsid w:val="001D7E52"/>
    <w:rsid w:val="001E0F8F"/>
    <w:rsid w:val="001E1016"/>
    <w:rsid w:val="001E241E"/>
    <w:rsid w:val="001E2B65"/>
    <w:rsid w:val="001E31A2"/>
    <w:rsid w:val="001E3214"/>
    <w:rsid w:val="001E36C1"/>
    <w:rsid w:val="001E5433"/>
    <w:rsid w:val="001E5BC7"/>
    <w:rsid w:val="001E5E79"/>
    <w:rsid w:val="001E6F7D"/>
    <w:rsid w:val="001E77FB"/>
    <w:rsid w:val="001F05B0"/>
    <w:rsid w:val="001F09A2"/>
    <w:rsid w:val="001F2166"/>
    <w:rsid w:val="001F273F"/>
    <w:rsid w:val="001F2CB6"/>
    <w:rsid w:val="001F2F15"/>
    <w:rsid w:val="001F330E"/>
    <w:rsid w:val="001F336D"/>
    <w:rsid w:val="001F37E6"/>
    <w:rsid w:val="001F3930"/>
    <w:rsid w:val="001F3F26"/>
    <w:rsid w:val="001F4B32"/>
    <w:rsid w:val="001F4D98"/>
    <w:rsid w:val="001F4F4E"/>
    <w:rsid w:val="001F530C"/>
    <w:rsid w:val="001F58BB"/>
    <w:rsid w:val="001F5C4B"/>
    <w:rsid w:val="001F5CB6"/>
    <w:rsid w:val="001F64DA"/>
    <w:rsid w:val="001F66E0"/>
    <w:rsid w:val="001F7C4F"/>
    <w:rsid w:val="00200645"/>
    <w:rsid w:val="00200AAB"/>
    <w:rsid w:val="00200BC3"/>
    <w:rsid w:val="00201020"/>
    <w:rsid w:val="002011CD"/>
    <w:rsid w:val="0020191D"/>
    <w:rsid w:val="002020E8"/>
    <w:rsid w:val="00202527"/>
    <w:rsid w:val="0020288C"/>
    <w:rsid w:val="002034CA"/>
    <w:rsid w:val="0020384E"/>
    <w:rsid w:val="0020455A"/>
    <w:rsid w:val="00204764"/>
    <w:rsid w:val="00204B67"/>
    <w:rsid w:val="002051B7"/>
    <w:rsid w:val="0020549E"/>
    <w:rsid w:val="00205BFB"/>
    <w:rsid w:val="00205DFA"/>
    <w:rsid w:val="00206325"/>
    <w:rsid w:val="002074F8"/>
    <w:rsid w:val="002078DA"/>
    <w:rsid w:val="002108A3"/>
    <w:rsid w:val="00210D0A"/>
    <w:rsid w:val="0021106E"/>
    <w:rsid w:val="00211546"/>
    <w:rsid w:val="002115F3"/>
    <w:rsid w:val="00211E50"/>
    <w:rsid w:val="0021225F"/>
    <w:rsid w:val="00212CB1"/>
    <w:rsid w:val="002142A9"/>
    <w:rsid w:val="00214518"/>
    <w:rsid w:val="00214B08"/>
    <w:rsid w:val="00215727"/>
    <w:rsid w:val="002159AB"/>
    <w:rsid w:val="00215B81"/>
    <w:rsid w:val="002164BD"/>
    <w:rsid w:val="00216D96"/>
    <w:rsid w:val="00216E31"/>
    <w:rsid w:val="00216F04"/>
    <w:rsid w:val="0021722B"/>
    <w:rsid w:val="00217557"/>
    <w:rsid w:val="00220084"/>
    <w:rsid w:val="00220474"/>
    <w:rsid w:val="00220731"/>
    <w:rsid w:val="002221B8"/>
    <w:rsid w:val="00222FE3"/>
    <w:rsid w:val="0022378D"/>
    <w:rsid w:val="0022416C"/>
    <w:rsid w:val="002241E9"/>
    <w:rsid w:val="00224CC1"/>
    <w:rsid w:val="00226748"/>
    <w:rsid w:val="00227E53"/>
    <w:rsid w:val="00230142"/>
    <w:rsid w:val="002308B7"/>
    <w:rsid w:val="00230BD1"/>
    <w:rsid w:val="00230E13"/>
    <w:rsid w:val="00230E7B"/>
    <w:rsid w:val="00230FFB"/>
    <w:rsid w:val="002317DB"/>
    <w:rsid w:val="0023185E"/>
    <w:rsid w:val="002324A9"/>
    <w:rsid w:val="002327FE"/>
    <w:rsid w:val="00232C04"/>
    <w:rsid w:val="0023309B"/>
    <w:rsid w:val="002337DC"/>
    <w:rsid w:val="00234FCA"/>
    <w:rsid w:val="00234FF1"/>
    <w:rsid w:val="002355BA"/>
    <w:rsid w:val="00235A4E"/>
    <w:rsid w:val="00236690"/>
    <w:rsid w:val="00236DE9"/>
    <w:rsid w:val="00237A89"/>
    <w:rsid w:val="00237DCE"/>
    <w:rsid w:val="00237E52"/>
    <w:rsid w:val="00240721"/>
    <w:rsid w:val="002415F7"/>
    <w:rsid w:val="00241741"/>
    <w:rsid w:val="0024234F"/>
    <w:rsid w:val="0024316E"/>
    <w:rsid w:val="00243696"/>
    <w:rsid w:val="002437F6"/>
    <w:rsid w:val="00243C81"/>
    <w:rsid w:val="00243E79"/>
    <w:rsid w:val="00245131"/>
    <w:rsid w:val="0024521B"/>
    <w:rsid w:val="002463F1"/>
    <w:rsid w:val="0024678A"/>
    <w:rsid w:val="00246E02"/>
    <w:rsid w:val="00247B18"/>
    <w:rsid w:val="00247F7F"/>
    <w:rsid w:val="00250521"/>
    <w:rsid w:val="0025071F"/>
    <w:rsid w:val="002519F5"/>
    <w:rsid w:val="00251B46"/>
    <w:rsid w:val="00251D4E"/>
    <w:rsid w:val="00251E3F"/>
    <w:rsid w:val="002521E7"/>
    <w:rsid w:val="00252970"/>
    <w:rsid w:val="002529C9"/>
    <w:rsid w:val="00252EF7"/>
    <w:rsid w:val="00253F92"/>
    <w:rsid w:val="002543B9"/>
    <w:rsid w:val="00255975"/>
    <w:rsid w:val="0025598D"/>
    <w:rsid w:val="00255F69"/>
    <w:rsid w:val="002562DE"/>
    <w:rsid w:val="002562E4"/>
    <w:rsid w:val="00257A88"/>
    <w:rsid w:val="00257C02"/>
    <w:rsid w:val="00257F22"/>
    <w:rsid w:val="00257FAE"/>
    <w:rsid w:val="002601D6"/>
    <w:rsid w:val="0026078A"/>
    <w:rsid w:val="002608E8"/>
    <w:rsid w:val="002613BA"/>
    <w:rsid w:val="00262A1A"/>
    <w:rsid w:val="00262DDE"/>
    <w:rsid w:val="0026384E"/>
    <w:rsid w:val="00264861"/>
    <w:rsid w:val="00264CAC"/>
    <w:rsid w:val="002654D5"/>
    <w:rsid w:val="00265DFD"/>
    <w:rsid w:val="002662EC"/>
    <w:rsid w:val="00266535"/>
    <w:rsid w:val="00266C9B"/>
    <w:rsid w:val="00266E1E"/>
    <w:rsid w:val="00267260"/>
    <w:rsid w:val="00267570"/>
    <w:rsid w:val="00270304"/>
    <w:rsid w:val="00270858"/>
    <w:rsid w:val="0027119A"/>
    <w:rsid w:val="002711B9"/>
    <w:rsid w:val="00271555"/>
    <w:rsid w:val="0027348C"/>
    <w:rsid w:val="00273799"/>
    <w:rsid w:val="00273970"/>
    <w:rsid w:val="00273D48"/>
    <w:rsid w:val="00273E0A"/>
    <w:rsid w:val="00274279"/>
    <w:rsid w:val="00274456"/>
    <w:rsid w:val="002747B6"/>
    <w:rsid w:val="002748C7"/>
    <w:rsid w:val="00275626"/>
    <w:rsid w:val="00275F9E"/>
    <w:rsid w:val="002763E8"/>
    <w:rsid w:val="00276653"/>
    <w:rsid w:val="0027672C"/>
    <w:rsid w:val="00276750"/>
    <w:rsid w:val="00276D6D"/>
    <w:rsid w:val="00276FE8"/>
    <w:rsid w:val="0027726B"/>
    <w:rsid w:val="00280575"/>
    <w:rsid w:val="00281024"/>
    <w:rsid w:val="00281287"/>
    <w:rsid w:val="002814C2"/>
    <w:rsid w:val="002815F9"/>
    <w:rsid w:val="002817D2"/>
    <w:rsid w:val="00281A27"/>
    <w:rsid w:val="00281C51"/>
    <w:rsid w:val="0028205B"/>
    <w:rsid w:val="002826A3"/>
    <w:rsid w:val="00282ED5"/>
    <w:rsid w:val="002832D7"/>
    <w:rsid w:val="0028351D"/>
    <w:rsid w:val="002844CF"/>
    <w:rsid w:val="00284D0A"/>
    <w:rsid w:val="00284F0C"/>
    <w:rsid w:val="00286B23"/>
    <w:rsid w:val="002871A0"/>
    <w:rsid w:val="002871CE"/>
    <w:rsid w:val="002900E1"/>
    <w:rsid w:val="002902D1"/>
    <w:rsid w:val="00290878"/>
    <w:rsid w:val="00290A36"/>
    <w:rsid w:val="0029226B"/>
    <w:rsid w:val="00292B0F"/>
    <w:rsid w:val="00292CF1"/>
    <w:rsid w:val="00292DF4"/>
    <w:rsid w:val="00292E0B"/>
    <w:rsid w:val="00293077"/>
    <w:rsid w:val="0029365A"/>
    <w:rsid w:val="0029445A"/>
    <w:rsid w:val="0029476F"/>
    <w:rsid w:val="00294782"/>
    <w:rsid w:val="00294B0A"/>
    <w:rsid w:val="00294B39"/>
    <w:rsid w:val="00295043"/>
    <w:rsid w:val="0029574F"/>
    <w:rsid w:val="0029584B"/>
    <w:rsid w:val="002959C0"/>
    <w:rsid w:val="00295BC8"/>
    <w:rsid w:val="00296273"/>
    <w:rsid w:val="0029698B"/>
    <w:rsid w:val="00297139"/>
    <w:rsid w:val="00297E38"/>
    <w:rsid w:val="00297EE4"/>
    <w:rsid w:val="002A0225"/>
    <w:rsid w:val="002A0B74"/>
    <w:rsid w:val="002A0CBC"/>
    <w:rsid w:val="002A0F00"/>
    <w:rsid w:val="002A19F4"/>
    <w:rsid w:val="002A2AA7"/>
    <w:rsid w:val="002A3435"/>
    <w:rsid w:val="002A3B99"/>
    <w:rsid w:val="002A464B"/>
    <w:rsid w:val="002A51B2"/>
    <w:rsid w:val="002A6F46"/>
    <w:rsid w:val="002A7507"/>
    <w:rsid w:val="002A75ED"/>
    <w:rsid w:val="002A78AE"/>
    <w:rsid w:val="002A7A8B"/>
    <w:rsid w:val="002A7EEA"/>
    <w:rsid w:val="002B000A"/>
    <w:rsid w:val="002B05EF"/>
    <w:rsid w:val="002B0639"/>
    <w:rsid w:val="002B09CE"/>
    <w:rsid w:val="002B16C2"/>
    <w:rsid w:val="002B2FE9"/>
    <w:rsid w:val="002B3086"/>
    <w:rsid w:val="002B3188"/>
    <w:rsid w:val="002B3495"/>
    <w:rsid w:val="002B3D7B"/>
    <w:rsid w:val="002B3E14"/>
    <w:rsid w:val="002B456C"/>
    <w:rsid w:val="002B4A2A"/>
    <w:rsid w:val="002B4A6C"/>
    <w:rsid w:val="002B4BE3"/>
    <w:rsid w:val="002B5349"/>
    <w:rsid w:val="002B56E6"/>
    <w:rsid w:val="002B5C47"/>
    <w:rsid w:val="002B6072"/>
    <w:rsid w:val="002B6DD4"/>
    <w:rsid w:val="002B7CCA"/>
    <w:rsid w:val="002C0C5D"/>
    <w:rsid w:val="002C13E9"/>
    <w:rsid w:val="002C16C8"/>
    <w:rsid w:val="002C194E"/>
    <w:rsid w:val="002C1B3B"/>
    <w:rsid w:val="002C2FC7"/>
    <w:rsid w:val="002C3C77"/>
    <w:rsid w:val="002C4327"/>
    <w:rsid w:val="002C4461"/>
    <w:rsid w:val="002C4600"/>
    <w:rsid w:val="002C4CE8"/>
    <w:rsid w:val="002C5249"/>
    <w:rsid w:val="002C5C58"/>
    <w:rsid w:val="002C5E7A"/>
    <w:rsid w:val="002C5F34"/>
    <w:rsid w:val="002C7419"/>
    <w:rsid w:val="002C7D29"/>
    <w:rsid w:val="002D09AF"/>
    <w:rsid w:val="002D10E4"/>
    <w:rsid w:val="002D1FEE"/>
    <w:rsid w:val="002D23CB"/>
    <w:rsid w:val="002D282F"/>
    <w:rsid w:val="002D2CB9"/>
    <w:rsid w:val="002D34CD"/>
    <w:rsid w:val="002D3797"/>
    <w:rsid w:val="002D3CBF"/>
    <w:rsid w:val="002D42DB"/>
    <w:rsid w:val="002D463C"/>
    <w:rsid w:val="002D47F7"/>
    <w:rsid w:val="002D4E86"/>
    <w:rsid w:val="002D5078"/>
    <w:rsid w:val="002D559E"/>
    <w:rsid w:val="002D5A45"/>
    <w:rsid w:val="002D5B41"/>
    <w:rsid w:val="002D5E33"/>
    <w:rsid w:val="002D7223"/>
    <w:rsid w:val="002D736A"/>
    <w:rsid w:val="002D7AC8"/>
    <w:rsid w:val="002D7B3C"/>
    <w:rsid w:val="002D7BE6"/>
    <w:rsid w:val="002D7E7B"/>
    <w:rsid w:val="002E06B4"/>
    <w:rsid w:val="002E0BAC"/>
    <w:rsid w:val="002E0EBE"/>
    <w:rsid w:val="002E131D"/>
    <w:rsid w:val="002E1A1D"/>
    <w:rsid w:val="002E1BC0"/>
    <w:rsid w:val="002E2B23"/>
    <w:rsid w:val="002E2F49"/>
    <w:rsid w:val="002E2FCE"/>
    <w:rsid w:val="002E3C52"/>
    <w:rsid w:val="002E4E6E"/>
    <w:rsid w:val="002E5045"/>
    <w:rsid w:val="002E56D1"/>
    <w:rsid w:val="002E5C27"/>
    <w:rsid w:val="002E66BF"/>
    <w:rsid w:val="002E6813"/>
    <w:rsid w:val="002E68A5"/>
    <w:rsid w:val="002E6A75"/>
    <w:rsid w:val="002E71BC"/>
    <w:rsid w:val="002E72F1"/>
    <w:rsid w:val="002E7513"/>
    <w:rsid w:val="002E78FC"/>
    <w:rsid w:val="002F0013"/>
    <w:rsid w:val="002F0C1B"/>
    <w:rsid w:val="002F1B40"/>
    <w:rsid w:val="002F1C3D"/>
    <w:rsid w:val="002F243F"/>
    <w:rsid w:val="002F2A27"/>
    <w:rsid w:val="002F2A90"/>
    <w:rsid w:val="002F2D76"/>
    <w:rsid w:val="002F33B9"/>
    <w:rsid w:val="002F4608"/>
    <w:rsid w:val="002F4CB1"/>
    <w:rsid w:val="002F629B"/>
    <w:rsid w:val="002F64BD"/>
    <w:rsid w:val="002F6E5E"/>
    <w:rsid w:val="002F7151"/>
    <w:rsid w:val="002F7AA3"/>
    <w:rsid w:val="002F7FCE"/>
    <w:rsid w:val="00300984"/>
    <w:rsid w:val="00301442"/>
    <w:rsid w:val="00302CB5"/>
    <w:rsid w:val="00302D1F"/>
    <w:rsid w:val="0030421D"/>
    <w:rsid w:val="00304613"/>
    <w:rsid w:val="00304D70"/>
    <w:rsid w:val="00305236"/>
    <w:rsid w:val="00305253"/>
    <w:rsid w:val="003054E8"/>
    <w:rsid w:val="00306389"/>
    <w:rsid w:val="00306FFB"/>
    <w:rsid w:val="0030752B"/>
    <w:rsid w:val="00307A41"/>
    <w:rsid w:val="003100A4"/>
    <w:rsid w:val="00310835"/>
    <w:rsid w:val="00310CD0"/>
    <w:rsid w:val="00311034"/>
    <w:rsid w:val="0031156D"/>
    <w:rsid w:val="003119C2"/>
    <w:rsid w:val="00311E3C"/>
    <w:rsid w:val="00312145"/>
    <w:rsid w:val="00312516"/>
    <w:rsid w:val="00312720"/>
    <w:rsid w:val="00312CFF"/>
    <w:rsid w:val="00312F20"/>
    <w:rsid w:val="003136EC"/>
    <w:rsid w:val="00314524"/>
    <w:rsid w:val="00314652"/>
    <w:rsid w:val="0031487C"/>
    <w:rsid w:val="003148B2"/>
    <w:rsid w:val="0031551D"/>
    <w:rsid w:val="003159E4"/>
    <w:rsid w:val="00315CA2"/>
    <w:rsid w:val="00315CB7"/>
    <w:rsid w:val="003165A8"/>
    <w:rsid w:val="00316E0C"/>
    <w:rsid w:val="003174CC"/>
    <w:rsid w:val="00317ACF"/>
    <w:rsid w:val="00317BC1"/>
    <w:rsid w:val="00317E26"/>
    <w:rsid w:val="00317F26"/>
    <w:rsid w:val="003200C1"/>
    <w:rsid w:val="003207E2"/>
    <w:rsid w:val="00320F30"/>
    <w:rsid w:val="00321E4D"/>
    <w:rsid w:val="00322146"/>
    <w:rsid w:val="00322729"/>
    <w:rsid w:val="00322914"/>
    <w:rsid w:val="00322DC5"/>
    <w:rsid w:val="003230F5"/>
    <w:rsid w:val="003248DF"/>
    <w:rsid w:val="003258A6"/>
    <w:rsid w:val="00325D0E"/>
    <w:rsid w:val="00326474"/>
    <w:rsid w:val="00326681"/>
    <w:rsid w:val="00326F30"/>
    <w:rsid w:val="003300E0"/>
    <w:rsid w:val="0033084F"/>
    <w:rsid w:val="00330A91"/>
    <w:rsid w:val="00330BE6"/>
    <w:rsid w:val="00331061"/>
    <w:rsid w:val="0033342B"/>
    <w:rsid w:val="00334051"/>
    <w:rsid w:val="003357DD"/>
    <w:rsid w:val="00335BA6"/>
    <w:rsid w:val="003361A3"/>
    <w:rsid w:val="003363BD"/>
    <w:rsid w:val="003373DD"/>
    <w:rsid w:val="003379D1"/>
    <w:rsid w:val="00337E50"/>
    <w:rsid w:val="00340969"/>
    <w:rsid w:val="00341834"/>
    <w:rsid w:val="00341835"/>
    <w:rsid w:val="003423C5"/>
    <w:rsid w:val="003424A6"/>
    <w:rsid w:val="0034396F"/>
    <w:rsid w:val="00343B2D"/>
    <w:rsid w:val="00344333"/>
    <w:rsid w:val="00345FA6"/>
    <w:rsid w:val="0034667A"/>
    <w:rsid w:val="00346BB7"/>
    <w:rsid w:val="00346CAE"/>
    <w:rsid w:val="00347182"/>
    <w:rsid w:val="003471DF"/>
    <w:rsid w:val="003471F2"/>
    <w:rsid w:val="00347B44"/>
    <w:rsid w:val="0035059A"/>
    <w:rsid w:val="00351570"/>
    <w:rsid w:val="00351FC4"/>
    <w:rsid w:val="00352214"/>
    <w:rsid w:val="00352684"/>
    <w:rsid w:val="0035297F"/>
    <w:rsid w:val="00352DFA"/>
    <w:rsid w:val="00352F67"/>
    <w:rsid w:val="00353047"/>
    <w:rsid w:val="00353AAE"/>
    <w:rsid w:val="003559B2"/>
    <w:rsid w:val="00356309"/>
    <w:rsid w:val="00357254"/>
    <w:rsid w:val="00357988"/>
    <w:rsid w:val="00357EB5"/>
    <w:rsid w:val="0036019A"/>
    <w:rsid w:val="003610F4"/>
    <w:rsid w:val="003612FB"/>
    <w:rsid w:val="00361895"/>
    <w:rsid w:val="00363266"/>
    <w:rsid w:val="0036351A"/>
    <w:rsid w:val="00363BC0"/>
    <w:rsid w:val="00363C64"/>
    <w:rsid w:val="00363CF4"/>
    <w:rsid w:val="0036455B"/>
    <w:rsid w:val="003655C4"/>
    <w:rsid w:val="00366AAE"/>
    <w:rsid w:val="00367E77"/>
    <w:rsid w:val="00370441"/>
    <w:rsid w:val="003713E2"/>
    <w:rsid w:val="00371746"/>
    <w:rsid w:val="003719DA"/>
    <w:rsid w:val="00371D0E"/>
    <w:rsid w:val="00371D3A"/>
    <w:rsid w:val="003727F3"/>
    <w:rsid w:val="00372B37"/>
    <w:rsid w:val="00373CD7"/>
    <w:rsid w:val="003744E8"/>
    <w:rsid w:val="00374561"/>
    <w:rsid w:val="0037470D"/>
    <w:rsid w:val="00374ECD"/>
    <w:rsid w:val="00375253"/>
    <w:rsid w:val="00375D59"/>
    <w:rsid w:val="003765BA"/>
    <w:rsid w:val="00376727"/>
    <w:rsid w:val="003769A9"/>
    <w:rsid w:val="0037731D"/>
    <w:rsid w:val="00377449"/>
    <w:rsid w:val="00380DFF"/>
    <w:rsid w:val="003815D6"/>
    <w:rsid w:val="00381A95"/>
    <w:rsid w:val="00382001"/>
    <w:rsid w:val="003820B9"/>
    <w:rsid w:val="00382F98"/>
    <w:rsid w:val="003831F0"/>
    <w:rsid w:val="00383CBE"/>
    <w:rsid w:val="00384EE4"/>
    <w:rsid w:val="003851B5"/>
    <w:rsid w:val="003854BD"/>
    <w:rsid w:val="00385614"/>
    <w:rsid w:val="003857A2"/>
    <w:rsid w:val="00387031"/>
    <w:rsid w:val="00387550"/>
    <w:rsid w:val="00387BB8"/>
    <w:rsid w:val="00387DE3"/>
    <w:rsid w:val="00390061"/>
    <w:rsid w:val="00390394"/>
    <w:rsid w:val="00390426"/>
    <w:rsid w:val="00390518"/>
    <w:rsid w:val="00390668"/>
    <w:rsid w:val="0039143E"/>
    <w:rsid w:val="00391541"/>
    <w:rsid w:val="003916C8"/>
    <w:rsid w:val="00391BBC"/>
    <w:rsid w:val="00392200"/>
    <w:rsid w:val="00393100"/>
    <w:rsid w:val="0039341F"/>
    <w:rsid w:val="00393FE1"/>
    <w:rsid w:val="003943DF"/>
    <w:rsid w:val="0039452C"/>
    <w:rsid w:val="0039497C"/>
    <w:rsid w:val="00394C72"/>
    <w:rsid w:val="00394E9F"/>
    <w:rsid w:val="00394F0D"/>
    <w:rsid w:val="00394F6E"/>
    <w:rsid w:val="00394F98"/>
    <w:rsid w:val="00395B99"/>
    <w:rsid w:val="00395CAA"/>
    <w:rsid w:val="0039620B"/>
    <w:rsid w:val="0039655E"/>
    <w:rsid w:val="00396764"/>
    <w:rsid w:val="003A051C"/>
    <w:rsid w:val="003A0847"/>
    <w:rsid w:val="003A1436"/>
    <w:rsid w:val="003A173E"/>
    <w:rsid w:val="003A18DC"/>
    <w:rsid w:val="003A1DCB"/>
    <w:rsid w:val="003A21DE"/>
    <w:rsid w:val="003A2657"/>
    <w:rsid w:val="003A26B7"/>
    <w:rsid w:val="003A2905"/>
    <w:rsid w:val="003A2AFB"/>
    <w:rsid w:val="003A2CE2"/>
    <w:rsid w:val="003A3F39"/>
    <w:rsid w:val="003A4AEB"/>
    <w:rsid w:val="003A5085"/>
    <w:rsid w:val="003A5626"/>
    <w:rsid w:val="003A5B92"/>
    <w:rsid w:val="003A5DE8"/>
    <w:rsid w:val="003A65E3"/>
    <w:rsid w:val="003A6D90"/>
    <w:rsid w:val="003A6ECF"/>
    <w:rsid w:val="003B08D5"/>
    <w:rsid w:val="003B108C"/>
    <w:rsid w:val="003B14D2"/>
    <w:rsid w:val="003B2B49"/>
    <w:rsid w:val="003B2CBC"/>
    <w:rsid w:val="003B2D4D"/>
    <w:rsid w:val="003B2DCB"/>
    <w:rsid w:val="003B2DD1"/>
    <w:rsid w:val="003B38EC"/>
    <w:rsid w:val="003B3B7C"/>
    <w:rsid w:val="003B3BF2"/>
    <w:rsid w:val="003B4987"/>
    <w:rsid w:val="003B4C6E"/>
    <w:rsid w:val="003B5197"/>
    <w:rsid w:val="003B58C0"/>
    <w:rsid w:val="003B5B98"/>
    <w:rsid w:val="003B60E9"/>
    <w:rsid w:val="003B6FDD"/>
    <w:rsid w:val="003B748F"/>
    <w:rsid w:val="003B7FD4"/>
    <w:rsid w:val="003C0C7F"/>
    <w:rsid w:val="003C13BD"/>
    <w:rsid w:val="003C170F"/>
    <w:rsid w:val="003C173E"/>
    <w:rsid w:val="003C1900"/>
    <w:rsid w:val="003C1C3F"/>
    <w:rsid w:val="003C2B79"/>
    <w:rsid w:val="003C2D48"/>
    <w:rsid w:val="003C43D9"/>
    <w:rsid w:val="003C446C"/>
    <w:rsid w:val="003C4D01"/>
    <w:rsid w:val="003C4D31"/>
    <w:rsid w:val="003C551C"/>
    <w:rsid w:val="003C6B49"/>
    <w:rsid w:val="003C6C4D"/>
    <w:rsid w:val="003C6F54"/>
    <w:rsid w:val="003C72BF"/>
    <w:rsid w:val="003D0642"/>
    <w:rsid w:val="003D2B3C"/>
    <w:rsid w:val="003D2BCA"/>
    <w:rsid w:val="003D2F32"/>
    <w:rsid w:val="003D3A79"/>
    <w:rsid w:val="003D403C"/>
    <w:rsid w:val="003D4E3C"/>
    <w:rsid w:val="003D5EE0"/>
    <w:rsid w:val="003D6088"/>
    <w:rsid w:val="003D6218"/>
    <w:rsid w:val="003D658D"/>
    <w:rsid w:val="003D6656"/>
    <w:rsid w:val="003D6689"/>
    <w:rsid w:val="003D68FF"/>
    <w:rsid w:val="003D6C79"/>
    <w:rsid w:val="003D6E0B"/>
    <w:rsid w:val="003D783D"/>
    <w:rsid w:val="003D791C"/>
    <w:rsid w:val="003D7BFB"/>
    <w:rsid w:val="003D7CDC"/>
    <w:rsid w:val="003E02A8"/>
    <w:rsid w:val="003E05EE"/>
    <w:rsid w:val="003E0C0D"/>
    <w:rsid w:val="003E0CCB"/>
    <w:rsid w:val="003E1A30"/>
    <w:rsid w:val="003E34C0"/>
    <w:rsid w:val="003E375E"/>
    <w:rsid w:val="003E38F0"/>
    <w:rsid w:val="003E3D1D"/>
    <w:rsid w:val="003E4158"/>
    <w:rsid w:val="003E425F"/>
    <w:rsid w:val="003E4393"/>
    <w:rsid w:val="003E4488"/>
    <w:rsid w:val="003E4C1B"/>
    <w:rsid w:val="003E4C6F"/>
    <w:rsid w:val="003E5DBC"/>
    <w:rsid w:val="003E6C51"/>
    <w:rsid w:val="003E7113"/>
    <w:rsid w:val="003E7986"/>
    <w:rsid w:val="003E7CA9"/>
    <w:rsid w:val="003E7E3C"/>
    <w:rsid w:val="003F0094"/>
    <w:rsid w:val="003F040D"/>
    <w:rsid w:val="003F0438"/>
    <w:rsid w:val="003F162D"/>
    <w:rsid w:val="003F1AA2"/>
    <w:rsid w:val="003F1AE5"/>
    <w:rsid w:val="003F2415"/>
    <w:rsid w:val="003F29CE"/>
    <w:rsid w:val="003F2B1D"/>
    <w:rsid w:val="003F3448"/>
    <w:rsid w:val="003F4116"/>
    <w:rsid w:val="003F5682"/>
    <w:rsid w:val="003F590D"/>
    <w:rsid w:val="003F66AE"/>
    <w:rsid w:val="003F6BA0"/>
    <w:rsid w:val="003F6FA5"/>
    <w:rsid w:val="003F7532"/>
    <w:rsid w:val="004007CB"/>
    <w:rsid w:val="004009FF"/>
    <w:rsid w:val="00401E62"/>
    <w:rsid w:val="0040221C"/>
    <w:rsid w:val="004022D3"/>
    <w:rsid w:val="00402449"/>
    <w:rsid w:val="004028F0"/>
    <w:rsid w:val="00402FF1"/>
    <w:rsid w:val="0040351C"/>
    <w:rsid w:val="00404375"/>
    <w:rsid w:val="004055C2"/>
    <w:rsid w:val="00405D8E"/>
    <w:rsid w:val="0040602D"/>
    <w:rsid w:val="0040667A"/>
    <w:rsid w:val="004067AD"/>
    <w:rsid w:val="00406B67"/>
    <w:rsid w:val="00406E4C"/>
    <w:rsid w:val="004072CE"/>
    <w:rsid w:val="0040781C"/>
    <w:rsid w:val="004078F1"/>
    <w:rsid w:val="00407D64"/>
    <w:rsid w:val="00407DC1"/>
    <w:rsid w:val="0041049A"/>
    <w:rsid w:val="00410DD3"/>
    <w:rsid w:val="00410E45"/>
    <w:rsid w:val="004115AE"/>
    <w:rsid w:val="00411A5C"/>
    <w:rsid w:val="00411E5B"/>
    <w:rsid w:val="00412A29"/>
    <w:rsid w:val="00412C07"/>
    <w:rsid w:val="00412DDE"/>
    <w:rsid w:val="00412E2E"/>
    <w:rsid w:val="00413594"/>
    <w:rsid w:val="00413DDC"/>
    <w:rsid w:val="0041453C"/>
    <w:rsid w:val="0041455A"/>
    <w:rsid w:val="004146D8"/>
    <w:rsid w:val="00414EFB"/>
    <w:rsid w:val="004155D3"/>
    <w:rsid w:val="00415B13"/>
    <w:rsid w:val="00415B7B"/>
    <w:rsid w:val="00415E00"/>
    <w:rsid w:val="00415FED"/>
    <w:rsid w:val="00416A18"/>
    <w:rsid w:val="00417169"/>
    <w:rsid w:val="00420604"/>
    <w:rsid w:val="0042085A"/>
    <w:rsid w:val="00420EDB"/>
    <w:rsid w:val="00421112"/>
    <w:rsid w:val="00421AB9"/>
    <w:rsid w:val="00421FC3"/>
    <w:rsid w:val="00422DEE"/>
    <w:rsid w:val="0042300D"/>
    <w:rsid w:val="00423111"/>
    <w:rsid w:val="00423568"/>
    <w:rsid w:val="00423680"/>
    <w:rsid w:val="00425675"/>
    <w:rsid w:val="0042569B"/>
    <w:rsid w:val="00425EBE"/>
    <w:rsid w:val="00426249"/>
    <w:rsid w:val="004265FC"/>
    <w:rsid w:val="00426ADF"/>
    <w:rsid w:val="00426B3D"/>
    <w:rsid w:val="00426CC4"/>
    <w:rsid w:val="00427078"/>
    <w:rsid w:val="004278BB"/>
    <w:rsid w:val="00427CAD"/>
    <w:rsid w:val="00427DB0"/>
    <w:rsid w:val="004303ED"/>
    <w:rsid w:val="00430805"/>
    <w:rsid w:val="00431659"/>
    <w:rsid w:val="004323AD"/>
    <w:rsid w:val="004337E5"/>
    <w:rsid w:val="00433BC5"/>
    <w:rsid w:val="0043425C"/>
    <w:rsid w:val="0043428A"/>
    <w:rsid w:val="004344E3"/>
    <w:rsid w:val="0043501E"/>
    <w:rsid w:val="004365F8"/>
    <w:rsid w:val="00436A10"/>
    <w:rsid w:val="00436D9A"/>
    <w:rsid w:val="004372D2"/>
    <w:rsid w:val="00437FD1"/>
    <w:rsid w:val="00440D54"/>
    <w:rsid w:val="00440EBF"/>
    <w:rsid w:val="0044185B"/>
    <w:rsid w:val="004425AB"/>
    <w:rsid w:val="004425C8"/>
    <w:rsid w:val="00442748"/>
    <w:rsid w:val="00442C2B"/>
    <w:rsid w:val="004437E0"/>
    <w:rsid w:val="00443C68"/>
    <w:rsid w:val="0044404F"/>
    <w:rsid w:val="00444101"/>
    <w:rsid w:val="00444FE0"/>
    <w:rsid w:val="00445069"/>
    <w:rsid w:val="00445401"/>
    <w:rsid w:val="00445A78"/>
    <w:rsid w:val="00445DEF"/>
    <w:rsid w:val="00445F3A"/>
    <w:rsid w:val="0044652E"/>
    <w:rsid w:val="00446598"/>
    <w:rsid w:val="00446BDD"/>
    <w:rsid w:val="0044701E"/>
    <w:rsid w:val="004470E1"/>
    <w:rsid w:val="00447337"/>
    <w:rsid w:val="00447344"/>
    <w:rsid w:val="0044747D"/>
    <w:rsid w:val="00447E15"/>
    <w:rsid w:val="004503D4"/>
    <w:rsid w:val="004518FB"/>
    <w:rsid w:val="00451AB2"/>
    <w:rsid w:val="00452C23"/>
    <w:rsid w:val="00452E39"/>
    <w:rsid w:val="00453190"/>
    <w:rsid w:val="00453D60"/>
    <w:rsid w:val="0045411B"/>
    <w:rsid w:val="004547AD"/>
    <w:rsid w:val="00454975"/>
    <w:rsid w:val="0045499D"/>
    <w:rsid w:val="00454A11"/>
    <w:rsid w:val="0045502D"/>
    <w:rsid w:val="00455601"/>
    <w:rsid w:val="00456194"/>
    <w:rsid w:val="004569E0"/>
    <w:rsid w:val="00456E0B"/>
    <w:rsid w:val="0045746D"/>
    <w:rsid w:val="00457A4C"/>
    <w:rsid w:val="00457A83"/>
    <w:rsid w:val="00457D60"/>
    <w:rsid w:val="0046190B"/>
    <w:rsid w:val="0046207F"/>
    <w:rsid w:val="00462679"/>
    <w:rsid w:val="0046269D"/>
    <w:rsid w:val="004629B9"/>
    <w:rsid w:val="0046306F"/>
    <w:rsid w:val="0046324C"/>
    <w:rsid w:val="004639AA"/>
    <w:rsid w:val="00464244"/>
    <w:rsid w:val="0046610E"/>
    <w:rsid w:val="00466ABD"/>
    <w:rsid w:val="0046788F"/>
    <w:rsid w:val="00467F13"/>
    <w:rsid w:val="00470008"/>
    <w:rsid w:val="00470B68"/>
    <w:rsid w:val="004716EF"/>
    <w:rsid w:val="00471D61"/>
    <w:rsid w:val="00471F4D"/>
    <w:rsid w:val="0047292F"/>
    <w:rsid w:val="004731C0"/>
    <w:rsid w:val="0047323D"/>
    <w:rsid w:val="00473AF2"/>
    <w:rsid w:val="00473E95"/>
    <w:rsid w:val="00474110"/>
    <w:rsid w:val="004742E4"/>
    <w:rsid w:val="00474724"/>
    <w:rsid w:val="0047520D"/>
    <w:rsid w:val="0047544E"/>
    <w:rsid w:val="0047593F"/>
    <w:rsid w:val="00475A0B"/>
    <w:rsid w:val="00475A17"/>
    <w:rsid w:val="00476407"/>
    <w:rsid w:val="00476563"/>
    <w:rsid w:val="00477245"/>
    <w:rsid w:val="00477A78"/>
    <w:rsid w:val="00480990"/>
    <w:rsid w:val="00480FC6"/>
    <w:rsid w:val="004818B2"/>
    <w:rsid w:val="00482265"/>
    <w:rsid w:val="00482B23"/>
    <w:rsid w:val="00482B2B"/>
    <w:rsid w:val="00482CA1"/>
    <w:rsid w:val="004838D1"/>
    <w:rsid w:val="004841F9"/>
    <w:rsid w:val="0048445B"/>
    <w:rsid w:val="004847EE"/>
    <w:rsid w:val="00484916"/>
    <w:rsid w:val="00486375"/>
    <w:rsid w:val="004863DA"/>
    <w:rsid w:val="00486596"/>
    <w:rsid w:val="00486BDD"/>
    <w:rsid w:val="0048757D"/>
    <w:rsid w:val="00487821"/>
    <w:rsid w:val="00487E48"/>
    <w:rsid w:val="00490500"/>
    <w:rsid w:val="00490A4C"/>
    <w:rsid w:val="004910FF"/>
    <w:rsid w:val="00491463"/>
    <w:rsid w:val="00491DD9"/>
    <w:rsid w:val="00491FF6"/>
    <w:rsid w:val="00492016"/>
    <w:rsid w:val="0049221F"/>
    <w:rsid w:val="00492FF3"/>
    <w:rsid w:val="00493A71"/>
    <w:rsid w:val="00493EC2"/>
    <w:rsid w:val="00494F9F"/>
    <w:rsid w:val="0049573C"/>
    <w:rsid w:val="00495887"/>
    <w:rsid w:val="004961BC"/>
    <w:rsid w:val="004963BE"/>
    <w:rsid w:val="00496408"/>
    <w:rsid w:val="0049728F"/>
    <w:rsid w:val="00497306"/>
    <w:rsid w:val="0049747E"/>
    <w:rsid w:val="004A0353"/>
    <w:rsid w:val="004A0AB7"/>
    <w:rsid w:val="004A0FEF"/>
    <w:rsid w:val="004A0FF3"/>
    <w:rsid w:val="004A1F7F"/>
    <w:rsid w:val="004A222B"/>
    <w:rsid w:val="004A30C1"/>
    <w:rsid w:val="004A370C"/>
    <w:rsid w:val="004A3BF7"/>
    <w:rsid w:val="004A3D23"/>
    <w:rsid w:val="004A3D7E"/>
    <w:rsid w:val="004A4645"/>
    <w:rsid w:val="004A4EC7"/>
    <w:rsid w:val="004A57F8"/>
    <w:rsid w:val="004A5831"/>
    <w:rsid w:val="004A6B6E"/>
    <w:rsid w:val="004A75D8"/>
    <w:rsid w:val="004A7A3A"/>
    <w:rsid w:val="004B0481"/>
    <w:rsid w:val="004B0C6A"/>
    <w:rsid w:val="004B153C"/>
    <w:rsid w:val="004B15E9"/>
    <w:rsid w:val="004B1922"/>
    <w:rsid w:val="004B2746"/>
    <w:rsid w:val="004B283B"/>
    <w:rsid w:val="004B3151"/>
    <w:rsid w:val="004B31A9"/>
    <w:rsid w:val="004B3764"/>
    <w:rsid w:val="004B41DA"/>
    <w:rsid w:val="004B4DCC"/>
    <w:rsid w:val="004B60AE"/>
    <w:rsid w:val="004B6454"/>
    <w:rsid w:val="004B7410"/>
    <w:rsid w:val="004B756E"/>
    <w:rsid w:val="004B758C"/>
    <w:rsid w:val="004B7C6A"/>
    <w:rsid w:val="004C0002"/>
    <w:rsid w:val="004C0D3D"/>
    <w:rsid w:val="004C1088"/>
    <w:rsid w:val="004C1601"/>
    <w:rsid w:val="004C1AC2"/>
    <w:rsid w:val="004C1EE4"/>
    <w:rsid w:val="004C3CAB"/>
    <w:rsid w:val="004C4253"/>
    <w:rsid w:val="004C517D"/>
    <w:rsid w:val="004C63E1"/>
    <w:rsid w:val="004C6477"/>
    <w:rsid w:val="004C6D10"/>
    <w:rsid w:val="004C7295"/>
    <w:rsid w:val="004C75A8"/>
    <w:rsid w:val="004D00E5"/>
    <w:rsid w:val="004D09A3"/>
    <w:rsid w:val="004D0ACF"/>
    <w:rsid w:val="004D1043"/>
    <w:rsid w:val="004D1527"/>
    <w:rsid w:val="004D167D"/>
    <w:rsid w:val="004D1AB8"/>
    <w:rsid w:val="004D1C1F"/>
    <w:rsid w:val="004D1F46"/>
    <w:rsid w:val="004D1FC6"/>
    <w:rsid w:val="004D2B45"/>
    <w:rsid w:val="004D34A5"/>
    <w:rsid w:val="004D469F"/>
    <w:rsid w:val="004D49D9"/>
    <w:rsid w:val="004D509E"/>
    <w:rsid w:val="004D547D"/>
    <w:rsid w:val="004D549B"/>
    <w:rsid w:val="004D5F64"/>
    <w:rsid w:val="004D6163"/>
    <w:rsid w:val="004D67DA"/>
    <w:rsid w:val="004D6EAB"/>
    <w:rsid w:val="004D7374"/>
    <w:rsid w:val="004D7547"/>
    <w:rsid w:val="004D75E7"/>
    <w:rsid w:val="004D7787"/>
    <w:rsid w:val="004D7838"/>
    <w:rsid w:val="004D7E53"/>
    <w:rsid w:val="004E0309"/>
    <w:rsid w:val="004E0311"/>
    <w:rsid w:val="004E04F2"/>
    <w:rsid w:val="004E0918"/>
    <w:rsid w:val="004E15E2"/>
    <w:rsid w:val="004E1DEC"/>
    <w:rsid w:val="004E1FD8"/>
    <w:rsid w:val="004E28E8"/>
    <w:rsid w:val="004E2EDC"/>
    <w:rsid w:val="004E2F02"/>
    <w:rsid w:val="004E3341"/>
    <w:rsid w:val="004E3777"/>
    <w:rsid w:val="004E37D8"/>
    <w:rsid w:val="004E38C7"/>
    <w:rsid w:val="004E3EB8"/>
    <w:rsid w:val="004E3FF3"/>
    <w:rsid w:val="004E4633"/>
    <w:rsid w:val="004E48E9"/>
    <w:rsid w:val="004E5115"/>
    <w:rsid w:val="004E51F7"/>
    <w:rsid w:val="004E5883"/>
    <w:rsid w:val="004E6075"/>
    <w:rsid w:val="004E6893"/>
    <w:rsid w:val="004E6D9D"/>
    <w:rsid w:val="004E787D"/>
    <w:rsid w:val="004E7994"/>
    <w:rsid w:val="004E7E66"/>
    <w:rsid w:val="004F029D"/>
    <w:rsid w:val="004F0542"/>
    <w:rsid w:val="004F06CB"/>
    <w:rsid w:val="004F0BA3"/>
    <w:rsid w:val="004F132E"/>
    <w:rsid w:val="004F2989"/>
    <w:rsid w:val="004F321E"/>
    <w:rsid w:val="004F3B85"/>
    <w:rsid w:val="004F4605"/>
    <w:rsid w:val="004F5313"/>
    <w:rsid w:val="004F55DF"/>
    <w:rsid w:val="004F5A5D"/>
    <w:rsid w:val="004F5BFF"/>
    <w:rsid w:val="004F7403"/>
    <w:rsid w:val="004F75CF"/>
    <w:rsid w:val="0050001B"/>
    <w:rsid w:val="005007BE"/>
    <w:rsid w:val="00500AF1"/>
    <w:rsid w:val="00501651"/>
    <w:rsid w:val="005017DE"/>
    <w:rsid w:val="00502C4A"/>
    <w:rsid w:val="005030E7"/>
    <w:rsid w:val="00503114"/>
    <w:rsid w:val="00503F99"/>
    <w:rsid w:val="005043C4"/>
    <w:rsid w:val="00504C20"/>
    <w:rsid w:val="005053B6"/>
    <w:rsid w:val="005057A5"/>
    <w:rsid w:val="00505AB0"/>
    <w:rsid w:val="00505AFA"/>
    <w:rsid w:val="00505B55"/>
    <w:rsid w:val="0050627B"/>
    <w:rsid w:val="005067DA"/>
    <w:rsid w:val="005069A7"/>
    <w:rsid w:val="00506B9A"/>
    <w:rsid w:val="00507ABD"/>
    <w:rsid w:val="0051018C"/>
    <w:rsid w:val="005101E9"/>
    <w:rsid w:val="005106EB"/>
    <w:rsid w:val="00511048"/>
    <w:rsid w:val="00512004"/>
    <w:rsid w:val="00512236"/>
    <w:rsid w:val="00512430"/>
    <w:rsid w:val="00512464"/>
    <w:rsid w:val="00513156"/>
    <w:rsid w:val="005138C8"/>
    <w:rsid w:val="00514E3E"/>
    <w:rsid w:val="005152F6"/>
    <w:rsid w:val="00515588"/>
    <w:rsid w:val="00515766"/>
    <w:rsid w:val="00515B34"/>
    <w:rsid w:val="005164A0"/>
    <w:rsid w:val="00516512"/>
    <w:rsid w:val="00516A2C"/>
    <w:rsid w:val="00516FD6"/>
    <w:rsid w:val="005177A2"/>
    <w:rsid w:val="005201B4"/>
    <w:rsid w:val="00520613"/>
    <w:rsid w:val="00520A3F"/>
    <w:rsid w:val="00520A4B"/>
    <w:rsid w:val="00521481"/>
    <w:rsid w:val="00521E90"/>
    <w:rsid w:val="0052245D"/>
    <w:rsid w:val="005225D1"/>
    <w:rsid w:val="00522BE6"/>
    <w:rsid w:val="0052310C"/>
    <w:rsid w:val="00523909"/>
    <w:rsid w:val="00524BF2"/>
    <w:rsid w:val="00524C9A"/>
    <w:rsid w:val="0052576D"/>
    <w:rsid w:val="00525FD0"/>
    <w:rsid w:val="0052620C"/>
    <w:rsid w:val="00526362"/>
    <w:rsid w:val="00527759"/>
    <w:rsid w:val="00527B6B"/>
    <w:rsid w:val="00527C3A"/>
    <w:rsid w:val="0053001B"/>
    <w:rsid w:val="0053067F"/>
    <w:rsid w:val="0053071E"/>
    <w:rsid w:val="00530B32"/>
    <w:rsid w:val="00530CA7"/>
    <w:rsid w:val="00530F9F"/>
    <w:rsid w:val="005315F5"/>
    <w:rsid w:val="00531D81"/>
    <w:rsid w:val="00531FF3"/>
    <w:rsid w:val="0053217F"/>
    <w:rsid w:val="00532778"/>
    <w:rsid w:val="00532A8F"/>
    <w:rsid w:val="0053348A"/>
    <w:rsid w:val="00534544"/>
    <w:rsid w:val="0053516C"/>
    <w:rsid w:val="0053545D"/>
    <w:rsid w:val="005356CA"/>
    <w:rsid w:val="00535B93"/>
    <w:rsid w:val="00535E18"/>
    <w:rsid w:val="00536AEC"/>
    <w:rsid w:val="0053729F"/>
    <w:rsid w:val="00537E60"/>
    <w:rsid w:val="005402B8"/>
    <w:rsid w:val="00540B32"/>
    <w:rsid w:val="005410EE"/>
    <w:rsid w:val="005415D1"/>
    <w:rsid w:val="00541EF4"/>
    <w:rsid w:val="0054230A"/>
    <w:rsid w:val="005425EB"/>
    <w:rsid w:val="005430DB"/>
    <w:rsid w:val="0054312E"/>
    <w:rsid w:val="005435F4"/>
    <w:rsid w:val="00543BAF"/>
    <w:rsid w:val="00543CB9"/>
    <w:rsid w:val="005444AC"/>
    <w:rsid w:val="00544726"/>
    <w:rsid w:val="005448DB"/>
    <w:rsid w:val="00544FDF"/>
    <w:rsid w:val="005452F7"/>
    <w:rsid w:val="00545D33"/>
    <w:rsid w:val="00545EB5"/>
    <w:rsid w:val="005463E1"/>
    <w:rsid w:val="005466A0"/>
    <w:rsid w:val="0054673D"/>
    <w:rsid w:val="00546975"/>
    <w:rsid w:val="00547711"/>
    <w:rsid w:val="00550416"/>
    <w:rsid w:val="00550767"/>
    <w:rsid w:val="00550858"/>
    <w:rsid w:val="00551628"/>
    <w:rsid w:val="0055219E"/>
    <w:rsid w:val="0055292A"/>
    <w:rsid w:val="00552F93"/>
    <w:rsid w:val="00553AD3"/>
    <w:rsid w:val="00553D92"/>
    <w:rsid w:val="00553FD6"/>
    <w:rsid w:val="005544E2"/>
    <w:rsid w:val="0055499D"/>
    <w:rsid w:val="00554AAF"/>
    <w:rsid w:val="00554D27"/>
    <w:rsid w:val="00555381"/>
    <w:rsid w:val="0055573E"/>
    <w:rsid w:val="00555AC5"/>
    <w:rsid w:val="00555CB7"/>
    <w:rsid w:val="00556112"/>
    <w:rsid w:val="00556B69"/>
    <w:rsid w:val="0055734E"/>
    <w:rsid w:val="0056114A"/>
    <w:rsid w:val="0056118E"/>
    <w:rsid w:val="005613AB"/>
    <w:rsid w:val="005613C4"/>
    <w:rsid w:val="00561BCA"/>
    <w:rsid w:val="00562155"/>
    <w:rsid w:val="00562A72"/>
    <w:rsid w:val="0056321C"/>
    <w:rsid w:val="00563F1A"/>
    <w:rsid w:val="00564644"/>
    <w:rsid w:val="0056478B"/>
    <w:rsid w:val="005650A5"/>
    <w:rsid w:val="005659C6"/>
    <w:rsid w:val="00566CB6"/>
    <w:rsid w:val="0056723E"/>
    <w:rsid w:val="00567A12"/>
    <w:rsid w:val="00571506"/>
    <w:rsid w:val="00571A32"/>
    <w:rsid w:val="00573577"/>
    <w:rsid w:val="0057375E"/>
    <w:rsid w:val="00574135"/>
    <w:rsid w:val="005746D8"/>
    <w:rsid w:val="00574B9A"/>
    <w:rsid w:val="00574BDB"/>
    <w:rsid w:val="00575549"/>
    <w:rsid w:val="0057581B"/>
    <w:rsid w:val="005758D4"/>
    <w:rsid w:val="00575C38"/>
    <w:rsid w:val="005766FA"/>
    <w:rsid w:val="00576CFF"/>
    <w:rsid w:val="005770E6"/>
    <w:rsid w:val="00577156"/>
    <w:rsid w:val="0057770A"/>
    <w:rsid w:val="00577890"/>
    <w:rsid w:val="00580141"/>
    <w:rsid w:val="00580A9C"/>
    <w:rsid w:val="0058167B"/>
    <w:rsid w:val="0058201E"/>
    <w:rsid w:val="00582023"/>
    <w:rsid w:val="00582142"/>
    <w:rsid w:val="00582577"/>
    <w:rsid w:val="0058396E"/>
    <w:rsid w:val="00584320"/>
    <w:rsid w:val="00584334"/>
    <w:rsid w:val="005843C0"/>
    <w:rsid w:val="0058499D"/>
    <w:rsid w:val="00584C0A"/>
    <w:rsid w:val="00585319"/>
    <w:rsid w:val="00585A55"/>
    <w:rsid w:val="00585C2B"/>
    <w:rsid w:val="0058624F"/>
    <w:rsid w:val="00586F7E"/>
    <w:rsid w:val="0058734C"/>
    <w:rsid w:val="005873F5"/>
    <w:rsid w:val="0058768E"/>
    <w:rsid w:val="00587928"/>
    <w:rsid w:val="00590152"/>
    <w:rsid w:val="0059021A"/>
    <w:rsid w:val="00590378"/>
    <w:rsid w:val="005905AB"/>
    <w:rsid w:val="0059068F"/>
    <w:rsid w:val="005907D6"/>
    <w:rsid w:val="00590899"/>
    <w:rsid w:val="005909B0"/>
    <w:rsid w:val="005913A6"/>
    <w:rsid w:val="00591650"/>
    <w:rsid w:val="00591697"/>
    <w:rsid w:val="005918D5"/>
    <w:rsid w:val="00592BC5"/>
    <w:rsid w:val="00593530"/>
    <w:rsid w:val="00593B4C"/>
    <w:rsid w:val="0059463C"/>
    <w:rsid w:val="00594BC7"/>
    <w:rsid w:val="0059516C"/>
    <w:rsid w:val="005953D2"/>
    <w:rsid w:val="00595CBA"/>
    <w:rsid w:val="00595E2B"/>
    <w:rsid w:val="00596282"/>
    <w:rsid w:val="00596672"/>
    <w:rsid w:val="00596D62"/>
    <w:rsid w:val="00597032"/>
    <w:rsid w:val="0059709E"/>
    <w:rsid w:val="00597498"/>
    <w:rsid w:val="00597507"/>
    <w:rsid w:val="005A02A7"/>
    <w:rsid w:val="005A0480"/>
    <w:rsid w:val="005A0C41"/>
    <w:rsid w:val="005A0FB2"/>
    <w:rsid w:val="005A19C6"/>
    <w:rsid w:val="005A20AA"/>
    <w:rsid w:val="005A2262"/>
    <w:rsid w:val="005A2E37"/>
    <w:rsid w:val="005A3A04"/>
    <w:rsid w:val="005A3A13"/>
    <w:rsid w:val="005A4C93"/>
    <w:rsid w:val="005A5BB0"/>
    <w:rsid w:val="005B0123"/>
    <w:rsid w:val="005B1241"/>
    <w:rsid w:val="005B19AC"/>
    <w:rsid w:val="005B1F4A"/>
    <w:rsid w:val="005B20C2"/>
    <w:rsid w:val="005B28D6"/>
    <w:rsid w:val="005B2E0B"/>
    <w:rsid w:val="005B2E5D"/>
    <w:rsid w:val="005B2ED1"/>
    <w:rsid w:val="005B3B37"/>
    <w:rsid w:val="005B3EE2"/>
    <w:rsid w:val="005B4293"/>
    <w:rsid w:val="005B5032"/>
    <w:rsid w:val="005B5169"/>
    <w:rsid w:val="005B68EE"/>
    <w:rsid w:val="005B6F41"/>
    <w:rsid w:val="005B749C"/>
    <w:rsid w:val="005B78BE"/>
    <w:rsid w:val="005B7AA8"/>
    <w:rsid w:val="005C00AD"/>
    <w:rsid w:val="005C026A"/>
    <w:rsid w:val="005C0345"/>
    <w:rsid w:val="005C1216"/>
    <w:rsid w:val="005C1AB8"/>
    <w:rsid w:val="005C23DE"/>
    <w:rsid w:val="005C2861"/>
    <w:rsid w:val="005C2CC2"/>
    <w:rsid w:val="005C2D43"/>
    <w:rsid w:val="005C3E46"/>
    <w:rsid w:val="005C4027"/>
    <w:rsid w:val="005C4260"/>
    <w:rsid w:val="005C430C"/>
    <w:rsid w:val="005C472E"/>
    <w:rsid w:val="005C53CB"/>
    <w:rsid w:val="005C61CB"/>
    <w:rsid w:val="005C75EC"/>
    <w:rsid w:val="005C78BB"/>
    <w:rsid w:val="005C7D69"/>
    <w:rsid w:val="005D0EF9"/>
    <w:rsid w:val="005D1463"/>
    <w:rsid w:val="005D1D26"/>
    <w:rsid w:val="005D1E66"/>
    <w:rsid w:val="005D2603"/>
    <w:rsid w:val="005D27C9"/>
    <w:rsid w:val="005D2B64"/>
    <w:rsid w:val="005D375A"/>
    <w:rsid w:val="005D4468"/>
    <w:rsid w:val="005D4622"/>
    <w:rsid w:val="005D48AF"/>
    <w:rsid w:val="005D48F5"/>
    <w:rsid w:val="005D5C66"/>
    <w:rsid w:val="005D5D13"/>
    <w:rsid w:val="005D6359"/>
    <w:rsid w:val="005D6EF6"/>
    <w:rsid w:val="005D74C8"/>
    <w:rsid w:val="005D74D8"/>
    <w:rsid w:val="005D75F2"/>
    <w:rsid w:val="005E0276"/>
    <w:rsid w:val="005E02D2"/>
    <w:rsid w:val="005E0324"/>
    <w:rsid w:val="005E0353"/>
    <w:rsid w:val="005E0A22"/>
    <w:rsid w:val="005E11F8"/>
    <w:rsid w:val="005E1281"/>
    <w:rsid w:val="005E133A"/>
    <w:rsid w:val="005E15F9"/>
    <w:rsid w:val="005E188E"/>
    <w:rsid w:val="005E1B72"/>
    <w:rsid w:val="005E2466"/>
    <w:rsid w:val="005E28BD"/>
    <w:rsid w:val="005E3016"/>
    <w:rsid w:val="005E3DE0"/>
    <w:rsid w:val="005E44CB"/>
    <w:rsid w:val="005E6227"/>
    <w:rsid w:val="005E695D"/>
    <w:rsid w:val="005E6B67"/>
    <w:rsid w:val="005E7078"/>
    <w:rsid w:val="005E7183"/>
    <w:rsid w:val="005E7B4B"/>
    <w:rsid w:val="005F0074"/>
    <w:rsid w:val="005F09D1"/>
    <w:rsid w:val="005F0C4B"/>
    <w:rsid w:val="005F0DC3"/>
    <w:rsid w:val="005F1353"/>
    <w:rsid w:val="005F15A6"/>
    <w:rsid w:val="005F173F"/>
    <w:rsid w:val="005F1AC8"/>
    <w:rsid w:val="005F2654"/>
    <w:rsid w:val="005F3040"/>
    <w:rsid w:val="005F3A4F"/>
    <w:rsid w:val="005F3DD8"/>
    <w:rsid w:val="005F5B5A"/>
    <w:rsid w:val="005F5F3A"/>
    <w:rsid w:val="005F6038"/>
    <w:rsid w:val="005F607D"/>
    <w:rsid w:val="005F650F"/>
    <w:rsid w:val="005F7107"/>
    <w:rsid w:val="005F7381"/>
    <w:rsid w:val="005F7470"/>
    <w:rsid w:val="005F7F16"/>
    <w:rsid w:val="006002FA"/>
    <w:rsid w:val="00600CA1"/>
    <w:rsid w:val="00601724"/>
    <w:rsid w:val="00601765"/>
    <w:rsid w:val="006018CC"/>
    <w:rsid w:val="00602299"/>
    <w:rsid w:val="00602766"/>
    <w:rsid w:val="00602CBC"/>
    <w:rsid w:val="00602F68"/>
    <w:rsid w:val="00603DA9"/>
    <w:rsid w:val="00604044"/>
    <w:rsid w:val="00604589"/>
    <w:rsid w:val="00604F56"/>
    <w:rsid w:val="00605A7B"/>
    <w:rsid w:val="00606634"/>
    <w:rsid w:val="00606B4F"/>
    <w:rsid w:val="0060714A"/>
    <w:rsid w:val="0060794A"/>
    <w:rsid w:val="006079F2"/>
    <w:rsid w:val="00607F51"/>
    <w:rsid w:val="006104ED"/>
    <w:rsid w:val="006115D9"/>
    <w:rsid w:val="00611FB3"/>
    <w:rsid w:val="006121E4"/>
    <w:rsid w:val="0061223F"/>
    <w:rsid w:val="00612B22"/>
    <w:rsid w:val="00613139"/>
    <w:rsid w:val="006131AC"/>
    <w:rsid w:val="00613E67"/>
    <w:rsid w:val="00614977"/>
    <w:rsid w:val="00615C97"/>
    <w:rsid w:val="006161D9"/>
    <w:rsid w:val="0061641D"/>
    <w:rsid w:val="00616E0E"/>
    <w:rsid w:val="00617218"/>
    <w:rsid w:val="00617F58"/>
    <w:rsid w:val="0062015E"/>
    <w:rsid w:val="0062023D"/>
    <w:rsid w:val="0062238F"/>
    <w:rsid w:val="00622929"/>
    <w:rsid w:val="0062385F"/>
    <w:rsid w:val="00623F09"/>
    <w:rsid w:val="00624572"/>
    <w:rsid w:val="00624DDB"/>
    <w:rsid w:val="0062508B"/>
    <w:rsid w:val="006250C6"/>
    <w:rsid w:val="006254C2"/>
    <w:rsid w:val="00625843"/>
    <w:rsid w:val="00625F65"/>
    <w:rsid w:val="00626BEB"/>
    <w:rsid w:val="00626D4C"/>
    <w:rsid w:val="0062743A"/>
    <w:rsid w:val="00630A0F"/>
    <w:rsid w:val="00631091"/>
    <w:rsid w:val="00631597"/>
    <w:rsid w:val="00631FD1"/>
    <w:rsid w:val="00632AE4"/>
    <w:rsid w:val="00632BA9"/>
    <w:rsid w:val="00632D01"/>
    <w:rsid w:val="00632D76"/>
    <w:rsid w:val="0063350A"/>
    <w:rsid w:val="0063378F"/>
    <w:rsid w:val="00633C6E"/>
    <w:rsid w:val="00633FA3"/>
    <w:rsid w:val="006340E8"/>
    <w:rsid w:val="006354AF"/>
    <w:rsid w:val="00635690"/>
    <w:rsid w:val="00635B6D"/>
    <w:rsid w:val="00635EEB"/>
    <w:rsid w:val="00635F07"/>
    <w:rsid w:val="00636F00"/>
    <w:rsid w:val="0063751D"/>
    <w:rsid w:val="00637B37"/>
    <w:rsid w:val="0064026E"/>
    <w:rsid w:val="00640717"/>
    <w:rsid w:val="0064077C"/>
    <w:rsid w:val="00640A19"/>
    <w:rsid w:val="006410F4"/>
    <w:rsid w:val="00641FF3"/>
    <w:rsid w:val="00643039"/>
    <w:rsid w:val="00643794"/>
    <w:rsid w:val="0064404F"/>
    <w:rsid w:val="006449BD"/>
    <w:rsid w:val="006459C2"/>
    <w:rsid w:val="00646AC8"/>
    <w:rsid w:val="00646BC3"/>
    <w:rsid w:val="0064725C"/>
    <w:rsid w:val="00647956"/>
    <w:rsid w:val="00647C7D"/>
    <w:rsid w:val="00647E40"/>
    <w:rsid w:val="0065101D"/>
    <w:rsid w:val="00651082"/>
    <w:rsid w:val="00651835"/>
    <w:rsid w:val="00652826"/>
    <w:rsid w:val="00652FFC"/>
    <w:rsid w:val="00653269"/>
    <w:rsid w:val="0065417C"/>
    <w:rsid w:val="0065429A"/>
    <w:rsid w:val="00654332"/>
    <w:rsid w:val="00655586"/>
    <w:rsid w:val="00655DC4"/>
    <w:rsid w:val="00655E24"/>
    <w:rsid w:val="0065692A"/>
    <w:rsid w:val="00656B4C"/>
    <w:rsid w:val="00656D29"/>
    <w:rsid w:val="006577FA"/>
    <w:rsid w:val="00660362"/>
    <w:rsid w:val="006604CE"/>
    <w:rsid w:val="00660AEA"/>
    <w:rsid w:val="006613CD"/>
    <w:rsid w:val="00661A7D"/>
    <w:rsid w:val="00661F2B"/>
    <w:rsid w:val="00662569"/>
    <w:rsid w:val="00662EF9"/>
    <w:rsid w:val="00663176"/>
    <w:rsid w:val="00663DAB"/>
    <w:rsid w:val="00663DB2"/>
    <w:rsid w:val="0066417E"/>
    <w:rsid w:val="00664292"/>
    <w:rsid w:val="0066443D"/>
    <w:rsid w:val="00664622"/>
    <w:rsid w:val="00666028"/>
    <w:rsid w:val="00666105"/>
    <w:rsid w:val="00667684"/>
    <w:rsid w:val="00667DC5"/>
    <w:rsid w:val="0067049E"/>
    <w:rsid w:val="0067058B"/>
    <w:rsid w:val="00671614"/>
    <w:rsid w:val="00672442"/>
    <w:rsid w:val="0067253E"/>
    <w:rsid w:val="006728F8"/>
    <w:rsid w:val="00672AD8"/>
    <w:rsid w:val="00672E15"/>
    <w:rsid w:val="00673057"/>
    <w:rsid w:val="006737C7"/>
    <w:rsid w:val="006739F7"/>
    <w:rsid w:val="00673C83"/>
    <w:rsid w:val="006743D9"/>
    <w:rsid w:val="00674744"/>
    <w:rsid w:val="00676818"/>
    <w:rsid w:val="00676C28"/>
    <w:rsid w:val="00676FA3"/>
    <w:rsid w:val="00676FB6"/>
    <w:rsid w:val="0067704D"/>
    <w:rsid w:val="0067729D"/>
    <w:rsid w:val="00677492"/>
    <w:rsid w:val="0068007D"/>
    <w:rsid w:val="006802EF"/>
    <w:rsid w:val="006803BA"/>
    <w:rsid w:val="00680710"/>
    <w:rsid w:val="00680CAD"/>
    <w:rsid w:val="00680E5D"/>
    <w:rsid w:val="00681818"/>
    <w:rsid w:val="00682995"/>
    <w:rsid w:val="006832BB"/>
    <w:rsid w:val="0068340B"/>
    <w:rsid w:val="0068393C"/>
    <w:rsid w:val="00683C9F"/>
    <w:rsid w:val="00684AA9"/>
    <w:rsid w:val="00684CB1"/>
    <w:rsid w:val="0068509C"/>
    <w:rsid w:val="00686355"/>
    <w:rsid w:val="00686678"/>
    <w:rsid w:val="00687188"/>
    <w:rsid w:val="0068737B"/>
    <w:rsid w:val="006878ED"/>
    <w:rsid w:val="00687B97"/>
    <w:rsid w:val="00690014"/>
    <w:rsid w:val="0069113F"/>
    <w:rsid w:val="006913ED"/>
    <w:rsid w:val="00691ADD"/>
    <w:rsid w:val="0069201A"/>
    <w:rsid w:val="00692431"/>
    <w:rsid w:val="0069295B"/>
    <w:rsid w:val="00692D9D"/>
    <w:rsid w:val="006935C6"/>
    <w:rsid w:val="00693899"/>
    <w:rsid w:val="00694301"/>
    <w:rsid w:val="00694A36"/>
    <w:rsid w:val="00694AD9"/>
    <w:rsid w:val="00694E8D"/>
    <w:rsid w:val="00695550"/>
    <w:rsid w:val="00695964"/>
    <w:rsid w:val="00695FA1"/>
    <w:rsid w:val="0069654D"/>
    <w:rsid w:val="00696FD9"/>
    <w:rsid w:val="006976DC"/>
    <w:rsid w:val="00697802"/>
    <w:rsid w:val="006A002C"/>
    <w:rsid w:val="006A00DF"/>
    <w:rsid w:val="006A024D"/>
    <w:rsid w:val="006A0481"/>
    <w:rsid w:val="006A0621"/>
    <w:rsid w:val="006A064E"/>
    <w:rsid w:val="006A1AB6"/>
    <w:rsid w:val="006A1EC8"/>
    <w:rsid w:val="006A23B1"/>
    <w:rsid w:val="006A24F1"/>
    <w:rsid w:val="006A2954"/>
    <w:rsid w:val="006A2A8F"/>
    <w:rsid w:val="006A42B6"/>
    <w:rsid w:val="006A4445"/>
    <w:rsid w:val="006A4DF9"/>
    <w:rsid w:val="006A4EC8"/>
    <w:rsid w:val="006A54D1"/>
    <w:rsid w:val="006A57B7"/>
    <w:rsid w:val="006A60D2"/>
    <w:rsid w:val="006A67CF"/>
    <w:rsid w:val="006A71AD"/>
    <w:rsid w:val="006A7EA9"/>
    <w:rsid w:val="006B07F3"/>
    <w:rsid w:val="006B0B74"/>
    <w:rsid w:val="006B0D76"/>
    <w:rsid w:val="006B109C"/>
    <w:rsid w:val="006B127B"/>
    <w:rsid w:val="006B1291"/>
    <w:rsid w:val="006B1ED8"/>
    <w:rsid w:val="006B203D"/>
    <w:rsid w:val="006B2F0E"/>
    <w:rsid w:val="006B3B2F"/>
    <w:rsid w:val="006B40D3"/>
    <w:rsid w:val="006B47C0"/>
    <w:rsid w:val="006B4C6C"/>
    <w:rsid w:val="006B5940"/>
    <w:rsid w:val="006B5FEF"/>
    <w:rsid w:val="006B64BE"/>
    <w:rsid w:val="006B69FC"/>
    <w:rsid w:val="006C068F"/>
    <w:rsid w:val="006C2109"/>
    <w:rsid w:val="006C2450"/>
    <w:rsid w:val="006C2ACA"/>
    <w:rsid w:val="006C2C3D"/>
    <w:rsid w:val="006C328D"/>
    <w:rsid w:val="006C3EA0"/>
    <w:rsid w:val="006C422B"/>
    <w:rsid w:val="006C4595"/>
    <w:rsid w:val="006C47C8"/>
    <w:rsid w:val="006C4B88"/>
    <w:rsid w:val="006C4DE3"/>
    <w:rsid w:val="006C4EA6"/>
    <w:rsid w:val="006C5027"/>
    <w:rsid w:val="006C53C1"/>
    <w:rsid w:val="006C6191"/>
    <w:rsid w:val="006C6C1C"/>
    <w:rsid w:val="006C6C1E"/>
    <w:rsid w:val="006C71DB"/>
    <w:rsid w:val="006C73D5"/>
    <w:rsid w:val="006C75CB"/>
    <w:rsid w:val="006C7833"/>
    <w:rsid w:val="006C7E46"/>
    <w:rsid w:val="006C7E4C"/>
    <w:rsid w:val="006D0D31"/>
    <w:rsid w:val="006D13B3"/>
    <w:rsid w:val="006D152D"/>
    <w:rsid w:val="006D1942"/>
    <w:rsid w:val="006D1A69"/>
    <w:rsid w:val="006D2126"/>
    <w:rsid w:val="006D2880"/>
    <w:rsid w:val="006D29C1"/>
    <w:rsid w:val="006D31E9"/>
    <w:rsid w:val="006D3EFF"/>
    <w:rsid w:val="006D3F04"/>
    <w:rsid w:val="006D4124"/>
    <w:rsid w:val="006D41A9"/>
    <w:rsid w:val="006D4243"/>
    <w:rsid w:val="006D55FB"/>
    <w:rsid w:val="006D6802"/>
    <w:rsid w:val="006D6E5B"/>
    <w:rsid w:val="006D739C"/>
    <w:rsid w:val="006E0256"/>
    <w:rsid w:val="006E03B5"/>
    <w:rsid w:val="006E0537"/>
    <w:rsid w:val="006E0925"/>
    <w:rsid w:val="006E0BED"/>
    <w:rsid w:val="006E1097"/>
    <w:rsid w:val="006E1204"/>
    <w:rsid w:val="006E1B52"/>
    <w:rsid w:val="006E1D82"/>
    <w:rsid w:val="006E2178"/>
    <w:rsid w:val="006E22A6"/>
    <w:rsid w:val="006E40E5"/>
    <w:rsid w:val="006E40F4"/>
    <w:rsid w:val="006E41EF"/>
    <w:rsid w:val="006E474A"/>
    <w:rsid w:val="006E47E3"/>
    <w:rsid w:val="006E508E"/>
    <w:rsid w:val="006E50BF"/>
    <w:rsid w:val="006E6432"/>
    <w:rsid w:val="006E66C2"/>
    <w:rsid w:val="006E67A0"/>
    <w:rsid w:val="006E6A1C"/>
    <w:rsid w:val="006E6E53"/>
    <w:rsid w:val="006E6E6A"/>
    <w:rsid w:val="006E7D53"/>
    <w:rsid w:val="006F0990"/>
    <w:rsid w:val="006F0DF2"/>
    <w:rsid w:val="006F0F73"/>
    <w:rsid w:val="006F1167"/>
    <w:rsid w:val="006F192F"/>
    <w:rsid w:val="006F1C28"/>
    <w:rsid w:val="006F1D3E"/>
    <w:rsid w:val="006F1F29"/>
    <w:rsid w:val="006F2147"/>
    <w:rsid w:val="006F21D3"/>
    <w:rsid w:val="006F31EA"/>
    <w:rsid w:val="006F34DE"/>
    <w:rsid w:val="006F3582"/>
    <w:rsid w:val="006F407F"/>
    <w:rsid w:val="006F41F7"/>
    <w:rsid w:val="006F429C"/>
    <w:rsid w:val="006F5205"/>
    <w:rsid w:val="006F5CBE"/>
    <w:rsid w:val="006F6245"/>
    <w:rsid w:val="006F655B"/>
    <w:rsid w:val="006F6BEC"/>
    <w:rsid w:val="006F6C3F"/>
    <w:rsid w:val="006F7451"/>
    <w:rsid w:val="006F77A1"/>
    <w:rsid w:val="006F7AD9"/>
    <w:rsid w:val="006F7DC4"/>
    <w:rsid w:val="007039BB"/>
    <w:rsid w:val="00703DB1"/>
    <w:rsid w:val="00703EC1"/>
    <w:rsid w:val="00703EC7"/>
    <w:rsid w:val="00704F6C"/>
    <w:rsid w:val="00705A89"/>
    <w:rsid w:val="00705AA4"/>
    <w:rsid w:val="00705E57"/>
    <w:rsid w:val="00706210"/>
    <w:rsid w:val="0070648F"/>
    <w:rsid w:val="0070695C"/>
    <w:rsid w:val="00706A84"/>
    <w:rsid w:val="00710D51"/>
    <w:rsid w:val="00711297"/>
    <w:rsid w:val="00711644"/>
    <w:rsid w:val="007118F5"/>
    <w:rsid w:val="00711B5D"/>
    <w:rsid w:val="00715C81"/>
    <w:rsid w:val="00715F72"/>
    <w:rsid w:val="00716914"/>
    <w:rsid w:val="00716F2D"/>
    <w:rsid w:val="00717183"/>
    <w:rsid w:val="00717F53"/>
    <w:rsid w:val="00717F8F"/>
    <w:rsid w:val="00720A53"/>
    <w:rsid w:val="00720F89"/>
    <w:rsid w:val="00722BAC"/>
    <w:rsid w:val="00723ABD"/>
    <w:rsid w:val="007250B0"/>
    <w:rsid w:val="0072572B"/>
    <w:rsid w:val="00725A7B"/>
    <w:rsid w:val="00725E67"/>
    <w:rsid w:val="00726154"/>
    <w:rsid w:val="00727114"/>
    <w:rsid w:val="00727214"/>
    <w:rsid w:val="007275D5"/>
    <w:rsid w:val="00727CD8"/>
    <w:rsid w:val="007306E5"/>
    <w:rsid w:val="00730EB8"/>
    <w:rsid w:val="00731434"/>
    <w:rsid w:val="0073144D"/>
    <w:rsid w:val="00731482"/>
    <w:rsid w:val="00731957"/>
    <w:rsid w:val="00731A41"/>
    <w:rsid w:val="007325C6"/>
    <w:rsid w:val="0073264C"/>
    <w:rsid w:val="00732AAE"/>
    <w:rsid w:val="007331CC"/>
    <w:rsid w:val="00733329"/>
    <w:rsid w:val="00734834"/>
    <w:rsid w:val="00734CE8"/>
    <w:rsid w:val="00734F7C"/>
    <w:rsid w:val="0073506F"/>
    <w:rsid w:val="00735242"/>
    <w:rsid w:val="00735C2B"/>
    <w:rsid w:val="00735C7B"/>
    <w:rsid w:val="00735CAB"/>
    <w:rsid w:val="0073658A"/>
    <w:rsid w:val="00736EAB"/>
    <w:rsid w:val="0073714C"/>
    <w:rsid w:val="007377FF"/>
    <w:rsid w:val="007378A6"/>
    <w:rsid w:val="00737DDD"/>
    <w:rsid w:val="0074019A"/>
    <w:rsid w:val="007410C4"/>
    <w:rsid w:val="0074148D"/>
    <w:rsid w:val="00741761"/>
    <w:rsid w:val="007417A3"/>
    <w:rsid w:val="0074197D"/>
    <w:rsid w:val="007419DD"/>
    <w:rsid w:val="00741CCB"/>
    <w:rsid w:val="00742378"/>
    <w:rsid w:val="00742743"/>
    <w:rsid w:val="0074301E"/>
    <w:rsid w:val="00743BED"/>
    <w:rsid w:val="00744187"/>
    <w:rsid w:val="007443F9"/>
    <w:rsid w:val="00744585"/>
    <w:rsid w:val="007449D2"/>
    <w:rsid w:val="00745307"/>
    <w:rsid w:val="00745421"/>
    <w:rsid w:val="00746612"/>
    <w:rsid w:val="0074695D"/>
    <w:rsid w:val="00746E26"/>
    <w:rsid w:val="007476BB"/>
    <w:rsid w:val="00750994"/>
    <w:rsid w:val="0075193A"/>
    <w:rsid w:val="00751B07"/>
    <w:rsid w:val="00751B8B"/>
    <w:rsid w:val="00752188"/>
    <w:rsid w:val="007522D6"/>
    <w:rsid w:val="00752468"/>
    <w:rsid w:val="0075382D"/>
    <w:rsid w:val="00753AE3"/>
    <w:rsid w:val="00754442"/>
    <w:rsid w:val="00754CEE"/>
    <w:rsid w:val="007559BB"/>
    <w:rsid w:val="00755DBC"/>
    <w:rsid w:val="00756FA5"/>
    <w:rsid w:val="0075724C"/>
    <w:rsid w:val="00757419"/>
    <w:rsid w:val="007576D0"/>
    <w:rsid w:val="00757CC8"/>
    <w:rsid w:val="00757D22"/>
    <w:rsid w:val="00757E6B"/>
    <w:rsid w:val="00760221"/>
    <w:rsid w:val="00760EB9"/>
    <w:rsid w:val="00761C14"/>
    <w:rsid w:val="00761D66"/>
    <w:rsid w:val="007628F1"/>
    <w:rsid w:val="00762D6D"/>
    <w:rsid w:val="00762E1E"/>
    <w:rsid w:val="00763F67"/>
    <w:rsid w:val="007640E4"/>
    <w:rsid w:val="0076537A"/>
    <w:rsid w:val="00765628"/>
    <w:rsid w:val="00766CAE"/>
    <w:rsid w:val="00767638"/>
    <w:rsid w:val="00767C0A"/>
    <w:rsid w:val="007705DA"/>
    <w:rsid w:val="00770643"/>
    <w:rsid w:val="00770A26"/>
    <w:rsid w:val="00770BBF"/>
    <w:rsid w:val="00770DB0"/>
    <w:rsid w:val="00772215"/>
    <w:rsid w:val="0077276C"/>
    <w:rsid w:val="00772AD4"/>
    <w:rsid w:val="007735AC"/>
    <w:rsid w:val="00773D41"/>
    <w:rsid w:val="00773F8A"/>
    <w:rsid w:val="00774A89"/>
    <w:rsid w:val="00775042"/>
    <w:rsid w:val="00775BBD"/>
    <w:rsid w:val="00775D39"/>
    <w:rsid w:val="00775E05"/>
    <w:rsid w:val="00775F1E"/>
    <w:rsid w:val="00776387"/>
    <w:rsid w:val="00776448"/>
    <w:rsid w:val="007765A2"/>
    <w:rsid w:val="00776D14"/>
    <w:rsid w:val="00777088"/>
    <w:rsid w:val="00777312"/>
    <w:rsid w:val="00777519"/>
    <w:rsid w:val="00777C19"/>
    <w:rsid w:val="00780328"/>
    <w:rsid w:val="007807DF"/>
    <w:rsid w:val="007808EF"/>
    <w:rsid w:val="00780E9B"/>
    <w:rsid w:val="00780F7A"/>
    <w:rsid w:val="0078162A"/>
    <w:rsid w:val="0078177E"/>
    <w:rsid w:val="00782155"/>
    <w:rsid w:val="00782231"/>
    <w:rsid w:val="0078229B"/>
    <w:rsid w:val="00782702"/>
    <w:rsid w:val="00782C0C"/>
    <w:rsid w:val="007835C0"/>
    <w:rsid w:val="007842C9"/>
    <w:rsid w:val="00784E42"/>
    <w:rsid w:val="007850C3"/>
    <w:rsid w:val="00785BA4"/>
    <w:rsid w:val="00785DDA"/>
    <w:rsid w:val="00786469"/>
    <w:rsid w:val="007866FC"/>
    <w:rsid w:val="00786806"/>
    <w:rsid w:val="0078681E"/>
    <w:rsid w:val="00786953"/>
    <w:rsid w:val="00786D8E"/>
    <w:rsid w:val="007870CF"/>
    <w:rsid w:val="007877DD"/>
    <w:rsid w:val="007878A7"/>
    <w:rsid w:val="00787CC2"/>
    <w:rsid w:val="007900CD"/>
    <w:rsid w:val="00790F2A"/>
    <w:rsid w:val="007921E3"/>
    <w:rsid w:val="00793140"/>
    <w:rsid w:val="00793500"/>
    <w:rsid w:val="00793712"/>
    <w:rsid w:val="00793A5A"/>
    <w:rsid w:val="00793F52"/>
    <w:rsid w:val="00793FAA"/>
    <w:rsid w:val="00794232"/>
    <w:rsid w:val="007942A4"/>
    <w:rsid w:val="00794315"/>
    <w:rsid w:val="007946D4"/>
    <w:rsid w:val="00794CDE"/>
    <w:rsid w:val="00795219"/>
    <w:rsid w:val="00795888"/>
    <w:rsid w:val="007963DD"/>
    <w:rsid w:val="00796993"/>
    <w:rsid w:val="0079766E"/>
    <w:rsid w:val="00797C56"/>
    <w:rsid w:val="007A0745"/>
    <w:rsid w:val="007A12BC"/>
    <w:rsid w:val="007A15CB"/>
    <w:rsid w:val="007A16AE"/>
    <w:rsid w:val="007A1D46"/>
    <w:rsid w:val="007A2101"/>
    <w:rsid w:val="007A2346"/>
    <w:rsid w:val="007A3942"/>
    <w:rsid w:val="007A3BB4"/>
    <w:rsid w:val="007A41A0"/>
    <w:rsid w:val="007A4499"/>
    <w:rsid w:val="007A461C"/>
    <w:rsid w:val="007A476C"/>
    <w:rsid w:val="007A490C"/>
    <w:rsid w:val="007A4B58"/>
    <w:rsid w:val="007A4C8C"/>
    <w:rsid w:val="007A4D86"/>
    <w:rsid w:val="007A4E45"/>
    <w:rsid w:val="007A56AB"/>
    <w:rsid w:val="007A5829"/>
    <w:rsid w:val="007A67E7"/>
    <w:rsid w:val="007A6898"/>
    <w:rsid w:val="007A68A3"/>
    <w:rsid w:val="007A748C"/>
    <w:rsid w:val="007A76D5"/>
    <w:rsid w:val="007A7E85"/>
    <w:rsid w:val="007B014A"/>
    <w:rsid w:val="007B0B93"/>
    <w:rsid w:val="007B1723"/>
    <w:rsid w:val="007B2410"/>
    <w:rsid w:val="007B2C76"/>
    <w:rsid w:val="007B38FD"/>
    <w:rsid w:val="007B3EE1"/>
    <w:rsid w:val="007B3FF9"/>
    <w:rsid w:val="007B45AE"/>
    <w:rsid w:val="007B4717"/>
    <w:rsid w:val="007B48F1"/>
    <w:rsid w:val="007B4BC1"/>
    <w:rsid w:val="007B50B5"/>
    <w:rsid w:val="007B5509"/>
    <w:rsid w:val="007B5661"/>
    <w:rsid w:val="007B5903"/>
    <w:rsid w:val="007B5987"/>
    <w:rsid w:val="007B602F"/>
    <w:rsid w:val="007B60EA"/>
    <w:rsid w:val="007B628E"/>
    <w:rsid w:val="007B6685"/>
    <w:rsid w:val="007B6846"/>
    <w:rsid w:val="007B7520"/>
    <w:rsid w:val="007B7A4A"/>
    <w:rsid w:val="007B7B4C"/>
    <w:rsid w:val="007B7BF1"/>
    <w:rsid w:val="007C0143"/>
    <w:rsid w:val="007C01C2"/>
    <w:rsid w:val="007C03B1"/>
    <w:rsid w:val="007C044B"/>
    <w:rsid w:val="007C04A3"/>
    <w:rsid w:val="007C0EF9"/>
    <w:rsid w:val="007C1898"/>
    <w:rsid w:val="007C1D17"/>
    <w:rsid w:val="007C1F44"/>
    <w:rsid w:val="007C25DA"/>
    <w:rsid w:val="007C2BAC"/>
    <w:rsid w:val="007C3936"/>
    <w:rsid w:val="007C3B17"/>
    <w:rsid w:val="007C3F0C"/>
    <w:rsid w:val="007C4524"/>
    <w:rsid w:val="007C5060"/>
    <w:rsid w:val="007C522C"/>
    <w:rsid w:val="007C570F"/>
    <w:rsid w:val="007C5BBF"/>
    <w:rsid w:val="007C5CD9"/>
    <w:rsid w:val="007C6027"/>
    <w:rsid w:val="007C6539"/>
    <w:rsid w:val="007C6669"/>
    <w:rsid w:val="007C68BB"/>
    <w:rsid w:val="007C7029"/>
    <w:rsid w:val="007C7462"/>
    <w:rsid w:val="007C7761"/>
    <w:rsid w:val="007C7922"/>
    <w:rsid w:val="007C7D20"/>
    <w:rsid w:val="007C7E28"/>
    <w:rsid w:val="007D0442"/>
    <w:rsid w:val="007D06CB"/>
    <w:rsid w:val="007D0A76"/>
    <w:rsid w:val="007D1415"/>
    <w:rsid w:val="007D15A4"/>
    <w:rsid w:val="007D1E9E"/>
    <w:rsid w:val="007D2008"/>
    <w:rsid w:val="007D290A"/>
    <w:rsid w:val="007D3AA0"/>
    <w:rsid w:val="007D3AA9"/>
    <w:rsid w:val="007D3AB3"/>
    <w:rsid w:val="007D3D23"/>
    <w:rsid w:val="007D424E"/>
    <w:rsid w:val="007D44D0"/>
    <w:rsid w:val="007D5327"/>
    <w:rsid w:val="007D5B22"/>
    <w:rsid w:val="007D5BB4"/>
    <w:rsid w:val="007D6153"/>
    <w:rsid w:val="007D618B"/>
    <w:rsid w:val="007D644D"/>
    <w:rsid w:val="007D6C18"/>
    <w:rsid w:val="007D75A1"/>
    <w:rsid w:val="007D75D1"/>
    <w:rsid w:val="007E0421"/>
    <w:rsid w:val="007E0444"/>
    <w:rsid w:val="007E1036"/>
    <w:rsid w:val="007E141A"/>
    <w:rsid w:val="007E1F62"/>
    <w:rsid w:val="007E21E7"/>
    <w:rsid w:val="007E234F"/>
    <w:rsid w:val="007E25DA"/>
    <w:rsid w:val="007E270E"/>
    <w:rsid w:val="007E2A1F"/>
    <w:rsid w:val="007E35D9"/>
    <w:rsid w:val="007E3A77"/>
    <w:rsid w:val="007E3C0C"/>
    <w:rsid w:val="007E4113"/>
    <w:rsid w:val="007E4168"/>
    <w:rsid w:val="007E49D2"/>
    <w:rsid w:val="007E5589"/>
    <w:rsid w:val="007E55B9"/>
    <w:rsid w:val="007E5D58"/>
    <w:rsid w:val="007E62DD"/>
    <w:rsid w:val="007E67DD"/>
    <w:rsid w:val="007E686A"/>
    <w:rsid w:val="007F0942"/>
    <w:rsid w:val="007F0A70"/>
    <w:rsid w:val="007F0ABC"/>
    <w:rsid w:val="007F0D1E"/>
    <w:rsid w:val="007F1009"/>
    <w:rsid w:val="007F114F"/>
    <w:rsid w:val="007F1793"/>
    <w:rsid w:val="007F1D19"/>
    <w:rsid w:val="007F25EE"/>
    <w:rsid w:val="007F2C1A"/>
    <w:rsid w:val="007F3845"/>
    <w:rsid w:val="007F41B4"/>
    <w:rsid w:val="007F47DB"/>
    <w:rsid w:val="007F4FDE"/>
    <w:rsid w:val="007F5C3B"/>
    <w:rsid w:val="007F60CA"/>
    <w:rsid w:val="007F6534"/>
    <w:rsid w:val="007F6739"/>
    <w:rsid w:val="007F6C7F"/>
    <w:rsid w:val="007F6D1B"/>
    <w:rsid w:val="007F7658"/>
    <w:rsid w:val="007F7E55"/>
    <w:rsid w:val="00800E93"/>
    <w:rsid w:val="00801B12"/>
    <w:rsid w:val="00801C29"/>
    <w:rsid w:val="008022D8"/>
    <w:rsid w:val="00802736"/>
    <w:rsid w:val="00803581"/>
    <w:rsid w:val="00803C9D"/>
    <w:rsid w:val="00803D4D"/>
    <w:rsid w:val="00803EC9"/>
    <w:rsid w:val="00804069"/>
    <w:rsid w:val="008040B0"/>
    <w:rsid w:val="008041F2"/>
    <w:rsid w:val="0080435C"/>
    <w:rsid w:val="0080495F"/>
    <w:rsid w:val="00804CB6"/>
    <w:rsid w:val="008051EB"/>
    <w:rsid w:val="0080549E"/>
    <w:rsid w:val="00805617"/>
    <w:rsid w:val="0080570F"/>
    <w:rsid w:val="0080580D"/>
    <w:rsid w:val="00805B28"/>
    <w:rsid w:val="00805E88"/>
    <w:rsid w:val="00806A49"/>
    <w:rsid w:val="00806AC7"/>
    <w:rsid w:val="00806F35"/>
    <w:rsid w:val="00807509"/>
    <w:rsid w:val="0080760C"/>
    <w:rsid w:val="0081000C"/>
    <w:rsid w:val="0081171C"/>
    <w:rsid w:val="00811E76"/>
    <w:rsid w:val="00811F48"/>
    <w:rsid w:val="00812158"/>
    <w:rsid w:val="00812B5F"/>
    <w:rsid w:val="00812FBE"/>
    <w:rsid w:val="008131D2"/>
    <w:rsid w:val="00813C4F"/>
    <w:rsid w:val="008168C4"/>
    <w:rsid w:val="00817D76"/>
    <w:rsid w:val="0082128C"/>
    <w:rsid w:val="00821706"/>
    <w:rsid w:val="00822628"/>
    <w:rsid w:val="00822705"/>
    <w:rsid w:val="00822EAF"/>
    <w:rsid w:val="00824106"/>
    <w:rsid w:val="0082665C"/>
    <w:rsid w:val="00826688"/>
    <w:rsid w:val="00826961"/>
    <w:rsid w:val="00826DC8"/>
    <w:rsid w:val="0082714E"/>
    <w:rsid w:val="00827218"/>
    <w:rsid w:val="00827F29"/>
    <w:rsid w:val="00830993"/>
    <w:rsid w:val="0083103D"/>
    <w:rsid w:val="008317ED"/>
    <w:rsid w:val="008324B3"/>
    <w:rsid w:val="00832C82"/>
    <w:rsid w:val="00832F25"/>
    <w:rsid w:val="00833321"/>
    <w:rsid w:val="00833D9B"/>
    <w:rsid w:val="00833E5C"/>
    <w:rsid w:val="0083454A"/>
    <w:rsid w:val="00834754"/>
    <w:rsid w:val="00834988"/>
    <w:rsid w:val="00834BBF"/>
    <w:rsid w:val="008352E8"/>
    <w:rsid w:val="00835452"/>
    <w:rsid w:val="0083637A"/>
    <w:rsid w:val="00836401"/>
    <w:rsid w:val="008367DE"/>
    <w:rsid w:val="0083687E"/>
    <w:rsid w:val="00836D4A"/>
    <w:rsid w:val="00836F20"/>
    <w:rsid w:val="0083791A"/>
    <w:rsid w:val="00837DCD"/>
    <w:rsid w:val="00837F44"/>
    <w:rsid w:val="008406FD"/>
    <w:rsid w:val="00840B16"/>
    <w:rsid w:val="00840F33"/>
    <w:rsid w:val="0084189D"/>
    <w:rsid w:val="00843940"/>
    <w:rsid w:val="00843D94"/>
    <w:rsid w:val="0084416E"/>
    <w:rsid w:val="00844257"/>
    <w:rsid w:val="00844260"/>
    <w:rsid w:val="00845276"/>
    <w:rsid w:val="008452B2"/>
    <w:rsid w:val="00846144"/>
    <w:rsid w:val="008465A6"/>
    <w:rsid w:val="00846790"/>
    <w:rsid w:val="008467A4"/>
    <w:rsid w:val="00846F65"/>
    <w:rsid w:val="008475C8"/>
    <w:rsid w:val="00847860"/>
    <w:rsid w:val="0085039F"/>
    <w:rsid w:val="00850A15"/>
    <w:rsid w:val="00850A7D"/>
    <w:rsid w:val="00850D13"/>
    <w:rsid w:val="008512FF"/>
    <w:rsid w:val="0085189F"/>
    <w:rsid w:val="00852546"/>
    <w:rsid w:val="008526F8"/>
    <w:rsid w:val="00852F30"/>
    <w:rsid w:val="008533FE"/>
    <w:rsid w:val="00853419"/>
    <w:rsid w:val="00853660"/>
    <w:rsid w:val="008538E4"/>
    <w:rsid w:val="0085461F"/>
    <w:rsid w:val="008547AF"/>
    <w:rsid w:val="00854DB0"/>
    <w:rsid w:val="00854E62"/>
    <w:rsid w:val="0085503E"/>
    <w:rsid w:val="00857244"/>
    <w:rsid w:val="008578CE"/>
    <w:rsid w:val="00857D96"/>
    <w:rsid w:val="00857E20"/>
    <w:rsid w:val="00860A96"/>
    <w:rsid w:val="00861459"/>
    <w:rsid w:val="00862630"/>
    <w:rsid w:val="00862EA6"/>
    <w:rsid w:val="0086315C"/>
    <w:rsid w:val="00863981"/>
    <w:rsid w:val="00863B78"/>
    <w:rsid w:val="00863D31"/>
    <w:rsid w:val="008665E5"/>
    <w:rsid w:val="00866E38"/>
    <w:rsid w:val="00867132"/>
    <w:rsid w:val="00867651"/>
    <w:rsid w:val="00870090"/>
    <w:rsid w:val="008706D3"/>
    <w:rsid w:val="00870C81"/>
    <w:rsid w:val="0087115D"/>
    <w:rsid w:val="0087137F"/>
    <w:rsid w:val="00871653"/>
    <w:rsid w:val="00871D5D"/>
    <w:rsid w:val="00871EEF"/>
    <w:rsid w:val="0087232C"/>
    <w:rsid w:val="008724FF"/>
    <w:rsid w:val="00872659"/>
    <w:rsid w:val="00873168"/>
    <w:rsid w:val="00873372"/>
    <w:rsid w:val="008740F2"/>
    <w:rsid w:val="00874178"/>
    <w:rsid w:val="0087455E"/>
    <w:rsid w:val="008747B9"/>
    <w:rsid w:val="00874D3F"/>
    <w:rsid w:val="00875025"/>
    <w:rsid w:val="00876DBF"/>
    <w:rsid w:val="008804ED"/>
    <w:rsid w:val="00880D8A"/>
    <w:rsid w:val="00880DB9"/>
    <w:rsid w:val="008817E1"/>
    <w:rsid w:val="008825C8"/>
    <w:rsid w:val="0088280A"/>
    <w:rsid w:val="00882A21"/>
    <w:rsid w:val="0088374C"/>
    <w:rsid w:val="008852E6"/>
    <w:rsid w:val="0088570B"/>
    <w:rsid w:val="00885A02"/>
    <w:rsid w:val="00885D37"/>
    <w:rsid w:val="00886571"/>
    <w:rsid w:val="00886923"/>
    <w:rsid w:val="00886A89"/>
    <w:rsid w:val="00886BD5"/>
    <w:rsid w:val="00886D05"/>
    <w:rsid w:val="008874DD"/>
    <w:rsid w:val="00887F46"/>
    <w:rsid w:val="008912DC"/>
    <w:rsid w:val="00892159"/>
    <w:rsid w:val="00892AD7"/>
    <w:rsid w:val="00892DD2"/>
    <w:rsid w:val="00892E5D"/>
    <w:rsid w:val="00893606"/>
    <w:rsid w:val="00894CEC"/>
    <w:rsid w:val="0089669F"/>
    <w:rsid w:val="0089676E"/>
    <w:rsid w:val="008969CD"/>
    <w:rsid w:val="00897AC5"/>
    <w:rsid w:val="00897EB8"/>
    <w:rsid w:val="008A00AC"/>
    <w:rsid w:val="008A12EF"/>
    <w:rsid w:val="008A14C3"/>
    <w:rsid w:val="008A2538"/>
    <w:rsid w:val="008A25E8"/>
    <w:rsid w:val="008A3125"/>
    <w:rsid w:val="008A3BC5"/>
    <w:rsid w:val="008A450A"/>
    <w:rsid w:val="008A4649"/>
    <w:rsid w:val="008A4C9C"/>
    <w:rsid w:val="008A56C0"/>
    <w:rsid w:val="008A598F"/>
    <w:rsid w:val="008A6BA1"/>
    <w:rsid w:val="008A6F85"/>
    <w:rsid w:val="008B03EE"/>
    <w:rsid w:val="008B0400"/>
    <w:rsid w:val="008B0D24"/>
    <w:rsid w:val="008B0DD4"/>
    <w:rsid w:val="008B14F4"/>
    <w:rsid w:val="008B29F4"/>
    <w:rsid w:val="008B2BFE"/>
    <w:rsid w:val="008B2EB7"/>
    <w:rsid w:val="008B3B37"/>
    <w:rsid w:val="008B4460"/>
    <w:rsid w:val="008B4A7C"/>
    <w:rsid w:val="008B4DCE"/>
    <w:rsid w:val="008B54BE"/>
    <w:rsid w:val="008B5527"/>
    <w:rsid w:val="008B5932"/>
    <w:rsid w:val="008B5EAA"/>
    <w:rsid w:val="008B60D3"/>
    <w:rsid w:val="008B693C"/>
    <w:rsid w:val="008B6B4E"/>
    <w:rsid w:val="008B6CAC"/>
    <w:rsid w:val="008B7261"/>
    <w:rsid w:val="008B76CA"/>
    <w:rsid w:val="008B7D1F"/>
    <w:rsid w:val="008C022F"/>
    <w:rsid w:val="008C084D"/>
    <w:rsid w:val="008C0D19"/>
    <w:rsid w:val="008C0D4D"/>
    <w:rsid w:val="008C137D"/>
    <w:rsid w:val="008C1CFA"/>
    <w:rsid w:val="008C2638"/>
    <w:rsid w:val="008C33C5"/>
    <w:rsid w:val="008C372A"/>
    <w:rsid w:val="008C4F3C"/>
    <w:rsid w:val="008C5186"/>
    <w:rsid w:val="008C5417"/>
    <w:rsid w:val="008C571F"/>
    <w:rsid w:val="008C5785"/>
    <w:rsid w:val="008C5C73"/>
    <w:rsid w:val="008C6D6B"/>
    <w:rsid w:val="008C6E3E"/>
    <w:rsid w:val="008C72FE"/>
    <w:rsid w:val="008C7692"/>
    <w:rsid w:val="008C78A9"/>
    <w:rsid w:val="008C7C4D"/>
    <w:rsid w:val="008C7CA5"/>
    <w:rsid w:val="008C7F5F"/>
    <w:rsid w:val="008D10EA"/>
    <w:rsid w:val="008D18C4"/>
    <w:rsid w:val="008D1CE1"/>
    <w:rsid w:val="008D21EF"/>
    <w:rsid w:val="008D281D"/>
    <w:rsid w:val="008D2FA9"/>
    <w:rsid w:val="008D3336"/>
    <w:rsid w:val="008D3D0C"/>
    <w:rsid w:val="008D4837"/>
    <w:rsid w:val="008D5167"/>
    <w:rsid w:val="008D5800"/>
    <w:rsid w:val="008D5C2D"/>
    <w:rsid w:val="008D5C70"/>
    <w:rsid w:val="008D63F5"/>
    <w:rsid w:val="008D7A1D"/>
    <w:rsid w:val="008D7EC2"/>
    <w:rsid w:val="008E07DD"/>
    <w:rsid w:val="008E0A43"/>
    <w:rsid w:val="008E14A5"/>
    <w:rsid w:val="008E1C5F"/>
    <w:rsid w:val="008E249B"/>
    <w:rsid w:val="008E2752"/>
    <w:rsid w:val="008E28A9"/>
    <w:rsid w:val="008E2AA8"/>
    <w:rsid w:val="008E306E"/>
    <w:rsid w:val="008E3872"/>
    <w:rsid w:val="008E4BCF"/>
    <w:rsid w:val="008E6946"/>
    <w:rsid w:val="008E6B2B"/>
    <w:rsid w:val="008E6B74"/>
    <w:rsid w:val="008E7267"/>
    <w:rsid w:val="008E7480"/>
    <w:rsid w:val="008E7622"/>
    <w:rsid w:val="008F00D9"/>
    <w:rsid w:val="008F0837"/>
    <w:rsid w:val="008F0B57"/>
    <w:rsid w:val="008F13F4"/>
    <w:rsid w:val="008F1EA9"/>
    <w:rsid w:val="008F2944"/>
    <w:rsid w:val="008F2ACC"/>
    <w:rsid w:val="008F2CD0"/>
    <w:rsid w:val="008F4017"/>
    <w:rsid w:val="008F4C99"/>
    <w:rsid w:val="008F4E0C"/>
    <w:rsid w:val="008F548F"/>
    <w:rsid w:val="008F5894"/>
    <w:rsid w:val="008F58A4"/>
    <w:rsid w:val="008F5E98"/>
    <w:rsid w:val="008F71BD"/>
    <w:rsid w:val="008F7839"/>
    <w:rsid w:val="00900A00"/>
    <w:rsid w:val="00900A1A"/>
    <w:rsid w:val="00900FC3"/>
    <w:rsid w:val="0090137D"/>
    <w:rsid w:val="00901D87"/>
    <w:rsid w:val="00901E13"/>
    <w:rsid w:val="00903090"/>
    <w:rsid w:val="0090362C"/>
    <w:rsid w:val="00903727"/>
    <w:rsid w:val="00904180"/>
    <w:rsid w:val="00904206"/>
    <w:rsid w:val="00904676"/>
    <w:rsid w:val="00904B8F"/>
    <w:rsid w:val="0090526A"/>
    <w:rsid w:val="00905528"/>
    <w:rsid w:val="009055A1"/>
    <w:rsid w:val="009055DF"/>
    <w:rsid w:val="0090581E"/>
    <w:rsid w:val="00905879"/>
    <w:rsid w:val="00905B12"/>
    <w:rsid w:val="00907A5E"/>
    <w:rsid w:val="009107D8"/>
    <w:rsid w:val="00910C5E"/>
    <w:rsid w:val="0091122E"/>
    <w:rsid w:val="00911DA4"/>
    <w:rsid w:val="009124B5"/>
    <w:rsid w:val="0091313A"/>
    <w:rsid w:val="00913546"/>
    <w:rsid w:val="00913609"/>
    <w:rsid w:val="00913E83"/>
    <w:rsid w:val="00914579"/>
    <w:rsid w:val="00914722"/>
    <w:rsid w:val="00914A5A"/>
    <w:rsid w:val="0091588F"/>
    <w:rsid w:val="00915A23"/>
    <w:rsid w:val="00915D08"/>
    <w:rsid w:val="0091614B"/>
    <w:rsid w:val="0091670A"/>
    <w:rsid w:val="00916B12"/>
    <w:rsid w:val="00916BB4"/>
    <w:rsid w:val="009172A9"/>
    <w:rsid w:val="009209E1"/>
    <w:rsid w:val="00920A85"/>
    <w:rsid w:val="00920F68"/>
    <w:rsid w:val="009218A0"/>
    <w:rsid w:val="00921B5F"/>
    <w:rsid w:val="00922700"/>
    <w:rsid w:val="00922E36"/>
    <w:rsid w:val="00923619"/>
    <w:rsid w:val="00923704"/>
    <w:rsid w:val="009248CE"/>
    <w:rsid w:val="00924C56"/>
    <w:rsid w:val="009260F6"/>
    <w:rsid w:val="00926966"/>
    <w:rsid w:val="00926C5E"/>
    <w:rsid w:val="00926DB3"/>
    <w:rsid w:val="00927464"/>
    <w:rsid w:val="009274E9"/>
    <w:rsid w:val="00927594"/>
    <w:rsid w:val="009279F4"/>
    <w:rsid w:val="009302E0"/>
    <w:rsid w:val="009304D3"/>
    <w:rsid w:val="009306A7"/>
    <w:rsid w:val="00930D89"/>
    <w:rsid w:val="00930E24"/>
    <w:rsid w:val="00931088"/>
    <w:rsid w:val="00931BB6"/>
    <w:rsid w:val="00931E3A"/>
    <w:rsid w:val="009321DB"/>
    <w:rsid w:val="00932265"/>
    <w:rsid w:val="009323E9"/>
    <w:rsid w:val="009324E9"/>
    <w:rsid w:val="009324FF"/>
    <w:rsid w:val="00932F3B"/>
    <w:rsid w:val="00935004"/>
    <w:rsid w:val="009351A8"/>
    <w:rsid w:val="00935384"/>
    <w:rsid w:val="00935610"/>
    <w:rsid w:val="00935655"/>
    <w:rsid w:val="00935D32"/>
    <w:rsid w:val="00936AAF"/>
    <w:rsid w:val="0094082F"/>
    <w:rsid w:val="00941101"/>
    <w:rsid w:val="0094162F"/>
    <w:rsid w:val="009416AA"/>
    <w:rsid w:val="00941A93"/>
    <w:rsid w:val="00941BA9"/>
    <w:rsid w:val="009428D7"/>
    <w:rsid w:val="00942C8E"/>
    <w:rsid w:val="00942CD6"/>
    <w:rsid w:val="00942DB1"/>
    <w:rsid w:val="00942F9D"/>
    <w:rsid w:val="00943A8C"/>
    <w:rsid w:val="00943C6C"/>
    <w:rsid w:val="00943D11"/>
    <w:rsid w:val="0094491F"/>
    <w:rsid w:val="00944CC1"/>
    <w:rsid w:val="0094513F"/>
    <w:rsid w:val="00945748"/>
    <w:rsid w:val="00945880"/>
    <w:rsid w:val="009459D6"/>
    <w:rsid w:val="00946091"/>
    <w:rsid w:val="009462F9"/>
    <w:rsid w:val="00946437"/>
    <w:rsid w:val="00946A7A"/>
    <w:rsid w:val="00946C6B"/>
    <w:rsid w:val="00947CCC"/>
    <w:rsid w:val="00950D28"/>
    <w:rsid w:val="00950E37"/>
    <w:rsid w:val="00951900"/>
    <w:rsid w:val="00951936"/>
    <w:rsid w:val="00952543"/>
    <w:rsid w:val="009529B3"/>
    <w:rsid w:val="00952E3A"/>
    <w:rsid w:val="00952F04"/>
    <w:rsid w:val="00953625"/>
    <w:rsid w:val="0095415C"/>
    <w:rsid w:val="00954476"/>
    <w:rsid w:val="00954590"/>
    <w:rsid w:val="00955DC7"/>
    <w:rsid w:val="00956075"/>
    <w:rsid w:val="0095715A"/>
    <w:rsid w:val="00957252"/>
    <w:rsid w:val="00960BAE"/>
    <w:rsid w:val="00961200"/>
    <w:rsid w:val="0096129E"/>
    <w:rsid w:val="00961A9B"/>
    <w:rsid w:val="00961F6E"/>
    <w:rsid w:val="0096240F"/>
    <w:rsid w:val="0096308C"/>
    <w:rsid w:val="009630E3"/>
    <w:rsid w:val="009631F2"/>
    <w:rsid w:val="00963937"/>
    <w:rsid w:val="00964453"/>
    <w:rsid w:val="009651BD"/>
    <w:rsid w:val="00965939"/>
    <w:rsid w:val="00966240"/>
    <w:rsid w:val="00966610"/>
    <w:rsid w:val="00966A17"/>
    <w:rsid w:val="00966C66"/>
    <w:rsid w:val="00966F0E"/>
    <w:rsid w:val="009673DC"/>
    <w:rsid w:val="0096765D"/>
    <w:rsid w:val="00967A2F"/>
    <w:rsid w:val="00967A4F"/>
    <w:rsid w:val="00970499"/>
    <w:rsid w:val="00970A97"/>
    <w:rsid w:val="00970DF1"/>
    <w:rsid w:val="0097113B"/>
    <w:rsid w:val="0097116D"/>
    <w:rsid w:val="0097148E"/>
    <w:rsid w:val="009717F4"/>
    <w:rsid w:val="009718D7"/>
    <w:rsid w:val="00971901"/>
    <w:rsid w:val="00971A5C"/>
    <w:rsid w:val="0097223F"/>
    <w:rsid w:val="00972C14"/>
    <w:rsid w:val="00972E8C"/>
    <w:rsid w:val="0097330F"/>
    <w:rsid w:val="009733CF"/>
    <w:rsid w:val="00973A66"/>
    <w:rsid w:val="0097417F"/>
    <w:rsid w:val="0097419B"/>
    <w:rsid w:val="0097532A"/>
    <w:rsid w:val="00975F2A"/>
    <w:rsid w:val="009760C3"/>
    <w:rsid w:val="00976303"/>
    <w:rsid w:val="00976490"/>
    <w:rsid w:val="009769A1"/>
    <w:rsid w:val="00976EC2"/>
    <w:rsid w:val="009770A3"/>
    <w:rsid w:val="009773DB"/>
    <w:rsid w:val="00977775"/>
    <w:rsid w:val="0097780C"/>
    <w:rsid w:val="009779B4"/>
    <w:rsid w:val="009800CA"/>
    <w:rsid w:val="009801EA"/>
    <w:rsid w:val="009804DA"/>
    <w:rsid w:val="00981801"/>
    <w:rsid w:val="00981826"/>
    <w:rsid w:val="00982F60"/>
    <w:rsid w:val="009839D1"/>
    <w:rsid w:val="00983A35"/>
    <w:rsid w:val="0098435B"/>
    <w:rsid w:val="00984572"/>
    <w:rsid w:val="00984698"/>
    <w:rsid w:val="00985160"/>
    <w:rsid w:val="0098537A"/>
    <w:rsid w:val="00985597"/>
    <w:rsid w:val="0098559B"/>
    <w:rsid w:val="00985D45"/>
    <w:rsid w:val="00986BED"/>
    <w:rsid w:val="0098763D"/>
    <w:rsid w:val="009876E0"/>
    <w:rsid w:val="00987727"/>
    <w:rsid w:val="00987A57"/>
    <w:rsid w:val="00990663"/>
    <w:rsid w:val="00990B34"/>
    <w:rsid w:val="00990F54"/>
    <w:rsid w:val="00990FFF"/>
    <w:rsid w:val="0099133A"/>
    <w:rsid w:val="00991A33"/>
    <w:rsid w:val="009925C5"/>
    <w:rsid w:val="00992EE5"/>
    <w:rsid w:val="009930FB"/>
    <w:rsid w:val="0099346B"/>
    <w:rsid w:val="009937E2"/>
    <w:rsid w:val="009948AF"/>
    <w:rsid w:val="009956F4"/>
    <w:rsid w:val="00995816"/>
    <w:rsid w:val="009961D1"/>
    <w:rsid w:val="00996437"/>
    <w:rsid w:val="00996686"/>
    <w:rsid w:val="00996852"/>
    <w:rsid w:val="00997C3C"/>
    <w:rsid w:val="009A0069"/>
    <w:rsid w:val="009A08A6"/>
    <w:rsid w:val="009A08C9"/>
    <w:rsid w:val="009A0B1B"/>
    <w:rsid w:val="009A147C"/>
    <w:rsid w:val="009A1BEB"/>
    <w:rsid w:val="009A24F4"/>
    <w:rsid w:val="009A2C3F"/>
    <w:rsid w:val="009A2CA2"/>
    <w:rsid w:val="009A5003"/>
    <w:rsid w:val="009A569D"/>
    <w:rsid w:val="009A6A98"/>
    <w:rsid w:val="009A7494"/>
    <w:rsid w:val="009A7E98"/>
    <w:rsid w:val="009B03DD"/>
    <w:rsid w:val="009B0473"/>
    <w:rsid w:val="009B0E92"/>
    <w:rsid w:val="009B10EB"/>
    <w:rsid w:val="009B1245"/>
    <w:rsid w:val="009B140E"/>
    <w:rsid w:val="009B1880"/>
    <w:rsid w:val="009B211E"/>
    <w:rsid w:val="009B27BE"/>
    <w:rsid w:val="009B2EEF"/>
    <w:rsid w:val="009B3480"/>
    <w:rsid w:val="009B35BD"/>
    <w:rsid w:val="009B37DC"/>
    <w:rsid w:val="009B3A97"/>
    <w:rsid w:val="009B4232"/>
    <w:rsid w:val="009B4296"/>
    <w:rsid w:val="009B50CE"/>
    <w:rsid w:val="009B5CC6"/>
    <w:rsid w:val="009B66F1"/>
    <w:rsid w:val="009B6970"/>
    <w:rsid w:val="009B6B3B"/>
    <w:rsid w:val="009B71EB"/>
    <w:rsid w:val="009B7926"/>
    <w:rsid w:val="009B7C45"/>
    <w:rsid w:val="009C1084"/>
    <w:rsid w:val="009C1146"/>
    <w:rsid w:val="009C1E94"/>
    <w:rsid w:val="009C2653"/>
    <w:rsid w:val="009C354B"/>
    <w:rsid w:val="009C446B"/>
    <w:rsid w:val="009C4C4D"/>
    <w:rsid w:val="009C4F79"/>
    <w:rsid w:val="009C4FD4"/>
    <w:rsid w:val="009C5566"/>
    <w:rsid w:val="009C5880"/>
    <w:rsid w:val="009C5A2E"/>
    <w:rsid w:val="009C61E7"/>
    <w:rsid w:val="009C667C"/>
    <w:rsid w:val="009C690D"/>
    <w:rsid w:val="009C718E"/>
    <w:rsid w:val="009C7698"/>
    <w:rsid w:val="009D02C8"/>
    <w:rsid w:val="009D10BC"/>
    <w:rsid w:val="009D1A82"/>
    <w:rsid w:val="009D1C16"/>
    <w:rsid w:val="009D1D40"/>
    <w:rsid w:val="009D1D5B"/>
    <w:rsid w:val="009D2589"/>
    <w:rsid w:val="009D2B14"/>
    <w:rsid w:val="009D30AE"/>
    <w:rsid w:val="009D36AF"/>
    <w:rsid w:val="009D388D"/>
    <w:rsid w:val="009D3A24"/>
    <w:rsid w:val="009D51B1"/>
    <w:rsid w:val="009D5582"/>
    <w:rsid w:val="009D5D85"/>
    <w:rsid w:val="009D62E5"/>
    <w:rsid w:val="009D695A"/>
    <w:rsid w:val="009D6D63"/>
    <w:rsid w:val="009E0A16"/>
    <w:rsid w:val="009E0A2B"/>
    <w:rsid w:val="009E0D0E"/>
    <w:rsid w:val="009E1020"/>
    <w:rsid w:val="009E13BA"/>
    <w:rsid w:val="009E160D"/>
    <w:rsid w:val="009E1C7D"/>
    <w:rsid w:val="009E1E76"/>
    <w:rsid w:val="009E25DB"/>
    <w:rsid w:val="009E2D4B"/>
    <w:rsid w:val="009E2E41"/>
    <w:rsid w:val="009E2EFD"/>
    <w:rsid w:val="009E360B"/>
    <w:rsid w:val="009E3A1E"/>
    <w:rsid w:val="009E3A58"/>
    <w:rsid w:val="009E3C5F"/>
    <w:rsid w:val="009E43DE"/>
    <w:rsid w:val="009E5ABA"/>
    <w:rsid w:val="009E60C0"/>
    <w:rsid w:val="009E6849"/>
    <w:rsid w:val="009E6A53"/>
    <w:rsid w:val="009E727B"/>
    <w:rsid w:val="009F00B6"/>
    <w:rsid w:val="009F038D"/>
    <w:rsid w:val="009F1355"/>
    <w:rsid w:val="009F1E61"/>
    <w:rsid w:val="009F2B4C"/>
    <w:rsid w:val="009F3619"/>
    <w:rsid w:val="009F3959"/>
    <w:rsid w:val="009F39A1"/>
    <w:rsid w:val="009F3B4C"/>
    <w:rsid w:val="009F4643"/>
    <w:rsid w:val="009F4AEE"/>
    <w:rsid w:val="009F4BDB"/>
    <w:rsid w:val="009F52E0"/>
    <w:rsid w:val="009F5E55"/>
    <w:rsid w:val="009F6A75"/>
    <w:rsid w:val="009F6DDD"/>
    <w:rsid w:val="009F7079"/>
    <w:rsid w:val="009F716A"/>
    <w:rsid w:val="00A00495"/>
    <w:rsid w:val="00A007E1"/>
    <w:rsid w:val="00A008AF"/>
    <w:rsid w:val="00A00DC2"/>
    <w:rsid w:val="00A02F80"/>
    <w:rsid w:val="00A03317"/>
    <w:rsid w:val="00A04723"/>
    <w:rsid w:val="00A047F7"/>
    <w:rsid w:val="00A04D7B"/>
    <w:rsid w:val="00A04EBF"/>
    <w:rsid w:val="00A04EF2"/>
    <w:rsid w:val="00A05239"/>
    <w:rsid w:val="00A05509"/>
    <w:rsid w:val="00A057A2"/>
    <w:rsid w:val="00A05EFC"/>
    <w:rsid w:val="00A06594"/>
    <w:rsid w:val="00A06D4D"/>
    <w:rsid w:val="00A0702B"/>
    <w:rsid w:val="00A070D9"/>
    <w:rsid w:val="00A071C0"/>
    <w:rsid w:val="00A075D1"/>
    <w:rsid w:val="00A07906"/>
    <w:rsid w:val="00A1018C"/>
    <w:rsid w:val="00A104FA"/>
    <w:rsid w:val="00A10897"/>
    <w:rsid w:val="00A10F77"/>
    <w:rsid w:val="00A117B4"/>
    <w:rsid w:val="00A11E20"/>
    <w:rsid w:val="00A1213B"/>
    <w:rsid w:val="00A12804"/>
    <w:rsid w:val="00A12923"/>
    <w:rsid w:val="00A12EA2"/>
    <w:rsid w:val="00A1382B"/>
    <w:rsid w:val="00A14585"/>
    <w:rsid w:val="00A14D75"/>
    <w:rsid w:val="00A15728"/>
    <w:rsid w:val="00A158F4"/>
    <w:rsid w:val="00A15C4A"/>
    <w:rsid w:val="00A15ECC"/>
    <w:rsid w:val="00A16AC7"/>
    <w:rsid w:val="00A17536"/>
    <w:rsid w:val="00A17687"/>
    <w:rsid w:val="00A201E6"/>
    <w:rsid w:val="00A21ACE"/>
    <w:rsid w:val="00A21CEB"/>
    <w:rsid w:val="00A22357"/>
    <w:rsid w:val="00A224ED"/>
    <w:rsid w:val="00A22CE8"/>
    <w:rsid w:val="00A23FB2"/>
    <w:rsid w:val="00A24D8F"/>
    <w:rsid w:val="00A263A0"/>
    <w:rsid w:val="00A271BE"/>
    <w:rsid w:val="00A271C5"/>
    <w:rsid w:val="00A27744"/>
    <w:rsid w:val="00A277D8"/>
    <w:rsid w:val="00A27D8D"/>
    <w:rsid w:val="00A30359"/>
    <w:rsid w:val="00A3057A"/>
    <w:rsid w:val="00A30A9D"/>
    <w:rsid w:val="00A31B50"/>
    <w:rsid w:val="00A31B9E"/>
    <w:rsid w:val="00A32923"/>
    <w:rsid w:val="00A32E70"/>
    <w:rsid w:val="00A333AB"/>
    <w:rsid w:val="00A3375A"/>
    <w:rsid w:val="00A337DE"/>
    <w:rsid w:val="00A34706"/>
    <w:rsid w:val="00A3473E"/>
    <w:rsid w:val="00A34C9F"/>
    <w:rsid w:val="00A354AB"/>
    <w:rsid w:val="00A36C27"/>
    <w:rsid w:val="00A36DD6"/>
    <w:rsid w:val="00A371FE"/>
    <w:rsid w:val="00A37655"/>
    <w:rsid w:val="00A3798D"/>
    <w:rsid w:val="00A37A65"/>
    <w:rsid w:val="00A37C56"/>
    <w:rsid w:val="00A40D3B"/>
    <w:rsid w:val="00A4139F"/>
    <w:rsid w:val="00A416D0"/>
    <w:rsid w:val="00A41E16"/>
    <w:rsid w:val="00A4238E"/>
    <w:rsid w:val="00A42B14"/>
    <w:rsid w:val="00A42BAA"/>
    <w:rsid w:val="00A43AE4"/>
    <w:rsid w:val="00A43D77"/>
    <w:rsid w:val="00A449F5"/>
    <w:rsid w:val="00A44C68"/>
    <w:rsid w:val="00A45D29"/>
    <w:rsid w:val="00A45FCB"/>
    <w:rsid w:val="00A4760E"/>
    <w:rsid w:val="00A477F7"/>
    <w:rsid w:val="00A47A75"/>
    <w:rsid w:val="00A510EF"/>
    <w:rsid w:val="00A51133"/>
    <w:rsid w:val="00A51BA5"/>
    <w:rsid w:val="00A51C24"/>
    <w:rsid w:val="00A51F24"/>
    <w:rsid w:val="00A520DA"/>
    <w:rsid w:val="00A521F2"/>
    <w:rsid w:val="00A528F1"/>
    <w:rsid w:val="00A52BDE"/>
    <w:rsid w:val="00A5329A"/>
    <w:rsid w:val="00A53579"/>
    <w:rsid w:val="00A53AB6"/>
    <w:rsid w:val="00A55AE4"/>
    <w:rsid w:val="00A56197"/>
    <w:rsid w:val="00A5631A"/>
    <w:rsid w:val="00A566B3"/>
    <w:rsid w:val="00A5756A"/>
    <w:rsid w:val="00A578C7"/>
    <w:rsid w:val="00A6055A"/>
    <w:rsid w:val="00A60F8E"/>
    <w:rsid w:val="00A6156E"/>
    <w:rsid w:val="00A63EFC"/>
    <w:rsid w:val="00A64207"/>
    <w:rsid w:val="00A64CFB"/>
    <w:rsid w:val="00A6507F"/>
    <w:rsid w:val="00A65940"/>
    <w:rsid w:val="00A6710A"/>
    <w:rsid w:val="00A67B8D"/>
    <w:rsid w:val="00A703F1"/>
    <w:rsid w:val="00A705B6"/>
    <w:rsid w:val="00A71361"/>
    <w:rsid w:val="00A723AE"/>
    <w:rsid w:val="00A7310A"/>
    <w:rsid w:val="00A7313C"/>
    <w:rsid w:val="00A73385"/>
    <w:rsid w:val="00A7392A"/>
    <w:rsid w:val="00A746F4"/>
    <w:rsid w:val="00A74CA9"/>
    <w:rsid w:val="00A75062"/>
    <w:rsid w:val="00A7550D"/>
    <w:rsid w:val="00A759C7"/>
    <w:rsid w:val="00A75B47"/>
    <w:rsid w:val="00A75F96"/>
    <w:rsid w:val="00A7606C"/>
    <w:rsid w:val="00A760AE"/>
    <w:rsid w:val="00A76270"/>
    <w:rsid w:val="00A763B9"/>
    <w:rsid w:val="00A776A6"/>
    <w:rsid w:val="00A80071"/>
    <w:rsid w:val="00A80712"/>
    <w:rsid w:val="00A80C8D"/>
    <w:rsid w:val="00A8268E"/>
    <w:rsid w:val="00A82D65"/>
    <w:rsid w:val="00A83189"/>
    <w:rsid w:val="00A831EC"/>
    <w:rsid w:val="00A83503"/>
    <w:rsid w:val="00A847C9"/>
    <w:rsid w:val="00A8524C"/>
    <w:rsid w:val="00A8531C"/>
    <w:rsid w:val="00A85534"/>
    <w:rsid w:val="00A86E12"/>
    <w:rsid w:val="00A904A2"/>
    <w:rsid w:val="00A913C3"/>
    <w:rsid w:val="00A91625"/>
    <w:rsid w:val="00A925CF"/>
    <w:rsid w:val="00A932CF"/>
    <w:rsid w:val="00A93FC0"/>
    <w:rsid w:val="00A94743"/>
    <w:rsid w:val="00A949EE"/>
    <w:rsid w:val="00A94CB3"/>
    <w:rsid w:val="00A952D6"/>
    <w:rsid w:val="00A9577C"/>
    <w:rsid w:val="00A96420"/>
    <w:rsid w:val="00A964A2"/>
    <w:rsid w:val="00A97141"/>
    <w:rsid w:val="00A97DC1"/>
    <w:rsid w:val="00AA15D0"/>
    <w:rsid w:val="00AA2984"/>
    <w:rsid w:val="00AA2F0A"/>
    <w:rsid w:val="00AA34B5"/>
    <w:rsid w:val="00AA3B83"/>
    <w:rsid w:val="00AA4086"/>
    <w:rsid w:val="00AA44B4"/>
    <w:rsid w:val="00AA5B64"/>
    <w:rsid w:val="00AA5E8D"/>
    <w:rsid w:val="00AA6687"/>
    <w:rsid w:val="00AA6A0F"/>
    <w:rsid w:val="00AA721F"/>
    <w:rsid w:val="00AA7C83"/>
    <w:rsid w:val="00AB06E1"/>
    <w:rsid w:val="00AB09DF"/>
    <w:rsid w:val="00AB0A71"/>
    <w:rsid w:val="00AB1A87"/>
    <w:rsid w:val="00AB1EA8"/>
    <w:rsid w:val="00AB1F7A"/>
    <w:rsid w:val="00AB203D"/>
    <w:rsid w:val="00AB3B3F"/>
    <w:rsid w:val="00AB3DCB"/>
    <w:rsid w:val="00AB40B0"/>
    <w:rsid w:val="00AB44DD"/>
    <w:rsid w:val="00AB472C"/>
    <w:rsid w:val="00AB54B1"/>
    <w:rsid w:val="00AB62AE"/>
    <w:rsid w:val="00AB651D"/>
    <w:rsid w:val="00AB6567"/>
    <w:rsid w:val="00AB6B41"/>
    <w:rsid w:val="00AB70C4"/>
    <w:rsid w:val="00AC0D87"/>
    <w:rsid w:val="00AC1712"/>
    <w:rsid w:val="00AC1863"/>
    <w:rsid w:val="00AC19E7"/>
    <w:rsid w:val="00AC23DB"/>
    <w:rsid w:val="00AC261F"/>
    <w:rsid w:val="00AC289A"/>
    <w:rsid w:val="00AC2B9C"/>
    <w:rsid w:val="00AC35D9"/>
    <w:rsid w:val="00AC381A"/>
    <w:rsid w:val="00AC3BCB"/>
    <w:rsid w:val="00AC3C5B"/>
    <w:rsid w:val="00AC3CED"/>
    <w:rsid w:val="00AC47EB"/>
    <w:rsid w:val="00AC49DD"/>
    <w:rsid w:val="00AC5303"/>
    <w:rsid w:val="00AC56C6"/>
    <w:rsid w:val="00AC62FF"/>
    <w:rsid w:val="00AC68DD"/>
    <w:rsid w:val="00AC6F28"/>
    <w:rsid w:val="00AC76DE"/>
    <w:rsid w:val="00AC7927"/>
    <w:rsid w:val="00AC7BCC"/>
    <w:rsid w:val="00AC7C8D"/>
    <w:rsid w:val="00AD0E20"/>
    <w:rsid w:val="00AD1A35"/>
    <w:rsid w:val="00AD1A85"/>
    <w:rsid w:val="00AD3EEE"/>
    <w:rsid w:val="00AD43E5"/>
    <w:rsid w:val="00AD579C"/>
    <w:rsid w:val="00AD67D4"/>
    <w:rsid w:val="00AD6E79"/>
    <w:rsid w:val="00AD775D"/>
    <w:rsid w:val="00AE0278"/>
    <w:rsid w:val="00AE113F"/>
    <w:rsid w:val="00AE1808"/>
    <w:rsid w:val="00AE1962"/>
    <w:rsid w:val="00AE1CE5"/>
    <w:rsid w:val="00AE29CC"/>
    <w:rsid w:val="00AE2EFD"/>
    <w:rsid w:val="00AE3550"/>
    <w:rsid w:val="00AE4DB7"/>
    <w:rsid w:val="00AE4F69"/>
    <w:rsid w:val="00AE5AB3"/>
    <w:rsid w:val="00AE5B7B"/>
    <w:rsid w:val="00AE5D47"/>
    <w:rsid w:val="00AE5D7A"/>
    <w:rsid w:val="00AE6052"/>
    <w:rsid w:val="00AE7FF2"/>
    <w:rsid w:val="00AF0657"/>
    <w:rsid w:val="00AF07E3"/>
    <w:rsid w:val="00AF0E7E"/>
    <w:rsid w:val="00AF166F"/>
    <w:rsid w:val="00AF2375"/>
    <w:rsid w:val="00AF28DC"/>
    <w:rsid w:val="00AF2F22"/>
    <w:rsid w:val="00AF30E8"/>
    <w:rsid w:val="00AF3C73"/>
    <w:rsid w:val="00AF4066"/>
    <w:rsid w:val="00AF49C7"/>
    <w:rsid w:val="00AF4D51"/>
    <w:rsid w:val="00AF51E5"/>
    <w:rsid w:val="00AF5359"/>
    <w:rsid w:val="00AF553E"/>
    <w:rsid w:val="00AF5A4F"/>
    <w:rsid w:val="00AF63E3"/>
    <w:rsid w:val="00AF716E"/>
    <w:rsid w:val="00AF78C5"/>
    <w:rsid w:val="00AF7969"/>
    <w:rsid w:val="00AF7E97"/>
    <w:rsid w:val="00B0037A"/>
    <w:rsid w:val="00B006D5"/>
    <w:rsid w:val="00B0077D"/>
    <w:rsid w:val="00B01591"/>
    <w:rsid w:val="00B015C9"/>
    <w:rsid w:val="00B0234C"/>
    <w:rsid w:val="00B02830"/>
    <w:rsid w:val="00B02AFE"/>
    <w:rsid w:val="00B02C13"/>
    <w:rsid w:val="00B031A5"/>
    <w:rsid w:val="00B032B2"/>
    <w:rsid w:val="00B03D15"/>
    <w:rsid w:val="00B03F74"/>
    <w:rsid w:val="00B04CDF"/>
    <w:rsid w:val="00B04FFF"/>
    <w:rsid w:val="00B05224"/>
    <w:rsid w:val="00B05401"/>
    <w:rsid w:val="00B059CD"/>
    <w:rsid w:val="00B06728"/>
    <w:rsid w:val="00B068F3"/>
    <w:rsid w:val="00B06AE2"/>
    <w:rsid w:val="00B06C5A"/>
    <w:rsid w:val="00B07252"/>
    <w:rsid w:val="00B07AC8"/>
    <w:rsid w:val="00B10E43"/>
    <w:rsid w:val="00B11292"/>
    <w:rsid w:val="00B138B3"/>
    <w:rsid w:val="00B13F50"/>
    <w:rsid w:val="00B14034"/>
    <w:rsid w:val="00B143B6"/>
    <w:rsid w:val="00B148B0"/>
    <w:rsid w:val="00B149CE"/>
    <w:rsid w:val="00B14F74"/>
    <w:rsid w:val="00B15C2B"/>
    <w:rsid w:val="00B16124"/>
    <w:rsid w:val="00B16228"/>
    <w:rsid w:val="00B162DF"/>
    <w:rsid w:val="00B168EE"/>
    <w:rsid w:val="00B16ED5"/>
    <w:rsid w:val="00B173A8"/>
    <w:rsid w:val="00B20369"/>
    <w:rsid w:val="00B2039E"/>
    <w:rsid w:val="00B21627"/>
    <w:rsid w:val="00B21B7E"/>
    <w:rsid w:val="00B21E07"/>
    <w:rsid w:val="00B21F41"/>
    <w:rsid w:val="00B224FD"/>
    <w:rsid w:val="00B231A3"/>
    <w:rsid w:val="00B23F90"/>
    <w:rsid w:val="00B241BF"/>
    <w:rsid w:val="00B245F5"/>
    <w:rsid w:val="00B2471F"/>
    <w:rsid w:val="00B24964"/>
    <w:rsid w:val="00B24DA8"/>
    <w:rsid w:val="00B2543D"/>
    <w:rsid w:val="00B258EC"/>
    <w:rsid w:val="00B262CE"/>
    <w:rsid w:val="00B26537"/>
    <w:rsid w:val="00B26E9E"/>
    <w:rsid w:val="00B27EB6"/>
    <w:rsid w:val="00B3004D"/>
    <w:rsid w:val="00B31073"/>
    <w:rsid w:val="00B3199D"/>
    <w:rsid w:val="00B31A4D"/>
    <w:rsid w:val="00B3243C"/>
    <w:rsid w:val="00B32C56"/>
    <w:rsid w:val="00B33482"/>
    <w:rsid w:val="00B334BE"/>
    <w:rsid w:val="00B33A1C"/>
    <w:rsid w:val="00B342C1"/>
    <w:rsid w:val="00B354D9"/>
    <w:rsid w:val="00B356D2"/>
    <w:rsid w:val="00B35A9C"/>
    <w:rsid w:val="00B3681E"/>
    <w:rsid w:val="00B37854"/>
    <w:rsid w:val="00B37F1E"/>
    <w:rsid w:val="00B402C8"/>
    <w:rsid w:val="00B4095E"/>
    <w:rsid w:val="00B40FB8"/>
    <w:rsid w:val="00B41594"/>
    <w:rsid w:val="00B41CCA"/>
    <w:rsid w:val="00B423ED"/>
    <w:rsid w:val="00B42F5A"/>
    <w:rsid w:val="00B4358D"/>
    <w:rsid w:val="00B437BE"/>
    <w:rsid w:val="00B441AA"/>
    <w:rsid w:val="00B44DED"/>
    <w:rsid w:val="00B454FB"/>
    <w:rsid w:val="00B45564"/>
    <w:rsid w:val="00B45646"/>
    <w:rsid w:val="00B47759"/>
    <w:rsid w:val="00B47A4E"/>
    <w:rsid w:val="00B47CF5"/>
    <w:rsid w:val="00B47D04"/>
    <w:rsid w:val="00B47F7E"/>
    <w:rsid w:val="00B502E0"/>
    <w:rsid w:val="00B50B20"/>
    <w:rsid w:val="00B510E3"/>
    <w:rsid w:val="00B51512"/>
    <w:rsid w:val="00B52D51"/>
    <w:rsid w:val="00B53571"/>
    <w:rsid w:val="00B5370B"/>
    <w:rsid w:val="00B540CC"/>
    <w:rsid w:val="00B54D3B"/>
    <w:rsid w:val="00B55539"/>
    <w:rsid w:val="00B56451"/>
    <w:rsid w:val="00B603F8"/>
    <w:rsid w:val="00B60765"/>
    <w:rsid w:val="00B61891"/>
    <w:rsid w:val="00B6268E"/>
    <w:rsid w:val="00B6281F"/>
    <w:rsid w:val="00B64269"/>
    <w:rsid w:val="00B64B05"/>
    <w:rsid w:val="00B65257"/>
    <w:rsid w:val="00B65314"/>
    <w:rsid w:val="00B65615"/>
    <w:rsid w:val="00B6575B"/>
    <w:rsid w:val="00B65F1A"/>
    <w:rsid w:val="00B66560"/>
    <w:rsid w:val="00B6660E"/>
    <w:rsid w:val="00B668A3"/>
    <w:rsid w:val="00B66FD1"/>
    <w:rsid w:val="00B676FA"/>
    <w:rsid w:val="00B67B96"/>
    <w:rsid w:val="00B701FF"/>
    <w:rsid w:val="00B7022E"/>
    <w:rsid w:val="00B70407"/>
    <w:rsid w:val="00B70A54"/>
    <w:rsid w:val="00B718DE"/>
    <w:rsid w:val="00B7265F"/>
    <w:rsid w:val="00B72783"/>
    <w:rsid w:val="00B72CC3"/>
    <w:rsid w:val="00B72D6F"/>
    <w:rsid w:val="00B72E2B"/>
    <w:rsid w:val="00B72E3B"/>
    <w:rsid w:val="00B73349"/>
    <w:rsid w:val="00B734F8"/>
    <w:rsid w:val="00B73DA3"/>
    <w:rsid w:val="00B7403B"/>
    <w:rsid w:val="00B7458D"/>
    <w:rsid w:val="00B74940"/>
    <w:rsid w:val="00B75875"/>
    <w:rsid w:val="00B76E91"/>
    <w:rsid w:val="00B77999"/>
    <w:rsid w:val="00B77F8B"/>
    <w:rsid w:val="00B8049B"/>
    <w:rsid w:val="00B80B43"/>
    <w:rsid w:val="00B80E26"/>
    <w:rsid w:val="00B8151D"/>
    <w:rsid w:val="00B81910"/>
    <w:rsid w:val="00B81FBA"/>
    <w:rsid w:val="00B825F0"/>
    <w:rsid w:val="00B82600"/>
    <w:rsid w:val="00B829F6"/>
    <w:rsid w:val="00B82CA3"/>
    <w:rsid w:val="00B83092"/>
    <w:rsid w:val="00B8380E"/>
    <w:rsid w:val="00B83CBB"/>
    <w:rsid w:val="00B83E93"/>
    <w:rsid w:val="00B840E7"/>
    <w:rsid w:val="00B844FD"/>
    <w:rsid w:val="00B84CD7"/>
    <w:rsid w:val="00B84FB2"/>
    <w:rsid w:val="00B8574D"/>
    <w:rsid w:val="00B85958"/>
    <w:rsid w:val="00B8597E"/>
    <w:rsid w:val="00B861D2"/>
    <w:rsid w:val="00B868DB"/>
    <w:rsid w:val="00B86E91"/>
    <w:rsid w:val="00B86F7B"/>
    <w:rsid w:val="00B90293"/>
    <w:rsid w:val="00B910BF"/>
    <w:rsid w:val="00B9291F"/>
    <w:rsid w:val="00B93182"/>
    <w:rsid w:val="00B933C8"/>
    <w:rsid w:val="00B938FF"/>
    <w:rsid w:val="00B94F4B"/>
    <w:rsid w:val="00B95290"/>
    <w:rsid w:val="00B9550F"/>
    <w:rsid w:val="00B95557"/>
    <w:rsid w:val="00B957DA"/>
    <w:rsid w:val="00B95D07"/>
    <w:rsid w:val="00B96CA4"/>
    <w:rsid w:val="00B9705A"/>
    <w:rsid w:val="00B9774F"/>
    <w:rsid w:val="00BA01BA"/>
    <w:rsid w:val="00BA0878"/>
    <w:rsid w:val="00BA09A1"/>
    <w:rsid w:val="00BA1C4E"/>
    <w:rsid w:val="00BA228D"/>
    <w:rsid w:val="00BA254B"/>
    <w:rsid w:val="00BA2572"/>
    <w:rsid w:val="00BA2AAB"/>
    <w:rsid w:val="00BA38C4"/>
    <w:rsid w:val="00BA46E3"/>
    <w:rsid w:val="00BA48D8"/>
    <w:rsid w:val="00BA4F45"/>
    <w:rsid w:val="00BA50E3"/>
    <w:rsid w:val="00BA5928"/>
    <w:rsid w:val="00BA5B6D"/>
    <w:rsid w:val="00BA6888"/>
    <w:rsid w:val="00BA7481"/>
    <w:rsid w:val="00BB091B"/>
    <w:rsid w:val="00BB236B"/>
    <w:rsid w:val="00BB2379"/>
    <w:rsid w:val="00BB34D9"/>
    <w:rsid w:val="00BB3B9E"/>
    <w:rsid w:val="00BB5212"/>
    <w:rsid w:val="00BB58DC"/>
    <w:rsid w:val="00BB6071"/>
    <w:rsid w:val="00BB67B0"/>
    <w:rsid w:val="00BB6862"/>
    <w:rsid w:val="00BB6B18"/>
    <w:rsid w:val="00BB6B39"/>
    <w:rsid w:val="00BB709B"/>
    <w:rsid w:val="00BB74BB"/>
    <w:rsid w:val="00BB75D7"/>
    <w:rsid w:val="00BB7A9E"/>
    <w:rsid w:val="00BC00EE"/>
    <w:rsid w:val="00BC0555"/>
    <w:rsid w:val="00BC0F41"/>
    <w:rsid w:val="00BC100A"/>
    <w:rsid w:val="00BC12ED"/>
    <w:rsid w:val="00BC1B4B"/>
    <w:rsid w:val="00BC2B32"/>
    <w:rsid w:val="00BC4017"/>
    <w:rsid w:val="00BC4080"/>
    <w:rsid w:val="00BC4278"/>
    <w:rsid w:val="00BC4291"/>
    <w:rsid w:val="00BC5768"/>
    <w:rsid w:val="00BC67BB"/>
    <w:rsid w:val="00BC6DB9"/>
    <w:rsid w:val="00BC6DF6"/>
    <w:rsid w:val="00BC77F8"/>
    <w:rsid w:val="00BD039E"/>
    <w:rsid w:val="00BD0428"/>
    <w:rsid w:val="00BD0552"/>
    <w:rsid w:val="00BD067B"/>
    <w:rsid w:val="00BD09FE"/>
    <w:rsid w:val="00BD1240"/>
    <w:rsid w:val="00BD1B1D"/>
    <w:rsid w:val="00BD39E9"/>
    <w:rsid w:val="00BD3CA4"/>
    <w:rsid w:val="00BD3F74"/>
    <w:rsid w:val="00BD4221"/>
    <w:rsid w:val="00BD5005"/>
    <w:rsid w:val="00BD515B"/>
    <w:rsid w:val="00BD5358"/>
    <w:rsid w:val="00BD5EEF"/>
    <w:rsid w:val="00BD713F"/>
    <w:rsid w:val="00BD7958"/>
    <w:rsid w:val="00BD7BB7"/>
    <w:rsid w:val="00BD7F8F"/>
    <w:rsid w:val="00BD7FAD"/>
    <w:rsid w:val="00BE03DC"/>
    <w:rsid w:val="00BE0738"/>
    <w:rsid w:val="00BE07E3"/>
    <w:rsid w:val="00BE0B37"/>
    <w:rsid w:val="00BE0E5F"/>
    <w:rsid w:val="00BE1256"/>
    <w:rsid w:val="00BE1797"/>
    <w:rsid w:val="00BE25E6"/>
    <w:rsid w:val="00BE302F"/>
    <w:rsid w:val="00BE3C38"/>
    <w:rsid w:val="00BE3E62"/>
    <w:rsid w:val="00BE476B"/>
    <w:rsid w:val="00BE4D92"/>
    <w:rsid w:val="00BE5361"/>
    <w:rsid w:val="00BE60EB"/>
    <w:rsid w:val="00BE6D43"/>
    <w:rsid w:val="00BE71EA"/>
    <w:rsid w:val="00BE7CBF"/>
    <w:rsid w:val="00BF0068"/>
    <w:rsid w:val="00BF050A"/>
    <w:rsid w:val="00BF058C"/>
    <w:rsid w:val="00BF09B6"/>
    <w:rsid w:val="00BF0C1B"/>
    <w:rsid w:val="00BF181A"/>
    <w:rsid w:val="00BF22E4"/>
    <w:rsid w:val="00BF26D0"/>
    <w:rsid w:val="00BF2BD8"/>
    <w:rsid w:val="00BF2EEA"/>
    <w:rsid w:val="00BF32B6"/>
    <w:rsid w:val="00BF3EA9"/>
    <w:rsid w:val="00BF4089"/>
    <w:rsid w:val="00BF46AB"/>
    <w:rsid w:val="00BF4BEE"/>
    <w:rsid w:val="00BF4E20"/>
    <w:rsid w:val="00BF4FEF"/>
    <w:rsid w:val="00BF57EF"/>
    <w:rsid w:val="00BF5CC4"/>
    <w:rsid w:val="00C001F6"/>
    <w:rsid w:val="00C02CFB"/>
    <w:rsid w:val="00C037FE"/>
    <w:rsid w:val="00C042F3"/>
    <w:rsid w:val="00C046BE"/>
    <w:rsid w:val="00C058F1"/>
    <w:rsid w:val="00C05E39"/>
    <w:rsid w:val="00C06BE0"/>
    <w:rsid w:val="00C07165"/>
    <w:rsid w:val="00C07335"/>
    <w:rsid w:val="00C078BE"/>
    <w:rsid w:val="00C07C61"/>
    <w:rsid w:val="00C10090"/>
    <w:rsid w:val="00C108AC"/>
    <w:rsid w:val="00C10909"/>
    <w:rsid w:val="00C109BA"/>
    <w:rsid w:val="00C11211"/>
    <w:rsid w:val="00C114FE"/>
    <w:rsid w:val="00C11BD9"/>
    <w:rsid w:val="00C11F58"/>
    <w:rsid w:val="00C11FD5"/>
    <w:rsid w:val="00C121CE"/>
    <w:rsid w:val="00C12840"/>
    <w:rsid w:val="00C12BBD"/>
    <w:rsid w:val="00C131FD"/>
    <w:rsid w:val="00C1379A"/>
    <w:rsid w:val="00C13CBA"/>
    <w:rsid w:val="00C142CE"/>
    <w:rsid w:val="00C14907"/>
    <w:rsid w:val="00C16781"/>
    <w:rsid w:val="00C1698D"/>
    <w:rsid w:val="00C16AF6"/>
    <w:rsid w:val="00C16FB0"/>
    <w:rsid w:val="00C201BD"/>
    <w:rsid w:val="00C20221"/>
    <w:rsid w:val="00C2079D"/>
    <w:rsid w:val="00C20CC9"/>
    <w:rsid w:val="00C211E3"/>
    <w:rsid w:val="00C21272"/>
    <w:rsid w:val="00C212CA"/>
    <w:rsid w:val="00C21AF3"/>
    <w:rsid w:val="00C21B01"/>
    <w:rsid w:val="00C21BC5"/>
    <w:rsid w:val="00C21BE6"/>
    <w:rsid w:val="00C22067"/>
    <w:rsid w:val="00C222E9"/>
    <w:rsid w:val="00C22E6E"/>
    <w:rsid w:val="00C23AF5"/>
    <w:rsid w:val="00C24105"/>
    <w:rsid w:val="00C24219"/>
    <w:rsid w:val="00C24769"/>
    <w:rsid w:val="00C24E26"/>
    <w:rsid w:val="00C253BD"/>
    <w:rsid w:val="00C25669"/>
    <w:rsid w:val="00C26368"/>
    <w:rsid w:val="00C266C6"/>
    <w:rsid w:val="00C26EC4"/>
    <w:rsid w:val="00C26EFF"/>
    <w:rsid w:val="00C2720A"/>
    <w:rsid w:val="00C278E7"/>
    <w:rsid w:val="00C3024E"/>
    <w:rsid w:val="00C3054A"/>
    <w:rsid w:val="00C3057E"/>
    <w:rsid w:val="00C30816"/>
    <w:rsid w:val="00C30896"/>
    <w:rsid w:val="00C30AA2"/>
    <w:rsid w:val="00C30C60"/>
    <w:rsid w:val="00C31050"/>
    <w:rsid w:val="00C310A9"/>
    <w:rsid w:val="00C3159A"/>
    <w:rsid w:val="00C318D1"/>
    <w:rsid w:val="00C31EB2"/>
    <w:rsid w:val="00C323B2"/>
    <w:rsid w:val="00C32462"/>
    <w:rsid w:val="00C33A8F"/>
    <w:rsid w:val="00C33CBF"/>
    <w:rsid w:val="00C34504"/>
    <w:rsid w:val="00C34882"/>
    <w:rsid w:val="00C34A6B"/>
    <w:rsid w:val="00C34C33"/>
    <w:rsid w:val="00C34D64"/>
    <w:rsid w:val="00C34FAE"/>
    <w:rsid w:val="00C359D0"/>
    <w:rsid w:val="00C36929"/>
    <w:rsid w:val="00C3696B"/>
    <w:rsid w:val="00C37079"/>
    <w:rsid w:val="00C377DF"/>
    <w:rsid w:val="00C40076"/>
    <w:rsid w:val="00C424E9"/>
    <w:rsid w:val="00C42A3D"/>
    <w:rsid w:val="00C436AD"/>
    <w:rsid w:val="00C43888"/>
    <w:rsid w:val="00C44591"/>
    <w:rsid w:val="00C4500D"/>
    <w:rsid w:val="00C4555B"/>
    <w:rsid w:val="00C455A1"/>
    <w:rsid w:val="00C45DCB"/>
    <w:rsid w:val="00C4638B"/>
    <w:rsid w:val="00C46633"/>
    <w:rsid w:val="00C46A67"/>
    <w:rsid w:val="00C472A8"/>
    <w:rsid w:val="00C5027B"/>
    <w:rsid w:val="00C504C6"/>
    <w:rsid w:val="00C51EA6"/>
    <w:rsid w:val="00C51F97"/>
    <w:rsid w:val="00C51FA1"/>
    <w:rsid w:val="00C52381"/>
    <w:rsid w:val="00C52BBB"/>
    <w:rsid w:val="00C52F7E"/>
    <w:rsid w:val="00C53355"/>
    <w:rsid w:val="00C53401"/>
    <w:rsid w:val="00C53F0D"/>
    <w:rsid w:val="00C540AA"/>
    <w:rsid w:val="00C54930"/>
    <w:rsid w:val="00C54AAD"/>
    <w:rsid w:val="00C54DF3"/>
    <w:rsid w:val="00C55442"/>
    <w:rsid w:val="00C55686"/>
    <w:rsid w:val="00C557FF"/>
    <w:rsid w:val="00C55BAB"/>
    <w:rsid w:val="00C579A0"/>
    <w:rsid w:val="00C6029B"/>
    <w:rsid w:val="00C6042F"/>
    <w:rsid w:val="00C6181D"/>
    <w:rsid w:val="00C61EDB"/>
    <w:rsid w:val="00C6234F"/>
    <w:rsid w:val="00C62766"/>
    <w:rsid w:val="00C62952"/>
    <w:rsid w:val="00C62A05"/>
    <w:rsid w:val="00C62C8C"/>
    <w:rsid w:val="00C63007"/>
    <w:rsid w:val="00C63A4A"/>
    <w:rsid w:val="00C63F0B"/>
    <w:rsid w:val="00C6425A"/>
    <w:rsid w:val="00C64956"/>
    <w:rsid w:val="00C66811"/>
    <w:rsid w:val="00C66F68"/>
    <w:rsid w:val="00C67041"/>
    <w:rsid w:val="00C671B5"/>
    <w:rsid w:val="00C671BB"/>
    <w:rsid w:val="00C671DC"/>
    <w:rsid w:val="00C677C3"/>
    <w:rsid w:val="00C67984"/>
    <w:rsid w:val="00C679F0"/>
    <w:rsid w:val="00C67E14"/>
    <w:rsid w:val="00C7033A"/>
    <w:rsid w:val="00C7086D"/>
    <w:rsid w:val="00C70D9B"/>
    <w:rsid w:val="00C71078"/>
    <w:rsid w:val="00C717FE"/>
    <w:rsid w:val="00C71814"/>
    <w:rsid w:val="00C71A37"/>
    <w:rsid w:val="00C727BC"/>
    <w:rsid w:val="00C730CE"/>
    <w:rsid w:val="00C73258"/>
    <w:rsid w:val="00C737E2"/>
    <w:rsid w:val="00C73D63"/>
    <w:rsid w:val="00C73DC6"/>
    <w:rsid w:val="00C747F3"/>
    <w:rsid w:val="00C74B83"/>
    <w:rsid w:val="00C75076"/>
    <w:rsid w:val="00C75191"/>
    <w:rsid w:val="00C75CA9"/>
    <w:rsid w:val="00C75F4F"/>
    <w:rsid w:val="00C7646F"/>
    <w:rsid w:val="00C774CF"/>
    <w:rsid w:val="00C779A5"/>
    <w:rsid w:val="00C77AE9"/>
    <w:rsid w:val="00C77D47"/>
    <w:rsid w:val="00C801B1"/>
    <w:rsid w:val="00C803B5"/>
    <w:rsid w:val="00C81942"/>
    <w:rsid w:val="00C81998"/>
    <w:rsid w:val="00C81C7F"/>
    <w:rsid w:val="00C83043"/>
    <w:rsid w:val="00C83338"/>
    <w:rsid w:val="00C838DE"/>
    <w:rsid w:val="00C839FD"/>
    <w:rsid w:val="00C845C6"/>
    <w:rsid w:val="00C84E70"/>
    <w:rsid w:val="00C862A6"/>
    <w:rsid w:val="00C87591"/>
    <w:rsid w:val="00C8781B"/>
    <w:rsid w:val="00C902B9"/>
    <w:rsid w:val="00C90C85"/>
    <w:rsid w:val="00C90DED"/>
    <w:rsid w:val="00C90FA6"/>
    <w:rsid w:val="00C91BCD"/>
    <w:rsid w:val="00C91D99"/>
    <w:rsid w:val="00C91FAE"/>
    <w:rsid w:val="00C93D78"/>
    <w:rsid w:val="00C94C85"/>
    <w:rsid w:val="00C94D08"/>
    <w:rsid w:val="00C94FB2"/>
    <w:rsid w:val="00C955CA"/>
    <w:rsid w:val="00C96102"/>
    <w:rsid w:val="00C9638E"/>
    <w:rsid w:val="00C97EF7"/>
    <w:rsid w:val="00C97EF9"/>
    <w:rsid w:val="00CA006E"/>
    <w:rsid w:val="00CA0F1D"/>
    <w:rsid w:val="00CA1570"/>
    <w:rsid w:val="00CA1A94"/>
    <w:rsid w:val="00CA1D0F"/>
    <w:rsid w:val="00CA2CBE"/>
    <w:rsid w:val="00CA31A0"/>
    <w:rsid w:val="00CA3B54"/>
    <w:rsid w:val="00CA3C2C"/>
    <w:rsid w:val="00CA3C92"/>
    <w:rsid w:val="00CA4029"/>
    <w:rsid w:val="00CA63C9"/>
    <w:rsid w:val="00CA6451"/>
    <w:rsid w:val="00CA6886"/>
    <w:rsid w:val="00CA6A82"/>
    <w:rsid w:val="00CA6E75"/>
    <w:rsid w:val="00CA72C8"/>
    <w:rsid w:val="00CA73D1"/>
    <w:rsid w:val="00CB083C"/>
    <w:rsid w:val="00CB0C24"/>
    <w:rsid w:val="00CB0DF1"/>
    <w:rsid w:val="00CB1E9F"/>
    <w:rsid w:val="00CB2BCF"/>
    <w:rsid w:val="00CB3462"/>
    <w:rsid w:val="00CB3AF9"/>
    <w:rsid w:val="00CB3D49"/>
    <w:rsid w:val="00CB4001"/>
    <w:rsid w:val="00CB436A"/>
    <w:rsid w:val="00CB4CBB"/>
    <w:rsid w:val="00CB50F3"/>
    <w:rsid w:val="00CB65D8"/>
    <w:rsid w:val="00CB6E95"/>
    <w:rsid w:val="00CB7441"/>
    <w:rsid w:val="00CC0159"/>
    <w:rsid w:val="00CC0947"/>
    <w:rsid w:val="00CC0EE9"/>
    <w:rsid w:val="00CC1172"/>
    <w:rsid w:val="00CC19F1"/>
    <w:rsid w:val="00CC1C79"/>
    <w:rsid w:val="00CC203C"/>
    <w:rsid w:val="00CC23BC"/>
    <w:rsid w:val="00CC2BE4"/>
    <w:rsid w:val="00CC2C8F"/>
    <w:rsid w:val="00CC2F3C"/>
    <w:rsid w:val="00CC31FD"/>
    <w:rsid w:val="00CC34CC"/>
    <w:rsid w:val="00CC3519"/>
    <w:rsid w:val="00CC3B04"/>
    <w:rsid w:val="00CC4608"/>
    <w:rsid w:val="00CC4F71"/>
    <w:rsid w:val="00CC4F82"/>
    <w:rsid w:val="00CC4FC6"/>
    <w:rsid w:val="00CC5645"/>
    <w:rsid w:val="00CC5747"/>
    <w:rsid w:val="00CC5E6D"/>
    <w:rsid w:val="00CC5FC2"/>
    <w:rsid w:val="00CC695E"/>
    <w:rsid w:val="00CC6BE0"/>
    <w:rsid w:val="00CC6D4E"/>
    <w:rsid w:val="00CD09AF"/>
    <w:rsid w:val="00CD09BF"/>
    <w:rsid w:val="00CD1847"/>
    <w:rsid w:val="00CD1AFC"/>
    <w:rsid w:val="00CD1B99"/>
    <w:rsid w:val="00CD227B"/>
    <w:rsid w:val="00CD24DE"/>
    <w:rsid w:val="00CD25AC"/>
    <w:rsid w:val="00CD2812"/>
    <w:rsid w:val="00CD2A3A"/>
    <w:rsid w:val="00CD2AF7"/>
    <w:rsid w:val="00CD38BC"/>
    <w:rsid w:val="00CD3D0E"/>
    <w:rsid w:val="00CD4722"/>
    <w:rsid w:val="00CD4827"/>
    <w:rsid w:val="00CD48BF"/>
    <w:rsid w:val="00CD5A0C"/>
    <w:rsid w:val="00CD5E67"/>
    <w:rsid w:val="00CD6126"/>
    <w:rsid w:val="00CD6A04"/>
    <w:rsid w:val="00CD752C"/>
    <w:rsid w:val="00CD7B23"/>
    <w:rsid w:val="00CD7ECA"/>
    <w:rsid w:val="00CE03C7"/>
    <w:rsid w:val="00CE0AEB"/>
    <w:rsid w:val="00CE0CFA"/>
    <w:rsid w:val="00CE0E29"/>
    <w:rsid w:val="00CE1254"/>
    <w:rsid w:val="00CE1892"/>
    <w:rsid w:val="00CE1A2F"/>
    <w:rsid w:val="00CE1FDA"/>
    <w:rsid w:val="00CE20D6"/>
    <w:rsid w:val="00CE29A0"/>
    <w:rsid w:val="00CE32EE"/>
    <w:rsid w:val="00CE3C52"/>
    <w:rsid w:val="00CE3C80"/>
    <w:rsid w:val="00CE4A89"/>
    <w:rsid w:val="00CE4C60"/>
    <w:rsid w:val="00CE4E1E"/>
    <w:rsid w:val="00CE50B4"/>
    <w:rsid w:val="00CE511C"/>
    <w:rsid w:val="00CE54EA"/>
    <w:rsid w:val="00CE621F"/>
    <w:rsid w:val="00CE6774"/>
    <w:rsid w:val="00CE67B2"/>
    <w:rsid w:val="00CE69F2"/>
    <w:rsid w:val="00CE6C96"/>
    <w:rsid w:val="00CF0165"/>
    <w:rsid w:val="00CF06B7"/>
    <w:rsid w:val="00CF1DD7"/>
    <w:rsid w:val="00CF2F90"/>
    <w:rsid w:val="00CF37A0"/>
    <w:rsid w:val="00CF44A6"/>
    <w:rsid w:val="00CF4751"/>
    <w:rsid w:val="00CF49D5"/>
    <w:rsid w:val="00CF4B13"/>
    <w:rsid w:val="00CF50A0"/>
    <w:rsid w:val="00CF50D1"/>
    <w:rsid w:val="00CF5197"/>
    <w:rsid w:val="00CF53E0"/>
    <w:rsid w:val="00CF5F2C"/>
    <w:rsid w:val="00CF6451"/>
    <w:rsid w:val="00CF69BF"/>
    <w:rsid w:val="00CF6C6A"/>
    <w:rsid w:val="00CF72F0"/>
    <w:rsid w:val="00CF7469"/>
    <w:rsid w:val="00CF7E2F"/>
    <w:rsid w:val="00CF7F00"/>
    <w:rsid w:val="00D0077D"/>
    <w:rsid w:val="00D007C2"/>
    <w:rsid w:val="00D01375"/>
    <w:rsid w:val="00D021A0"/>
    <w:rsid w:val="00D02BB5"/>
    <w:rsid w:val="00D02D2D"/>
    <w:rsid w:val="00D03E6D"/>
    <w:rsid w:val="00D05C8A"/>
    <w:rsid w:val="00D06B88"/>
    <w:rsid w:val="00D06FB1"/>
    <w:rsid w:val="00D10CE7"/>
    <w:rsid w:val="00D10DC2"/>
    <w:rsid w:val="00D112C8"/>
    <w:rsid w:val="00D117E3"/>
    <w:rsid w:val="00D12CFB"/>
    <w:rsid w:val="00D12FDF"/>
    <w:rsid w:val="00D130B4"/>
    <w:rsid w:val="00D136B4"/>
    <w:rsid w:val="00D156B7"/>
    <w:rsid w:val="00D1570A"/>
    <w:rsid w:val="00D15C5B"/>
    <w:rsid w:val="00D17390"/>
    <w:rsid w:val="00D1792E"/>
    <w:rsid w:val="00D17F21"/>
    <w:rsid w:val="00D20594"/>
    <w:rsid w:val="00D20C73"/>
    <w:rsid w:val="00D20E93"/>
    <w:rsid w:val="00D2154F"/>
    <w:rsid w:val="00D21AB7"/>
    <w:rsid w:val="00D21AC1"/>
    <w:rsid w:val="00D21DAF"/>
    <w:rsid w:val="00D22326"/>
    <w:rsid w:val="00D22DD7"/>
    <w:rsid w:val="00D22F89"/>
    <w:rsid w:val="00D230FB"/>
    <w:rsid w:val="00D23FC6"/>
    <w:rsid w:val="00D244D5"/>
    <w:rsid w:val="00D245CF"/>
    <w:rsid w:val="00D24B4F"/>
    <w:rsid w:val="00D25053"/>
    <w:rsid w:val="00D2516C"/>
    <w:rsid w:val="00D2570C"/>
    <w:rsid w:val="00D25718"/>
    <w:rsid w:val="00D25F76"/>
    <w:rsid w:val="00D26089"/>
    <w:rsid w:val="00D2621B"/>
    <w:rsid w:val="00D26883"/>
    <w:rsid w:val="00D26A3C"/>
    <w:rsid w:val="00D26BA8"/>
    <w:rsid w:val="00D2704C"/>
    <w:rsid w:val="00D278DC"/>
    <w:rsid w:val="00D27E5E"/>
    <w:rsid w:val="00D30015"/>
    <w:rsid w:val="00D30E96"/>
    <w:rsid w:val="00D31D31"/>
    <w:rsid w:val="00D31FA6"/>
    <w:rsid w:val="00D3317D"/>
    <w:rsid w:val="00D3373B"/>
    <w:rsid w:val="00D35117"/>
    <w:rsid w:val="00D35182"/>
    <w:rsid w:val="00D352E9"/>
    <w:rsid w:val="00D355A3"/>
    <w:rsid w:val="00D35865"/>
    <w:rsid w:val="00D35AEB"/>
    <w:rsid w:val="00D35D61"/>
    <w:rsid w:val="00D35F77"/>
    <w:rsid w:val="00D365B6"/>
    <w:rsid w:val="00D36B23"/>
    <w:rsid w:val="00D37185"/>
    <w:rsid w:val="00D379CF"/>
    <w:rsid w:val="00D37F4A"/>
    <w:rsid w:val="00D401D4"/>
    <w:rsid w:val="00D4036C"/>
    <w:rsid w:val="00D40442"/>
    <w:rsid w:val="00D40AEB"/>
    <w:rsid w:val="00D41178"/>
    <w:rsid w:val="00D42BDD"/>
    <w:rsid w:val="00D42EE4"/>
    <w:rsid w:val="00D4398C"/>
    <w:rsid w:val="00D441E1"/>
    <w:rsid w:val="00D4478F"/>
    <w:rsid w:val="00D452D3"/>
    <w:rsid w:val="00D458BB"/>
    <w:rsid w:val="00D45ECE"/>
    <w:rsid w:val="00D466AF"/>
    <w:rsid w:val="00D468AC"/>
    <w:rsid w:val="00D471B0"/>
    <w:rsid w:val="00D47348"/>
    <w:rsid w:val="00D473DE"/>
    <w:rsid w:val="00D50A35"/>
    <w:rsid w:val="00D51634"/>
    <w:rsid w:val="00D542E9"/>
    <w:rsid w:val="00D54928"/>
    <w:rsid w:val="00D54B36"/>
    <w:rsid w:val="00D54D94"/>
    <w:rsid w:val="00D55944"/>
    <w:rsid w:val="00D55D01"/>
    <w:rsid w:val="00D55FD4"/>
    <w:rsid w:val="00D56170"/>
    <w:rsid w:val="00D60164"/>
    <w:rsid w:val="00D6035C"/>
    <w:rsid w:val="00D604FA"/>
    <w:rsid w:val="00D608FB"/>
    <w:rsid w:val="00D612D3"/>
    <w:rsid w:val="00D6142F"/>
    <w:rsid w:val="00D62339"/>
    <w:rsid w:val="00D62D6C"/>
    <w:rsid w:val="00D633D6"/>
    <w:rsid w:val="00D637B4"/>
    <w:rsid w:val="00D63D85"/>
    <w:rsid w:val="00D6400E"/>
    <w:rsid w:val="00D6412F"/>
    <w:rsid w:val="00D6457F"/>
    <w:rsid w:val="00D64ABC"/>
    <w:rsid w:val="00D64CCB"/>
    <w:rsid w:val="00D65138"/>
    <w:rsid w:val="00D65462"/>
    <w:rsid w:val="00D656D2"/>
    <w:rsid w:val="00D661F5"/>
    <w:rsid w:val="00D662DE"/>
    <w:rsid w:val="00D665F9"/>
    <w:rsid w:val="00D66656"/>
    <w:rsid w:val="00D6694A"/>
    <w:rsid w:val="00D66A3D"/>
    <w:rsid w:val="00D66FE4"/>
    <w:rsid w:val="00D675FA"/>
    <w:rsid w:val="00D67B64"/>
    <w:rsid w:val="00D7022F"/>
    <w:rsid w:val="00D70BF4"/>
    <w:rsid w:val="00D7177C"/>
    <w:rsid w:val="00D71D78"/>
    <w:rsid w:val="00D71E47"/>
    <w:rsid w:val="00D72441"/>
    <w:rsid w:val="00D724AD"/>
    <w:rsid w:val="00D72933"/>
    <w:rsid w:val="00D72D12"/>
    <w:rsid w:val="00D72E26"/>
    <w:rsid w:val="00D72E66"/>
    <w:rsid w:val="00D73B4E"/>
    <w:rsid w:val="00D74C2D"/>
    <w:rsid w:val="00D74FB1"/>
    <w:rsid w:val="00D7556A"/>
    <w:rsid w:val="00D75C07"/>
    <w:rsid w:val="00D76724"/>
    <w:rsid w:val="00D76DC8"/>
    <w:rsid w:val="00D77641"/>
    <w:rsid w:val="00D77651"/>
    <w:rsid w:val="00D779C7"/>
    <w:rsid w:val="00D814FF"/>
    <w:rsid w:val="00D826C0"/>
    <w:rsid w:val="00D828E6"/>
    <w:rsid w:val="00D82AB0"/>
    <w:rsid w:val="00D8342B"/>
    <w:rsid w:val="00D834B9"/>
    <w:rsid w:val="00D83760"/>
    <w:rsid w:val="00D8487D"/>
    <w:rsid w:val="00D84FBE"/>
    <w:rsid w:val="00D851D1"/>
    <w:rsid w:val="00D85968"/>
    <w:rsid w:val="00D85B0A"/>
    <w:rsid w:val="00D85B2A"/>
    <w:rsid w:val="00D85E93"/>
    <w:rsid w:val="00D860E7"/>
    <w:rsid w:val="00D87692"/>
    <w:rsid w:val="00D87CAA"/>
    <w:rsid w:val="00D9010F"/>
    <w:rsid w:val="00D92B92"/>
    <w:rsid w:val="00D9320C"/>
    <w:rsid w:val="00D936E4"/>
    <w:rsid w:val="00D93C71"/>
    <w:rsid w:val="00D94D72"/>
    <w:rsid w:val="00D9589A"/>
    <w:rsid w:val="00D95AA8"/>
    <w:rsid w:val="00D9629E"/>
    <w:rsid w:val="00D96918"/>
    <w:rsid w:val="00D97910"/>
    <w:rsid w:val="00D97DED"/>
    <w:rsid w:val="00DA0109"/>
    <w:rsid w:val="00DA06EC"/>
    <w:rsid w:val="00DA0EE8"/>
    <w:rsid w:val="00DA1BE7"/>
    <w:rsid w:val="00DA2631"/>
    <w:rsid w:val="00DA33DA"/>
    <w:rsid w:val="00DA3571"/>
    <w:rsid w:val="00DA38CE"/>
    <w:rsid w:val="00DA4C29"/>
    <w:rsid w:val="00DA5D08"/>
    <w:rsid w:val="00DA7125"/>
    <w:rsid w:val="00DA726A"/>
    <w:rsid w:val="00DB110A"/>
    <w:rsid w:val="00DB14C7"/>
    <w:rsid w:val="00DB1A4E"/>
    <w:rsid w:val="00DB20FC"/>
    <w:rsid w:val="00DB2234"/>
    <w:rsid w:val="00DB237D"/>
    <w:rsid w:val="00DB247A"/>
    <w:rsid w:val="00DB326B"/>
    <w:rsid w:val="00DB366B"/>
    <w:rsid w:val="00DB3E17"/>
    <w:rsid w:val="00DB3E19"/>
    <w:rsid w:val="00DB4557"/>
    <w:rsid w:val="00DB4699"/>
    <w:rsid w:val="00DB5420"/>
    <w:rsid w:val="00DB546A"/>
    <w:rsid w:val="00DB5A30"/>
    <w:rsid w:val="00DB5C9D"/>
    <w:rsid w:val="00DB6355"/>
    <w:rsid w:val="00DB65B8"/>
    <w:rsid w:val="00DB6DB5"/>
    <w:rsid w:val="00DB7105"/>
    <w:rsid w:val="00DB76DA"/>
    <w:rsid w:val="00DC091A"/>
    <w:rsid w:val="00DC1757"/>
    <w:rsid w:val="00DC1B53"/>
    <w:rsid w:val="00DC2312"/>
    <w:rsid w:val="00DC254B"/>
    <w:rsid w:val="00DC2A5F"/>
    <w:rsid w:val="00DC41A8"/>
    <w:rsid w:val="00DC4354"/>
    <w:rsid w:val="00DC4561"/>
    <w:rsid w:val="00DC5185"/>
    <w:rsid w:val="00DC6164"/>
    <w:rsid w:val="00DC63AE"/>
    <w:rsid w:val="00DC68A8"/>
    <w:rsid w:val="00DC7386"/>
    <w:rsid w:val="00DC77B3"/>
    <w:rsid w:val="00DC7AC0"/>
    <w:rsid w:val="00DC7C34"/>
    <w:rsid w:val="00DC7DF6"/>
    <w:rsid w:val="00DC7EE9"/>
    <w:rsid w:val="00DD0C49"/>
    <w:rsid w:val="00DD112D"/>
    <w:rsid w:val="00DD177B"/>
    <w:rsid w:val="00DD1818"/>
    <w:rsid w:val="00DD1F0D"/>
    <w:rsid w:val="00DD2529"/>
    <w:rsid w:val="00DD2C93"/>
    <w:rsid w:val="00DD31A8"/>
    <w:rsid w:val="00DD31AA"/>
    <w:rsid w:val="00DD3278"/>
    <w:rsid w:val="00DD34B5"/>
    <w:rsid w:val="00DD3951"/>
    <w:rsid w:val="00DD3960"/>
    <w:rsid w:val="00DD3E8C"/>
    <w:rsid w:val="00DD42ED"/>
    <w:rsid w:val="00DD456C"/>
    <w:rsid w:val="00DD4EDF"/>
    <w:rsid w:val="00DD523F"/>
    <w:rsid w:val="00DD5C2C"/>
    <w:rsid w:val="00DD640C"/>
    <w:rsid w:val="00DD65D8"/>
    <w:rsid w:val="00DD6D28"/>
    <w:rsid w:val="00DD749F"/>
    <w:rsid w:val="00DD7558"/>
    <w:rsid w:val="00DD7581"/>
    <w:rsid w:val="00DD774F"/>
    <w:rsid w:val="00DD7763"/>
    <w:rsid w:val="00DE04D6"/>
    <w:rsid w:val="00DE04FE"/>
    <w:rsid w:val="00DE05FC"/>
    <w:rsid w:val="00DE0733"/>
    <w:rsid w:val="00DE0B31"/>
    <w:rsid w:val="00DE0D1E"/>
    <w:rsid w:val="00DE1800"/>
    <w:rsid w:val="00DE1921"/>
    <w:rsid w:val="00DE1B5F"/>
    <w:rsid w:val="00DE1FD0"/>
    <w:rsid w:val="00DE22EB"/>
    <w:rsid w:val="00DE26CF"/>
    <w:rsid w:val="00DE28CE"/>
    <w:rsid w:val="00DE291E"/>
    <w:rsid w:val="00DE2E3C"/>
    <w:rsid w:val="00DE3913"/>
    <w:rsid w:val="00DE3C9F"/>
    <w:rsid w:val="00DE41DF"/>
    <w:rsid w:val="00DE45EE"/>
    <w:rsid w:val="00DE4F52"/>
    <w:rsid w:val="00DE510C"/>
    <w:rsid w:val="00DE5A3C"/>
    <w:rsid w:val="00DE6C0E"/>
    <w:rsid w:val="00DE6F09"/>
    <w:rsid w:val="00DE6F42"/>
    <w:rsid w:val="00DE7CAB"/>
    <w:rsid w:val="00DF02E6"/>
    <w:rsid w:val="00DF06B9"/>
    <w:rsid w:val="00DF0A03"/>
    <w:rsid w:val="00DF0B6C"/>
    <w:rsid w:val="00DF14DB"/>
    <w:rsid w:val="00DF16AE"/>
    <w:rsid w:val="00DF1D7F"/>
    <w:rsid w:val="00DF1EC9"/>
    <w:rsid w:val="00DF2904"/>
    <w:rsid w:val="00DF2A7E"/>
    <w:rsid w:val="00DF2C04"/>
    <w:rsid w:val="00DF43D7"/>
    <w:rsid w:val="00DF46BC"/>
    <w:rsid w:val="00DF5973"/>
    <w:rsid w:val="00DF6777"/>
    <w:rsid w:val="00DF68F4"/>
    <w:rsid w:val="00DF6CC0"/>
    <w:rsid w:val="00DF7C6E"/>
    <w:rsid w:val="00DF7CDF"/>
    <w:rsid w:val="00E0002E"/>
    <w:rsid w:val="00E0014A"/>
    <w:rsid w:val="00E004C3"/>
    <w:rsid w:val="00E01768"/>
    <w:rsid w:val="00E01F23"/>
    <w:rsid w:val="00E0204C"/>
    <w:rsid w:val="00E02755"/>
    <w:rsid w:val="00E02835"/>
    <w:rsid w:val="00E02E23"/>
    <w:rsid w:val="00E02F00"/>
    <w:rsid w:val="00E030B9"/>
    <w:rsid w:val="00E03501"/>
    <w:rsid w:val="00E037B7"/>
    <w:rsid w:val="00E05320"/>
    <w:rsid w:val="00E054AE"/>
    <w:rsid w:val="00E05919"/>
    <w:rsid w:val="00E05C06"/>
    <w:rsid w:val="00E06619"/>
    <w:rsid w:val="00E06B3B"/>
    <w:rsid w:val="00E06C48"/>
    <w:rsid w:val="00E0757C"/>
    <w:rsid w:val="00E07B2B"/>
    <w:rsid w:val="00E10EA4"/>
    <w:rsid w:val="00E11057"/>
    <w:rsid w:val="00E11AB1"/>
    <w:rsid w:val="00E11F33"/>
    <w:rsid w:val="00E13459"/>
    <w:rsid w:val="00E145AF"/>
    <w:rsid w:val="00E146F0"/>
    <w:rsid w:val="00E1490B"/>
    <w:rsid w:val="00E14B4D"/>
    <w:rsid w:val="00E14C5B"/>
    <w:rsid w:val="00E14CE8"/>
    <w:rsid w:val="00E15696"/>
    <w:rsid w:val="00E159F2"/>
    <w:rsid w:val="00E16561"/>
    <w:rsid w:val="00E16979"/>
    <w:rsid w:val="00E16A12"/>
    <w:rsid w:val="00E17225"/>
    <w:rsid w:val="00E20484"/>
    <w:rsid w:val="00E20AA4"/>
    <w:rsid w:val="00E20F4F"/>
    <w:rsid w:val="00E21332"/>
    <w:rsid w:val="00E216FD"/>
    <w:rsid w:val="00E21C17"/>
    <w:rsid w:val="00E21F1D"/>
    <w:rsid w:val="00E220D6"/>
    <w:rsid w:val="00E2216D"/>
    <w:rsid w:val="00E22556"/>
    <w:rsid w:val="00E238E8"/>
    <w:rsid w:val="00E23EB4"/>
    <w:rsid w:val="00E24122"/>
    <w:rsid w:val="00E247D4"/>
    <w:rsid w:val="00E24D07"/>
    <w:rsid w:val="00E24D42"/>
    <w:rsid w:val="00E24F48"/>
    <w:rsid w:val="00E259B9"/>
    <w:rsid w:val="00E259C5"/>
    <w:rsid w:val="00E25C1D"/>
    <w:rsid w:val="00E26416"/>
    <w:rsid w:val="00E266D3"/>
    <w:rsid w:val="00E269F5"/>
    <w:rsid w:val="00E26B00"/>
    <w:rsid w:val="00E26E89"/>
    <w:rsid w:val="00E27646"/>
    <w:rsid w:val="00E30A1E"/>
    <w:rsid w:val="00E314E2"/>
    <w:rsid w:val="00E31DEB"/>
    <w:rsid w:val="00E329C4"/>
    <w:rsid w:val="00E335C2"/>
    <w:rsid w:val="00E335E8"/>
    <w:rsid w:val="00E33EBC"/>
    <w:rsid w:val="00E34538"/>
    <w:rsid w:val="00E345BD"/>
    <w:rsid w:val="00E34886"/>
    <w:rsid w:val="00E34936"/>
    <w:rsid w:val="00E34D05"/>
    <w:rsid w:val="00E34FDA"/>
    <w:rsid w:val="00E354CD"/>
    <w:rsid w:val="00E36EBB"/>
    <w:rsid w:val="00E37A26"/>
    <w:rsid w:val="00E405C6"/>
    <w:rsid w:val="00E4096F"/>
    <w:rsid w:val="00E40F3D"/>
    <w:rsid w:val="00E4172E"/>
    <w:rsid w:val="00E41824"/>
    <w:rsid w:val="00E41A89"/>
    <w:rsid w:val="00E427BC"/>
    <w:rsid w:val="00E43844"/>
    <w:rsid w:val="00E43D93"/>
    <w:rsid w:val="00E455FF"/>
    <w:rsid w:val="00E46227"/>
    <w:rsid w:val="00E4648E"/>
    <w:rsid w:val="00E4672B"/>
    <w:rsid w:val="00E47542"/>
    <w:rsid w:val="00E50E6F"/>
    <w:rsid w:val="00E51253"/>
    <w:rsid w:val="00E515BF"/>
    <w:rsid w:val="00E5225D"/>
    <w:rsid w:val="00E523B3"/>
    <w:rsid w:val="00E52FAA"/>
    <w:rsid w:val="00E53D04"/>
    <w:rsid w:val="00E54362"/>
    <w:rsid w:val="00E54781"/>
    <w:rsid w:val="00E55007"/>
    <w:rsid w:val="00E55497"/>
    <w:rsid w:val="00E555CC"/>
    <w:rsid w:val="00E563FE"/>
    <w:rsid w:val="00E56464"/>
    <w:rsid w:val="00E57200"/>
    <w:rsid w:val="00E577FA"/>
    <w:rsid w:val="00E600BF"/>
    <w:rsid w:val="00E61155"/>
    <w:rsid w:val="00E61735"/>
    <w:rsid w:val="00E62A4D"/>
    <w:rsid w:val="00E62E4D"/>
    <w:rsid w:val="00E62E58"/>
    <w:rsid w:val="00E62F4F"/>
    <w:rsid w:val="00E62F63"/>
    <w:rsid w:val="00E63D1B"/>
    <w:rsid w:val="00E640E7"/>
    <w:rsid w:val="00E641D4"/>
    <w:rsid w:val="00E64B29"/>
    <w:rsid w:val="00E65670"/>
    <w:rsid w:val="00E65CAE"/>
    <w:rsid w:val="00E66246"/>
    <w:rsid w:val="00E666B1"/>
    <w:rsid w:val="00E668C5"/>
    <w:rsid w:val="00E66C4D"/>
    <w:rsid w:val="00E67AB6"/>
    <w:rsid w:val="00E7001E"/>
    <w:rsid w:val="00E70B6E"/>
    <w:rsid w:val="00E70E3E"/>
    <w:rsid w:val="00E70FE3"/>
    <w:rsid w:val="00E7114B"/>
    <w:rsid w:val="00E711EB"/>
    <w:rsid w:val="00E71BBC"/>
    <w:rsid w:val="00E71DA2"/>
    <w:rsid w:val="00E72397"/>
    <w:rsid w:val="00E724A4"/>
    <w:rsid w:val="00E7279A"/>
    <w:rsid w:val="00E72CD5"/>
    <w:rsid w:val="00E72FF0"/>
    <w:rsid w:val="00E73BAA"/>
    <w:rsid w:val="00E74116"/>
    <w:rsid w:val="00E74AB3"/>
    <w:rsid w:val="00E74EB7"/>
    <w:rsid w:val="00E74F6E"/>
    <w:rsid w:val="00E75301"/>
    <w:rsid w:val="00E7538B"/>
    <w:rsid w:val="00E75660"/>
    <w:rsid w:val="00E756B3"/>
    <w:rsid w:val="00E75CEE"/>
    <w:rsid w:val="00E76FC7"/>
    <w:rsid w:val="00E77495"/>
    <w:rsid w:val="00E8009C"/>
    <w:rsid w:val="00E80362"/>
    <w:rsid w:val="00E8074D"/>
    <w:rsid w:val="00E807C9"/>
    <w:rsid w:val="00E80925"/>
    <w:rsid w:val="00E80A06"/>
    <w:rsid w:val="00E8119D"/>
    <w:rsid w:val="00E81A97"/>
    <w:rsid w:val="00E822C5"/>
    <w:rsid w:val="00E826EE"/>
    <w:rsid w:val="00E8306C"/>
    <w:rsid w:val="00E83234"/>
    <w:rsid w:val="00E83E5F"/>
    <w:rsid w:val="00E84CB6"/>
    <w:rsid w:val="00E85118"/>
    <w:rsid w:val="00E853F8"/>
    <w:rsid w:val="00E85540"/>
    <w:rsid w:val="00E85CB4"/>
    <w:rsid w:val="00E87BF3"/>
    <w:rsid w:val="00E901F6"/>
    <w:rsid w:val="00E9037F"/>
    <w:rsid w:val="00E90AC0"/>
    <w:rsid w:val="00E90E0A"/>
    <w:rsid w:val="00E91273"/>
    <w:rsid w:val="00E915C4"/>
    <w:rsid w:val="00E918A5"/>
    <w:rsid w:val="00E919BC"/>
    <w:rsid w:val="00E91A09"/>
    <w:rsid w:val="00E91A7C"/>
    <w:rsid w:val="00E91B87"/>
    <w:rsid w:val="00E91D01"/>
    <w:rsid w:val="00E91D58"/>
    <w:rsid w:val="00E9251F"/>
    <w:rsid w:val="00E925DE"/>
    <w:rsid w:val="00E927D6"/>
    <w:rsid w:val="00E9353D"/>
    <w:rsid w:val="00E94065"/>
    <w:rsid w:val="00E944A8"/>
    <w:rsid w:val="00E945BD"/>
    <w:rsid w:val="00E9487B"/>
    <w:rsid w:val="00E95039"/>
    <w:rsid w:val="00E962A6"/>
    <w:rsid w:val="00E96AFA"/>
    <w:rsid w:val="00E96BEE"/>
    <w:rsid w:val="00E96FB5"/>
    <w:rsid w:val="00E973E8"/>
    <w:rsid w:val="00EA00F8"/>
    <w:rsid w:val="00EA01DF"/>
    <w:rsid w:val="00EA0383"/>
    <w:rsid w:val="00EA05A3"/>
    <w:rsid w:val="00EA1188"/>
    <w:rsid w:val="00EA1797"/>
    <w:rsid w:val="00EA21A9"/>
    <w:rsid w:val="00EA32CD"/>
    <w:rsid w:val="00EA3F0B"/>
    <w:rsid w:val="00EA5CB2"/>
    <w:rsid w:val="00EA5ED0"/>
    <w:rsid w:val="00EA6263"/>
    <w:rsid w:val="00EA685D"/>
    <w:rsid w:val="00EA6F25"/>
    <w:rsid w:val="00EA73A7"/>
    <w:rsid w:val="00EA7560"/>
    <w:rsid w:val="00EB0574"/>
    <w:rsid w:val="00EB07AA"/>
    <w:rsid w:val="00EB07EF"/>
    <w:rsid w:val="00EB0B7E"/>
    <w:rsid w:val="00EB0F4C"/>
    <w:rsid w:val="00EB0F81"/>
    <w:rsid w:val="00EB0F8E"/>
    <w:rsid w:val="00EB11D7"/>
    <w:rsid w:val="00EB123D"/>
    <w:rsid w:val="00EB1557"/>
    <w:rsid w:val="00EB18DF"/>
    <w:rsid w:val="00EB1CF2"/>
    <w:rsid w:val="00EB20C7"/>
    <w:rsid w:val="00EB2BA2"/>
    <w:rsid w:val="00EB3A1B"/>
    <w:rsid w:val="00EB3C38"/>
    <w:rsid w:val="00EB41EB"/>
    <w:rsid w:val="00EB4DA9"/>
    <w:rsid w:val="00EB61BA"/>
    <w:rsid w:val="00EB6441"/>
    <w:rsid w:val="00EB657A"/>
    <w:rsid w:val="00EB6F83"/>
    <w:rsid w:val="00EC010C"/>
    <w:rsid w:val="00EC01EB"/>
    <w:rsid w:val="00EC1823"/>
    <w:rsid w:val="00EC1C55"/>
    <w:rsid w:val="00EC1CDA"/>
    <w:rsid w:val="00EC22D7"/>
    <w:rsid w:val="00EC2858"/>
    <w:rsid w:val="00EC32DE"/>
    <w:rsid w:val="00EC3C16"/>
    <w:rsid w:val="00EC4166"/>
    <w:rsid w:val="00EC4449"/>
    <w:rsid w:val="00EC474F"/>
    <w:rsid w:val="00EC47BD"/>
    <w:rsid w:val="00EC580E"/>
    <w:rsid w:val="00EC5DBB"/>
    <w:rsid w:val="00EC5ECC"/>
    <w:rsid w:val="00EC6258"/>
    <w:rsid w:val="00EC6DDC"/>
    <w:rsid w:val="00EC7031"/>
    <w:rsid w:val="00EC705E"/>
    <w:rsid w:val="00EC7DA2"/>
    <w:rsid w:val="00EC7EB4"/>
    <w:rsid w:val="00ED0CB9"/>
    <w:rsid w:val="00ED104E"/>
    <w:rsid w:val="00ED1A6C"/>
    <w:rsid w:val="00ED1D8F"/>
    <w:rsid w:val="00ED23CD"/>
    <w:rsid w:val="00ED2A26"/>
    <w:rsid w:val="00ED37F2"/>
    <w:rsid w:val="00ED3A81"/>
    <w:rsid w:val="00ED3C35"/>
    <w:rsid w:val="00ED3EA5"/>
    <w:rsid w:val="00ED4D46"/>
    <w:rsid w:val="00ED4FCB"/>
    <w:rsid w:val="00ED5617"/>
    <w:rsid w:val="00ED5733"/>
    <w:rsid w:val="00ED5B53"/>
    <w:rsid w:val="00ED64CC"/>
    <w:rsid w:val="00ED66B3"/>
    <w:rsid w:val="00ED68CB"/>
    <w:rsid w:val="00ED7765"/>
    <w:rsid w:val="00ED7FAD"/>
    <w:rsid w:val="00EE0968"/>
    <w:rsid w:val="00EE0E5D"/>
    <w:rsid w:val="00EE0F54"/>
    <w:rsid w:val="00EE13A2"/>
    <w:rsid w:val="00EE1CBC"/>
    <w:rsid w:val="00EE2987"/>
    <w:rsid w:val="00EE2BF4"/>
    <w:rsid w:val="00EE2ECF"/>
    <w:rsid w:val="00EE38C8"/>
    <w:rsid w:val="00EE3A89"/>
    <w:rsid w:val="00EE45DF"/>
    <w:rsid w:val="00EE496D"/>
    <w:rsid w:val="00EE5118"/>
    <w:rsid w:val="00EE51BE"/>
    <w:rsid w:val="00EE52EB"/>
    <w:rsid w:val="00EE5397"/>
    <w:rsid w:val="00EE5451"/>
    <w:rsid w:val="00EE6134"/>
    <w:rsid w:val="00EE7710"/>
    <w:rsid w:val="00EE792C"/>
    <w:rsid w:val="00EE79AA"/>
    <w:rsid w:val="00EE7C91"/>
    <w:rsid w:val="00EF0058"/>
    <w:rsid w:val="00EF01FC"/>
    <w:rsid w:val="00EF0FA3"/>
    <w:rsid w:val="00EF17EB"/>
    <w:rsid w:val="00EF1E90"/>
    <w:rsid w:val="00EF2D42"/>
    <w:rsid w:val="00EF34E3"/>
    <w:rsid w:val="00EF4404"/>
    <w:rsid w:val="00EF5247"/>
    <w:rsid w:val="00EF65B4"/>
    <w:rsid w:val="00EF6720"/>
    <w:rsid w:val="00EF6B24"/>
    <w:rsid w:val="00EF6C0B"/>
    <w:rsid w:val="00EF6DA1"/>
    <w:rsid w:val="00EF7074"/>
    <w:rsid w:val="00EF7329"/>
    <w:rsid w:val="00F000B4"/>
    <w:rsid w:val="00F004C7"/>
    <w:rsid w:val="00F011C4"/>
    <w:rsid w:val="00F01AB6"/>
    <w:rsid w:val="00F02DC9"/>
    <w:rsid w:val="00F02F9D"/>
    <w:rsid w:val="00F0328C"/>
    <w:rsid w:val="00F05478"/>
    <w:rsid w:val="00F066C8"/>
    <w:rsid w:val="00F06932"/>
    <w:rsid w:val="00F07B2F"/>
    <w:rsid w:val="00F11654"/>
    <w:rsid w:val="00F11AFB"/>
    <w:rsid w:val="00F11F2E"/>
    <w:rsid w:val="00F1204F"/>
    <w:rsid w:val="00F1253D"/>
    <w:rsid w:val="00F127ED"/>
    <w:rsid w:val="00F12BB2"/>
    <w:rsid w:val="00F130A7"/>
    <w:rsid w:val="00F131E1"/>
    <w:rsid w:val="00F1388A"/>
    <w:rsid w:val="00F138AD"/>
    <w:rsid w:val="00F149FF"/>
    <w:rsid w:val="00F1522C"/>
    <w:rsid w:val="00F15341"/>
    <w:rsid w:val="00F153FD"/>
    <w:rsid w:val="00F1586C"/>
    <w:rsid w:val="00F159DF"/>
    <w:rsid w:val="00F15C9B"/>
    <w:rsid w:val="00F16034"/>
    <w:rsid w:val="00F16409"/>
    <w:rsid w:val="00F1661A"/>
    <w:rsid w:val="00F166F5"/>
    <w:rsid w:val="00F17075"/>
    <w:rsid w:val="00F17180"/>
    <w:rsid w:val="00F171EA"/>
    <w:rsid w:val="00F17CBD"/>
    <w:rsid w:val="00F17CCB"/>
    <w:rsid w:val="00F201F3"/>
    <w:rsid w:val="00F2025D"/>
    <w:rsid w:val="00F2231C"/>
    <w:rsid w:val="00F22941"/>
    <w:rsid w:val="00F22CFB"/>
    <w:rsid w:val="00F22FEF"/>
    <w:rsid w:val="00F232F5"/>
    <w:rsid w:val="00F2397A"/>
    <w:rsid w:val="00F23FF8"/>
    <w:rsid w:val="00F247C9"/>
    <w:rsid w:val="00F25792"/>
    <w:rsid w:val="00F257E7"/>
    <w:rsid w:val="00F25C55"/>
    <w:rsid w:val="00F266AF"/>
    <w:rsid w:val="00F2686D"/>
    <w:rsid w:val="00F2686E"/>
    <w:rsid w:val="00F271E6"/>
    <w:rsid w:val="00F279CB"/>
    <w:rsid w:val="00F301FC"/>
    <w:rsid w:val="00F30F34"/>
    <w:rsid w:val="00F312CE"/>
    <w:rsid w:val="00F3163D"/>
    <w:rsid w:val="00F31D7E"/>
    <w:rsid w:val="00F32450"/>
    <w:rsid w:val="00F32B4B"/>
    <w:rsid w:val="00F33475"/>
    <w:rsid w:val="00F335BB"/>
    <w:rsid w:val="00F33804"/>
    <w:rsid w:val="00F33E80"/>
    <w:rsid w:val="00F34222"/>
    <w:rsid w:val="00F34D33"/>
    <w:rsid w:val="00F3505C"/>
    <w:rsid w:val="00F350A3"/>
    <w:rsid w:val="00F35ED7"/>
    <w:rsid w:val="00F35FA4"/>
    <w:rsid w:val="00F369AB"/>
    <w:rsid w:val="00F37300"/>
    <w:rsid w:val="00F37500"/>
    <w:rsid w:val="00F401D4"/>
    <w:rsid w:val="00F40581"/>
    <w:rsid w:val="00F4082E"/>
    <w:rsid w:val="00F40CE2"/>
    <w:rsid w:val="00F41B26"/>
    <w:rsid w:val="00F43666"/>
    <w:rsid w:val="00F43B08"/>
    <w:rsid w:val="00F43BA9"/>
    <w:rsid w:val="00F43D4A"/>
    <w:rsid w:val="00F448C8"/>
    <w:rsid w:val="00F44C28"/>
    <w:rsid w:val="00F45196"/>
    <w:rsid w:val="00F45ABC"/>
    <w:rsid w:val="00F45E33"/>
    <w:rsid w:val="00F4652D"/>
    <w:rsid w:val="00F46549"/>
    <w:rsid w:val="00F46F21"/>
    <w:rsid w:val="00F47BF8"/>
    <w:rsid w:val="00F50166"/>
    <w:rsid w:val="00F50175"/>
    <w:rsid w:val="00F50508"/>
    <w:rsid w:val="00F514E7"/>
    <w:rsid w:val="00F51A21"/>
    <w:rsid w:val="00F52353"/>
    <w:rsid w:val="00F52780"/>
    <w:rsid w:val="00F53009"/>
    <w:rsid w:val="00F53B72"/>
    <w:rsid w:val="00F53E4B"/>
    <w:rsid w:val="00F5476D"/>
    <w:rsid w:val="00F55234"/>
    <w:rsid w:val="00F552FF"/>
    <w:rsid w:val="00F5537D"/>
    <w:rsid w:val="00F554D6"/>
    <w:rsid w:val="00F55772"/>
    <w:rsid w:val="00F559CA"/>
    <w:rsid w:val="00F55C3B"/>
    <w:rsid w:val="00F55CD9"/>
    <w:rsid w:val="00F56034"/>
    <w:rsid w:val="00F562C1"/>
    <w:rsid w:val="00F56438"/>
    <w:rsid w:val="00F5710F"/>
    <w:rsid w:val="00F5713E"/>
    <w:rsid w:val="00F5734F"/>
    <w:rsid w:val="00F573B1"/>
    <w:rsid w:val="00F574D1"/>
    <w:rsid w:val="00F6032B"/>
    <w:rsid w:val="00F60410"/>
    <w:rsid w:val="00F60615"/>
    <w:rsid w:val="00F6074A"/>
    <w:rsid w:val="00F60D53"/>
    <w:rsid w:val="00F633AA"/>
    <w:rsid w:val="00F63EDE"/>
    <w:rsid w:val="00F64334"/>
    <w:rsid w:val="00F64A63"/>
    <w:rsid w:val="00F652CD"/>
    <w:rsid w:val="00F65AAC"/>
    <w:rsid w:val="00F662E5"/>
    <w:rsid w:val="00F667D2"/>
    <w:rsid w:val="00F66CD6"/>
    <w:rsid w:val="00F66D6A"/>
    <w:rsid w:val="00F66FED"/>
    <w:rsid w:val="00F67B89"/>
    <w:rsid w:val="00F70E5F"/>
    <w:rsid w:val="00F710C8"/>
    <w:rsid w:val="00F711B6"/>
    <w:rsid w:val="00F71A6E"/>
    <w:rsid w:val="00F71F69"/>
    <w:rsid w:val="00F7251A"/>
    <w:rsid w:val="00F72625"/>
    <w:rsid w:val="00F729E3"/>
    <w:rsid w:val="00F72E51"/>
    <w:rsid w:val="00F7381E"/>
    <w:rsid w:val="00F738EB"/>
    <w:rsid w:val="00F73AC9"/>
    <w:rsid w:val="00F73C67"/>
    <w:rsid w:val="00F73E44"/>
    <w:rsid w:val="00F73E94"/>
    <w:rsid w:val="00F74928"/>
    <w:rsid w:val="00F749F9"/>
    <w:rsid w:val="00F74A8B"/>
    <w:rsid w:val="00F74CE9"/>
    <w:rsid w:val="00F74D3D"/>
    <w:rsid w:val="00F76440"/>
    <w:rsid w:val="00F76A7F"/>
    <w:rsid w:val="00F76AC8"/>
    <w:rsid w:val="00F76E4C"/>
    <w:rsid w:val="00F76E5D"/>
    <w:rsid w:val="00F774FD"/>
    <w:rsid w:val="00F77AB9"/>
    <w:rsid w:val="00F77E8E"/>
    <w:rsid w:val="00F80A70"/>
    <w:rsid w:val="00F80E81"/>
    <w:rsid w:val="00F817BF"/>
    <w:rsid w:val="00F81BBE"/>
    <w:rsid w:val="00F8249F"/>
    <w:rsid w:val="00F825C1"/>
    <w:rsid w:val="00F83401"/>
    <w:rsid w:val="00F83877"/>
    <w:rsid w:val="00F83A9F"/>
    <w:rsid w:val="00F83D63"/>
    <w:rsid w:val="00F84929"/>
    <w:rsid w:val="00F85777"/>
    <w:rsid w:val="00F859CC"/>
    <w:rsid w:val="00F86422"/>
    <w:rsid w:val="00F86525"/>
    <w:rsid w:val="00F87A2A"/>
    <w:rsid w:val="00F87DE3"/>
    <w:rsid w:val="00F87E27"/>
    <w:rsid w:val="00F90353"/>
    <w:rsid w:val="00F908EB"/>
    <w:rsid w:val="00F90BF2"/>
    <w:rsid w:val="00F90CC2"/>
    <w:rsid w:val="00F91360"/>
    <w:rsid w:val="00F91BBE"/>
    <w:rsid w:val="00F9284F"/>
    <w:rsid w:val="00F9288D"/>
    <w:rsid w:val="00F92D06"/>
    <w:rsid w:val="00F92DA7"/>
    <w:rsid w:val="00F92FE5"/>
    <w:rsid w:val="00F9329D"/>
    <w:rsid w:val="00F93779"/>
    <w:rsid w:val="00F93931"/>
    <w:rsid w:val="00F93C8A"/>
    <w:rsid w:val="00F93CFC"/>
    <w:rsid w:val="00F94317"/>
    <w:rsid w:val="00F94B59"/>
    <w:rsid w:val="00F95867"/>
    <w:rsid w:val="00F9637D"/>
    <w:rsid w:val="00F9655A"/>
    <w:rsid w:val="00F96C28"/>
    <w:rsid w:val="00F96C55"/>
    <w:rsid w:val="00F96DCE"/>
    <w:rsid w:val="00F9717E"/>
    <w:rsid w:val="00FA03C7"/>
    <w:rsid w:val="00FA1830"/>
    <w:rsid w:val="00FA1A7B"/>
    <w:rsid w:val="00FA1E5C"/>
    <w:rsid w:val="00FA24E6"/>
    <w:rsid w:val="00FA3098"/>
    <w:rsid w:val="00FA34EB"/>
    <w:rsid w:val="00FA3AB4"/>
    <w:rsid w:val="00FA3BD2"/>
    <w:rsid w:val="00FA433A"/>
    <w:rsid w:val="00FA55A1"/>
    <w:rsid w:val="00FA6A03"/>
    <w:rsid w:val="00FA6A9F"/>
    <w:rsid w:val="00FA714F"/>
    <w:rsid w:val="00FA7A9D"/>
    <w:rsid w:val="00FB02AF"/>
    <w:rsid w:val="00FB0E80"/>
    <w:rsid w:val="00FB192D"/>
    <w:rsid w:val="00FB19A0"/>
    <w:rsid w:val="00FB1C92"/>
    <w:rsid w:val="00FB21AD"/>
    <w:rsid w:val="00FB2838"/>
    <w:rsid w:val="00FB287F"/>
    <w:rsid w:val="00FB2B62"/>
    <w:rsid w:val="00FB2D1D"/>
    <w:rsid w:val="00FB37C7"/>
    <w:rsid w:val="00FB382A"/>
    <w:rsid w:val="00FB4006"/>
    <w:rsid w:val="00FB4123"/>
    <w:rsid w:val="00FB46E1"/>
    <w:rsid w:val="00FB4B58"/>
    <w:rsid w:val="00FB4D88"/>
    <w:rsid w:val="00FB540B"/>
    <w:rsid w:val="00FB5A87"/>
    <w:rsid w:val="00FB6730"/>
    <w:rsid w:val="00FB6A98"/>
    <w:rsid w:val="00FB709C"/>
    <w:rsid w:val="00FB72F6"/>
    <w:rsid w:val="00FB7BE2"/>
    <w:rsid w:val="00FB7DEF"/>
    <w:rsid w:val="00FC0090"/>
    <w:rsid w:val="00FC0200"/>
    <w:rsid w:val="00FC033F"/>
    <w:rsid w:val="00FC08F5"/>
    <w:rsid w:val="00FC207D"/>
    <w:rsid w:val="00FC2636"/>
    <w:rsid w:val="00FC26D9"/>
    <w:rsid w:val="00FC26F5"/>
    <w:rsid w:val="00FC2871"/>
    <w:rsid w:val="00FC2C33"/>
    <w:rsid w:val="00FC2FA4"/>
    <w:rsid w:val="00FC38AC"/>
    <w:rsid w:val="00FC4691"/>
    <w:rsid w:val="00FC49DC"/>
    <w:rsid w:val="00FC4EDC"/>
    <w:rsid w:val="00FC5228"/>
    <w:rsid w:val="00FC522E"/>
    <w:rsid w:val="00FC5AA5"/>
    <w:rsid w:val="00FC5C70"/>
    <w:rsid w:val="00FC647C"/>
    <w:rsid w:val="00FC673E"/>
    <w:rsid w:val="00FC6BAB"/>
    <w:rsid w:val="00FC702A"/>
    <w:rsid w:val="00FC7543"/>
    <w:rsid w:val="00FC77B1"/>
    <w:rsid w:val="00FD0987"/>
    <w:rsid w:val="00FD101F"/>
    <w:rsid w:val="00FD174C"/>
    <w:rsid w:val="00FD1C79"/>
    <w:rsid w:val="00FD1ED1"/>
    <w:rsid w:val="00FD1F49"/>
    <w:rsid w:val="00FD25DE"/>
    <w:rsid w:val="00FD28A9"/>
    <w:rsid w:val="00FD30C7"/>
    <w:rsid w:val="00FD3589"/>
    <w:rsid w:val="00FD3FFF"/>
    <w:rsid w:val="00FD53DD"/>
    <w:rsid w:val="00FD5C78"/>
    <w:rsid w:val="00FD5F17"/>
    <w:rsid w:val="00FD62CC"/>
    <w:rsid w:val="00FD67EF"/>
    <w:rsid w:val="00FD6A84"/>
    <w:rsid w:val="00FD6E37"/>
    <w:rsid w:val="00FD7943"/>
    <w:rsid w:val="00FD7A8F"/>
    <w:rsid w:val="00FD7C19"/>
    <w:rsid w:val="00FE0276"/>
    <w:rsid w:val="00FE0C2E"/>
    <w:rsid w:val="00FE0E22"/>
    <w:rsid w:val="00FE0F91"/>
    <w:rsid w:val="00FE1060"/>
    <w:rsid w:val="00FE110F"/>
    <w:rsid w:val="00FE15DC"/>
    <w:rsid w:val="00FE16AD"/>
    <w:rsid w:val="00FE1ECD"/>
    <w:rsid w:val="00FE248B"/>
    <w:rsid w:val="00FE381E"/>
    <w:rsid w:val="00FE3CE3"/>
    <w:rsid w:val="00FE3F4A"/>
    <w:rsid w:val="00FE3FAA"/>
    <w:rsid w:val="00FE4202"/>
    <w:rsid w:val="00FE4770"/>
    <w:rsid w:val="00FE4D20"/>
    <w:rsid w:val="00FE4FEC"/>
    <w:rsid w:val="00FE51F8"/>
    <w:rsid w:val="00FE5217"/>
    <w:rsid w:val="00FE5771"/>
    <w:rsid w:val="00FE642C"/>
    <w:rsid w:val="00FE6CBB"/>
    <w:rsid w:val="00FE6E4E"/>
    <w:rsid w:val="00FE77E2"/>
    <w:rsid w:val="00FE7F67"/>
    <w:rsid w:val="00FF059A"/>
    <w:rsid w:val="00FF09A4"/>
    <w:rsid w:val="00FF0A12"/>
    <w:rsid w:val="00FF0DEA"/>
    <w:rsid w:val="00FF13F8"/>
    <w:rsid w:val="00FF2024"/>
    <w:rsid w:val="00FF2561"/>
    <w:rsid w:val="00FF2669"/>
    <w:rsid w:val="00FF2769"/>
    <w:rsid w:val="00FF3853"/>
    <w:rsid w:val="00FF3A7B"/>
    <w:rsid w:val="00FF3D0A"/>
    <w:rsid w:val="00FF49C2"/>
    <w:rsid w:val="00FF4C6C"/>
    <w:rsid w:val="00FF4CEB"/>
    <w:rsid w:val="00FF5406"/>
    <w:rsid w:val="00FF5965"/>
    <w:rsid w:val="00FF5DA3"/>
    <w:rsid w:val="00FF7005"/>
    <w:rsid w:val="00FF7649"/>
    <w:rsid w:val="00FF7D4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  <w15:docId w15:val="{09EA8861-6FBE-4982-AF04-64F99D2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C3B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008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383CB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83CBE"/>
    <w:rPr>
      <w:rFonts w:cs="Times New Roman"/>
    </w:rPr>
  </w:style>
  <w:style w:type="paragraph" w:styleId="Zpat">
    <w:name w:val="footer"/>
    <w:basedOn w:val="Normln"/>
    <w:link w:val="ZpatChar"/>
    <w:uiPriority w:val="99"/>
    <w:rsid w:val="00383CB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383CBE"/>
    <w:rPr>
      <w:rFonts w:cs="Times New Roman"/>
    </w:rPr>
  </w:style>
  <w:style w:type="table" w:styleId="Mkatabulky">
    <w:name w:val="Table Grid"/>
    <w:basedOn w:val="Normlntabulka"/>
    <w:uiPriority w:val="99"/>
    <w:rsid w:val="002708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1990</Words>
  <Characters>11746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Kalina</dc:creator>
  <cp:lastModifiedBy>Miroslav Zítko</cp:lastModifiedBy>
  <cp:revision>2</cp:revision>
  <cp:lastPrinted>2015-11-21T09:20:00Z</cp:lastPrinted>
  <dcterms:created xsi:type="dcterms:W3CDTF">2015-12-15T13:24:00Z</dcterms:created>
  <dcterms:modified xsi:type="dcterms:W3CDTF">2015-12-15T13:24:00Z</dcterms:modified>
</cp:coreProperties>
</file>