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A9" w:rsidRDefault="004F37A9" w:rsidP="004F37A9">
      <w:pPr>
        <w:pStyle w:val="Nadpis1"/>
        <w:jc w:val="center"/>
        <w:rPr>
          <w:b/>
          <w:sz w:val="32"/>
        </w:rPr>
      </w:pPr>
      <w:r>
        <w:rPr>
          <w:b/>
          <w:sz w:val="32"/>
        </w:rPr>
        <w:t>ÚSTECKÁ KRAJSKÁ ASOCIACE SPORT PRO VŠECHNY</w:t>
      </w:r>
    </w:p>
    <w:p w:rsidR="004F37A9" w:rsidRDefault="004F37A9" w:rsidP="004F37A9">
      <w:pPr>
        <w:pStyle w:val="Nadpis4"/>
      </w:pPr>
      <w:r>
        <w:t>Pincova 15, Ústí nad Labem 400 11, tel.: 472 773 446, 602 659 620</w:t>
      </w:r>
    </w:p>
    <w:p w:rsidR="004F37A9" w:rsidRDefault="00D04A49" w:rsidP="004F37A9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124883</wp:posOffset>
            </wp:positionV>
            <wp:extent cx="981075" cy="1127125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37A9">
        <w:rPr>
          <w:sz w:val="28"/>
        </w:rPr>
        <w:t xml:space="preserve">e-mail </w:t>
      </w:r>
      <w:hyperlink r:id="rId5" w:history="1">
        <w:r w:rsidR="004F37A9" w:rsidRPr="00204153">
          <w:rPr>
            <w:rStyle w:val="Hypertextovodkaz"/>
            <w:sz w:val="28"/>
          </w:rPr>
          <w:t>ustecky@caspv.cz</w:t>
        </w:r>
      </w:hyperlink>
    </w:p>
    <w:p w:rsidR="004F37A9" w:rsidRDefault="004F37A9" w:rsidP="004F37A9">
      <w:pPr>
        <w:jc w:val="center"/>
        <w:rPr>
          <w:sz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5810249</wp:posOffset>
            </wp:positionH>
            <wp:positionV relativeFrom="paragraph">
              <wp:posOffset>5079</wp:posOffset>
            </wp:positionV>
            <wp:extent cx="733425" cy="942975"/>
            <wp:effectExtent l="0" t="0" r="9525" b="9525"/>
            <wp:wrapNone/>
            <wp:docPr id="3" name="Obrázek 3" descr="Logo phj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phj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22" cy="94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7A9" w:rsidRDefault="004F37A9" w:rsidP="004F37A9">
      <w:pPr>
        <w:jc w:val="center"/>
        <w:rPr>
          <w:sz w:val="24"/>
        </w:rPr>
      </w:pPr>
    </w:p>
    <w:p w:rsidR="004F37A9" w:rsidRPr="007847F6" w:rsidRDefault="004F37A9" w:rsidP="004F37A9">
      <w:pPr>
        <w:jc w:val="center"/>
        <w:rPr>
          <w:b/>
          <w:sz w:val="36"/>
          <w:szCs w:val="36"/>
        </w:rPr>
      </w:pPr>
    </w:p>
    <w:p w:rsidR="004F37A9" w:rsidRPr="0067733C" w:rsidRDefault="004F37A9" w:rsidP="004F37A9">
      <w:pPr>
        <w:jc w:val="center"/>
        <w:rPr>
          <w:sz w:val="24"/>
          <w:szCs w:val="24"/>
        </w:rPr>
      </w:pPr>
    </w:p>
    <w:p w:rsidR="00D65D23" w:rsidRDefault="00D65D23" w:rsidP="00FC66C4">
      <w:pPr>
        <w:jc w:val="center"/>
        <w:rPr>
          <w:b/>
          <w:sz w:val="40"/>
          <w:szCs w:val="40"/>
        </w:rPr>
      </w:pPr>
    </w:p>
    <w:p w:rsidR="004F37A9" w:rsidRPr="00BC72AA" w:rsidRDefault="004F37A9" w:rsidP="00FC66C4">
      <w:pPr>
        <w:jc w:val="center"/>
        <w:rPr>
          <w:b/>
          <w:sz w:val="40"/>
          <w:szCs w:val="40"/>
        </w:rPr>
      </w:pPr>
      <w:r w:rsidRPr="00BC72AA">
        <w:rPr>
          <w:b/>
          <w:sz w:val="40"/>
          <w:szCs w:val="40"/>
        </w:rPr>
        <w:t>POZVÁNKA</w:t>
      </w:r>
    </w:p>
    <w:p w:rsidR="004F37A9" w:rsidRDefault="004F37A9" w:rsidP="004F37A9">
      <w:pPr>
        <w:jc w:val="center"/>
        <w:rPr>
          <w:b/>
          <w:sz w:val="24"/>
          <w:szCs w:val="24"/>
        </w:rPr>
      </w:pPr>
    </w:p>
    <w:p w:rsidR="00BC72AA" w:rsidRPr="00BC72AA" w:rsidRDefault="004F37A9" w:rsidP="00BC72AA">
      <w:pPr>
        <w:jc w:val="center"/>
        <w:rPr>
          <w:b/>
          <w:sz w:val="32"/>
          <w:szCs w:val="32"/>
        </w:rPr>
      </w:pPr>
      <w:r w:rsidRPr="00BC72AA">
        <w:rPr>
          <w:sz w:val="32"/>
          <w:szCs w:val="32"/>
        </w:rPr>
        <w:t xml:space="preserve">NA SRAZ MLÁDEŽE </w:t>
      </w:r>
      <w:r w:rsidR="00BC72AA" w:rsidRPr="00BC72AA">
        <w:rPr>
          <w:b/>
          <w:sz w:val="32"/>
          <w:szCs w:val="32"/>
        </w:rPr>
        <w:t>Ústecké KASPV</w:t>
      </w:r>
    </w:p>
    <w:p w:rsidR="004F37A9" w:rsidRDefault="00D9305A" w:rsidP="00FC66C4">
      <w:pPr>
        <w:jc w:val="center"/>
        <w:rPr>
          <w:b/>
          <w:sz w:val="36"/>
        </w:rPr>
      </w:pPr>
      <w:r>
        <w:rPr>
          <w:b/>
          <w:sz w:val="36"/>
        </w:rPr>
        <w:t xml:space="preserve">Autokemp – koupaliště </w:t>
      </w:r>
      <w:r w:rsidR="0007391E">
        <w:rPr>
          <w:b/>
          <w:sz w:val="36"/>
        </w:rPr>
        <w:t>PRUNÉŘOV 2025</w:t>
      </w:r>
    </w:p>
    <w:p w:rsidR="00DC3711" w:rsidRPr="00DC3711" w:rsidRDefault="00DC3711" w:rsidP="004F37A9">
      <w:pPr>
        <w:rPr>
          <w:b/>
          <w:sz w:val="36"/>
        </w:rPr>
      </w:pPr>
    </w:p>
    <w:p w:rsidR="004F37A9" w:rsidRPr="0067733C" w:rsidRDefault="004F37A9" w:rsidP="004F37A9">
      <w:pPr>
        <w:jc w:val="center"/>
        <w:rPr>
          <w:b/>
          <w:sz w:val="24"/>
          <w:szCs w:val="24"/>
        </w:rPr>
      </w:pPr>
    </w:p>
    <w:p w:rsidR="004F37A9" w:rsidRPr="00B57926" w:rsidRDefault="004F37A9" w:rsidP="00CC65CD">
      <w:pPr>
        <w:pStyle w:val="Zkladntext2"/>
        <w:rPr>
          <w:rFonts w:ascii="Bookman Old Style" w:hAnsi="Bookman Old Style"/>
          <w:color w:val="auto"/>
        </w:rPr>
      </w:pPr>
      <w:r w:rsidRPr="00B57926">
        <w:rPr>
          <w:rFonts w:ascii="Bookman Old Style" w:hAnsi="Bookman Old Style"/>
          <w:b/>
          <w:bCs/>
          <w:color w:val="auto"/>
        </w:rPr>
        <w:t xml:space="preserve">Zahájení: </w:t>
      </w:r>
      <w:r w:rsidRPr="00B57926">
        <w:rPr>
          <w:rFonts w:ascii="Bookman Old Style" w:hAnsi="Bookman Old Style"/>
          <w:color w:val="auto"/>
        </w:rPr>
        <w:t xml:space="preserve">v pátek </w:t>
      </w:r>
      <w:r w:rsidR="00CA5A38">
        <w:rPr>
          <w:rFonts w:ascii="Bookman Old Style" w:hAnsi="Bookman Old Style"/>
          <w:color w:val="auto"/>
        </w:rPr>
        <w:t>3</w:t>
      </w:r>
      <w:r w:rsidR="0007391E">
        <w:rPr>
          <w:rFonts w:ascii="Bookman Old Style" w:hAnsi="Bookman Old Style"/>
          <w:color w:val="auto"/>
        </w:rPr>
        <w:t>0</w:t>
      </w:r>
      <w:r w:rsidRPr="00B57926">
        <w:rPr>
          <w:rFonts w:ascii="Bookman Old Style" w:hAnsi="Bookman Old Style"/>
          <w:color w:val="auto"/>
        </w:rPr>
        <w:t xml:space="preserve">. </w:t>
      </w:r>
      <w:r w:rsidR="0007391E">
        <w:rPr>
          <w:rFonts w:ascii="Bookman Old Style" w:hAnsi="Bookman Old Style"/>
          <w:color w:val="auto"/>
        </w:rPr>
        <w:t>5</w:t>
      </w:r>
      <w:r w:rsidR="00CC65CD">
        <w:rPr>
          <w:rFonts w:ascii="Bookman Old Style" w:hAnsi="Bookman Old Style"/>
          <w:color w:val="auto"/>
        </w:rPr>
        <w:t xml:space="preserve">. </w:t>
      </w:r>
      <w:r w:rsidR="00CA5A38">
        <w:rPr>
          <w:rFonts w:ascii="Bookman Old Style" w:hAnsi="Bookman Old Style"/>
          <w:color w:val="auto"/>
        </w:rPr>
        <w:t>202</w:t>
      </w:r>
      <w:r w:rsidR="0007391E">
        <w:rPr>
          <w:rFonts w:ascii="Bookman Old Style" w:hAnsi="Bookman Old Style"/>
          <w:color w:val="auto"/>
        </w:rPr>
        <w:t>5</w:t>
      </w:r>
      <w:r w:rsidR="00CA5A38">
        <w:rPr>
          <w:rFonts w:ascii="Bookman Old Style" w:hAnsi="Bookman Old Style"/>
          <w:color w:val="auto"/>
        </w:rPr>
        <w:t xml:space="preserve"> </w:t>
      </w:r>
      <w:r w:rsidR="00CC65CD">
        <w:rPr>
          <w:rFonts w:ascii="Bookman Old Style" w:hAnsi="Bookman Old Style"/>
          <w:color w:val="auto"/>
        </w:rPr>
        <w:t>v 19:30</w:t>
      </w:r>
    </w:p>
    <w:p w:rsidR="004F37A9" w:rsidRPr="00255368" w:rsidRDefault="004F37A9" w:rsidP="00CC65CD">
      <w:pPr>
        <w:pStyle w:val="Zkladntext2"/>
        <w:rPr>
          <w:rFonts w:ascii="Bookman Old Style" w:hAnsi="Bookman Old Style"/>
          <w:b/>
          <w:bCs/>
          <w:color w:val="auto"/>
          <w:sz w:val="16"/>
          <w:szCs w:val="16"/>
        </w:rPr>
      </w:pPr>
    </w:p>
    <w:p w:rsidR="004F37A9" w:rsidRPr="00B57926" w:rsidRDefault="004F37A9" w:rsidP="00CC65CD">
      <w:pPr>
        <w:pStyle w:val="Zkladntext2"/>
        <w:rPr>
          <w:rFonts w:ascii="Bookman Old Style" w:hAnsi="Bookman Old Style"/>
        </w:rPr>
      </w:pPr>
      <w:r w:rsidRPr="00B57926">
        <w:rPr>
          <w:rFonts w:ascii="Bookman Old Style" w:hAnsi="Bookman Old Style"/>
          <w:b/>
          <w:bCs/>
          <w:color w:val="auto"/>
        </w:rPr>
        <w:t>Ukončení:</w:t>
      </w:r>
      <w:r w:rsidRPr="00B57926">
        <w:rPr>
          <w:rFonts w:ascii="Bookman Old Style" w:hAnsi="Bookman Old Style"/>
          <w:color w:val="auto"/>
        </w:rPr>
        <w:t xml:space="preserve"> v neděli </w:t>
      </w:r>
      <w:r w:rsidR="0007391E">
        <w:rPr>
          <w:rFonts w:ascii="Bookman Old Style" w:hAnsi="Bookman Old Style"/>
          <w:color w:val="auto"/>
        </w:rPr>
        <w:t>1</w:t>
      </w:r>
      <w:r w:rsidRPr="00B57926">
        <w:rPr>
          <w:rFonts w:ascii="Bookman Old Style" w:hAnsi="Bookman Old Style"/>
          <w:color w:val="auto"/>
        </w:rPr>
        <w:t xml:space="preserve">. </w:t>
      </w:r>
      <w:r w:rsidR="00CA5A38">
        <w:rPr>
          <w:rFonts w:ascii="Bookman Old Style" w:hAnsi="Bookman Old Style"/>
          <w:color w:val="auto"/>
        </w:rPr>
        <w:t>6</w:t>
      </w:r>
      <w:r w:rsidRPr="00B57926">
        <w:rPr>
          <w:rFonts w:ascii="Bookman Old Style" w:hAnsi="Bookman Old Style"/>
          <w:color w:val="auto"/>
        </w:rPr>
        <w:t>.</w:t>
      </w:r>
      <w:r w:rsidR="00CA5A38">
        <w:rPr>
          <w:rFonts w:ascii="Bookman Old Style" w:hAnsi="Bookman Old Style"/>
          <w:color w:val="auto"/>
        </w:rPr>
        <w:t xml:space="preserve"> 202</w:t>
      </w:r>
      <w:r w:rsidR="0007391E">
        <w:rPr>
          <w:rFonts w:ascii="Bookman Old Style" w:hAnsi="Bookman Old Style"/>
          <w:color w:val="auto"/>
        </w:rPr>
        <w:t>5</w:t>
      </w:r>
      <w:r w:rsidR="006A2703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>po obědě</w:t>
      </w:r>
    </w:p>
    <w:p w:rsidR="004F37A9" w:rsidRPr="00255368" w:rsidRDefault="004F37A9" w:rsidP="00CC65CD">
      <w:pPr>
        <w:pStyle w:val="Zkladntext2"/>
        <w:rPr>
          <w:rFonts w:ascii="Bookman Old Style" w:hAnsi="Bookman Old Style"/>
          <w:color w:val="auto"/>
          <w:sz w:val="16"/>
          <w:szCs w:val="16"/>
        </w:rPr>
      </w:pPr>
    </w:p>
    <w:p w:rsidR="004F37A9" w:rsidRDefault="004F37A9" w:rsidP="00CC65CD">
      <w:pPr>
        <w:pStyle w:val="Zkladntext2"/>
        <w:rPr>
          <w:rFonts w:ascii="Bookman Old Style" w:hAnsi="Bookman Old Style"/>
          <w:color w:val="auto"/>
        </w:rPr>
      </w:pPr>
      <w:r w:rsidRPr="00B57926">
        <w:rPr>
          <w:rFonts w:ascii="Bookman Old Style" w:hAnsi="Bookman Old Style"/>
          <w:b/>
          <w:bCs/>
          <w:color w:val="auto"/>
        </w:rPr>
        <w:t xml:space="preserve">Prezence: </w:t>
      </w:r>
      <w:r w:rsidR="00CC65CD">
        <w:rPr>
          <w:rFonts w:ascii="Bookman Old Style" w:hAnsi="Bookman Old Style"/>
          <w:color w:val="auto"/>
        </w:rPr>
        <w:t>v pátek od 16:00 do 18</w:t>
      </w:r>
      <w:r w:rsidRPr="00B57926">
        <w:rPr>
          <w:rFonts w:ascii="Bookman Old Style" w:hAnsi="Bookman Old Style"/>
          <w:color w:val="auto"/>
        </w:rPr>
        <w:t>:30 v místě ubytování</w:t>
      </w:r>
    </w:p>
    <w:p w:rsidR="004F37A9" w:rsidRPr="00255368" w:rsidRDefault="004F37A9" w:rsidP="00CC65CD">
      <w:pPr>
        <w:pStyle w:val="Zkladntext2"/>
        <w:rPr>
          <w:rFonts w:ascii="Bookman Old Style" w:hAnsi="Bookman Old Style"/>
          <w:color w:val="auto"/>
          <w:sz w:val="16"/>
          <w:szCs w:val="16"/>
        </w:rPr>
      </w:pPr>
    </w:p>
    <w:p w:rsidR="004F37A9" w:rsidRDefault="004F37A9" w:rsidP="00CC65CD">
      <w:pPr>
        <w:pStyle w:val="Zkladntext2"/>
        <w:rPr>
          <w:rFonts w:ascii="Bookman Old Style" w:hAnsi="Bookman Old Style"/>
          <w:color w:val="auto"/>
        </w:rPr>
      </w:pPr>
      <w:r w:rsidRPr="00A526D0">
        <w:rPr>
          <w:rFonts w:ascii="Bookman Old Style" w:hAnsi="Bookman Old Style"/>
          <w:b/>
          <w:color w:val="auto"/>
        </w:rPr>
        <w:t>Ubytování:</w:t>
      </w:r>
      <w:r>
        <w:rPr>
          <w:rFonts w:ascii="Bookman Old Style" w:hAnsi="Bookman Old Style"/>
          <w:color w:val="auto"/>
        </w:rPr>
        <w:t xml:space="preserve"> v </w:t>
      </w:r>
      <w:r w:rsidR="0007391E">
        <w:rPr>
          <w:rFonts w:ascii="Bookman Old Style" w:hAnsi="Bookman Old Style"/>
          <w:color w:val="auto"/>
        </w:rPr>
        <w:t>šesti</w:t>
      </w:r>
      <w:r>
        <w:rPr>
          <w:rFonts w:ascii="Bookman Old Style" w:hAnsi="Bookman Old Style"/>
          <w:color w:val="auto"/>
        </w:rPr>
        <w:t>lůžkových chatkách</w:t>
      </w:r>
      <w:r w:rsidR="00CC65CD">
        <w:rPr>
          <w:rFonts w:ascii="Bookman Old Style" w:hAnsi="Bookman Old Style"/>
          <w:color w:val="auto"/>
        </w:rPr>
        <w:t xml:space="preserve"> s vlastním spacákem a polštářkem</w:t>
      </w:r>
    </w:p>
    <w:p w:rsidR="004F37A9" w:rsidRPr="00255368" w:rsidRDefault="004F37A9" w:rsidP="00CC65CD">
      <w:pPr>
        <w:pStyle w:val="Zkladntext2"/>
        <w:rPr>
          <w:rFonts w:ascii="Bookman Old Style" w:hAnsi="Bookman Old Style"/>
          <w:color w:val="auto"/>
          <w:sz w:val="16"/>
          <w:szCs w:val="16"/>
        </w:rPr>
      </w:pPr>
    </w:p>
    <w:p w:rsidR="004F37A9" w:rsidRPr="00255368" w:rsidRDefault="004F37A9" w:rsidP="00CC65CD">
      <w:pPr>
        <w:pStyle w:val="Zkladntext2"/>
        <w:rPr>
          <w:rFonts w:ascii="Bookman Old Style" w:hAnsi="Bookman Old Style"/>
          <w:color w:val="auto"/>
          <w:sz w:val="16"/>
          <w:szCs w:val="16"/>
        </w:rPr>
      </w:pPr>
      <w:r w:rsidRPr="00A526D0">
        <w:rPr>
          <w:rFonts w:ascii="Bookman Old Style" w:hAnsi="Bookman Old Style"/>
          <w:b/>
          <w:color w:val="auto"/>
        </w:rPr>
        <w:t>Stravování:</w:t>
      </w:r>
      <w:r>
        <w:rPr>
          <w:rFonts w:ascii="Bookman Old Style" w:hAnsi="Bookman Old Style"/>
          <w:color w:val="auto"/>
        </w:rPr>
        <w:t xml:space="preserve"> p</w:t>
      </w:r>
      <w:r w:rsidR="00CC65CD">
        <w:rPr>
          <w:rFonts w:ascii="Bookman Old Style" w:hAnsi="Bookman Old Style"/>
          <w:color w:val="auto"/>
        </w:rPr>
        <w:t>lná penze (začne</w:t>
      </w:r>
      <w:r w:rsidR="00D6623E">
        <w:rPr>
          <w:rFonts w:ascii="Bookman Old Style" w:hAnsi="Bookman Old Style"/>
          <w:color w:val="auto"/>
        </w:rPr>
        <w:t xml:space="preserve"> sobotní snídaní</w:t>
      </w:r>
      <w:r>
        <w:rPr>
          <w:rFonts w:ascii="Bookman Old Style" w:hAnsi="Bookman Old Style"/>
          <w:color w:val="auto"/>
        </w:rPr>
        <w:t>, skončí nedělním obědem)</w:t>
      </w:r>
      <w:r>
        <w:rPr>
          <w:rFonts w:ascii="Bookman Old Style" w:hAnsi="Bookman Old Style"/>
          <w:color w:val="auto"/>
        </w:rPr>
        <w:br/>
      </w:r>
    </w:p>
    <w:p w:rsidR="004F37A9" w:rsidRDefault="004F37A9" w:rsidP="00D65D23">
      <w:pPr>
        <w:pStyle w:val="Zkladntext2"/>
        <w:ind w:left="1418" w:hanging="1418"/>
        <w:rPr>
          <w:rFonts w:ascii="Bookman Old Style" w:hAnsi="Bookman Old Style"/>
          <w:bCs/>
          <w:color w:val="000000"/>
        </w:rPr>
      </w:pPr>
      <w:r w:rsidRPr="00755B22">
        <w:rPr>
          <w:rFonts w:ascii="Bookman Old Style" w:hAnsi="Bookman Old Style"/>
          <w:b/>
          <w:color w:val="auto"/>
        </w:rPr>
        <w:t>Cestovné:</w:t>
      </w:r>
      <w:r w:rsidR="00D6623E">
        <w:rPr>
          <w:rFonts w:ascii="Bookman Old Style" w:hAnsi="Bookman Old Style"/>
          <w:b/>
          <w:color w:val="auto"/>
        </w:rPr>
        <w:t xml:space="preserve"> </w:t>
      </w:r>
      <w:r w:rsidR="00D6623E" w:rsidRPr="00D6623E">
        <w:rPr>
          <w:rFonts w:ascii="Bookman Old Style" w:hAnsi="Bookman Old Style"/>
          <w:color w:val="auto"/>
        </w:rPr>
        <w:t>hradí vysílající složka</w:t>
      </w:r>
    </w:p>
    <w:p w:rsidR="00BC72AA" w:rsidRDefault="00BC72AA" w:rsidP="00CC65CD">
      <w:pPr>
        <w:pStyle w:val="Zkladntext2"/>
        <w:rPr>
          <w:rFonts w:ascii="Bookman Old Style" w:hAnsi="Bookman Old Style"/>
          <w:bCs/>
          <w:color w:val="000000"/>
        </w:rPr>
      </w:pPr>
    </w:p>
    <w:p w:rsidR="00BC72AA" w:rsidRPr="00CC65CD" w:rsidRDefault="00CC65CD" w:rsidP="00BC72AA">
      <w:pPr>
        <w:pStyle w:val="Zkladntext2"/>
        <w:rPr>
          <w:rFonts w:ascii="Bookman Old Style" w:hAnsi="Bookman Old Style"/>
          <w:b/>
          <w:bCs/>
          <w:color w:val="000000"/>
        </w:rPr>
      </w:pPr>
      <w:r w:rsidRPr="00CC65CD">
        <w:rPr>
          <w:rFonts w:ascii="Bookman Old Style" w:hAnsi="Bookman Old Style"/>
          <w:b/>
          <w:bCs/>
          <w:color w:val="000000"/>
        </w:rPr>
        <w:t>Předběžný program:</w:t>
      </w:r>
    </w:p>
    <w:p w:rsidR="00A961C4" w:rsidRDefault="00DC3711" w:rsidP="00BC72AA">
      <w:pPr>
        <w:pStyle w:val="Zkladntext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pátek - </w:t>
      </w:r>
      <w:r w:rsidR="00A961C4" w:rsidRPr="00BC72AA">
        <w:rPr>
          <w:rFonts w:ascii="Arial" w:hAnsi="Arial" w:cs="Arial"/>
          <w:color w:val="000000"/>
        </w:rPr>
        <w:t xml:space="preserve">seznamovací hra </w:t>
      </w:r>
      <w:r>
        <w:rPr>
          <w:rFonts w:ascii="Arial" w:hAnsi="Arial" w:cs="Arial"/>
          <w:color w:val="000000"/>
        </w:rPr>
        <w:t>pro všechny účastníky</w:t>
      </w:r>
    </w:p>
    <w:p w:rsidR="00A961C4" w:rsidRDefault="00DC3711" w:rsidP="00BC72AA">
      <w:pPr>
        <w:pStyle w:val="Zkladntext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sobotu - </w:t>
      </w:r>
      <w:r w:rsidR="001F6816" w:rsidRPr="001F6816">
        <w:rPr>
          <w:rFonts w:ascii="Arial" w:hAnsi="Arial" w:cs="Arial"/>
          <w:b/>
          <w:color w:val="000000"/>
        </w:rPr>
        <w:t xml:space="preserve">Krajská soutěž </w:t>
      </w:r>
      <w:r w:rsidR="00A961C4" w:rsidRPr="001F6816">
        <w:rPr>
          <w:rFonts w:ascii="Arial" w:hAnsi="Arial" w:cs="Arial"/>
          <w:b/>
          <w:color w:val="000000"/>
        </w:rPr>
        <w:t>Medvědí stezkou</w:t>
      </w:r>
      <w:r w:rsidR="00A961C4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="001F6816">
        <w:rPr>
          <w:rFonts w:ascii="Arial" w:hAnsi="Arial" w:cs="Arial"/>
          <w:color w:val="000000"/>
        </w:rPr>
        <w:t>souběžně</w:t>
      </w:r>
      <w:r w:rsidR="00A961C4" w:rsidRPr="00BC72AA">
        <w:rPr>
          <w:rFonts w:ascii="Arial" w:hAnsi="Arial" w:cs="Arial"/>
          <w:color w:val="000000"/>
        </w:rPr>
        <w:t xml:space="preserve"> - netradiční h</w:t>
      </w:r>
      <w:r>
        <w:rPr>
          <w:rFonts w:ascii="Arial" w:hAnsi="Arial" w:cs="Arial"/>
          <w:color w:val="000000"/>
        </w:rPr>
        <w:t>r</w:t>
      </w:r>
      <w:r w:rsidR="00A961C4" w:rsidRPr="00BC72AA">
        <w:rPr>
          <w:rFonts w:ascii="Arial" w:hAnsi="Arial" w:cs="Arial"/>
          <w:color w:val="000000"/>
        </w:rPr>
        <w:t>y (Bumball, Jugger, aj</w:t>
      </w:r>
      <w:r w:rsidR="001F6816">
        <w:rPr>
          <w:rFonts w:ascii="Arial" w:hAnsi="Arial" w:cs="Arial"/>
          <w:color w:val="000000"/>
        </w:rPr>
        <w:t>)</w:t>
      </w:r>
    </w:p>
    <w:p w:rsidR="00DC3711" w:rsidRDefault="00DC3711" w:rsidP="00BC72AA">
      <w:pPr>
        <w:pStyle w:val="Zkladntext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sobotu – táborák a noční hra</w:t>
      </w:r>
    </w:p>
    <w:p w:rsidR="00A961C4" w:rsidRDefault="00DC3711" w:rsidP="00BC72AA">
      <w:pPr>
        <w:pStyle w:val="Zkladntext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neděli – Brännball - smíš</w:t>
      </w:r>
      <w:r w:rsidR="00A961C4" w:rsidRPr="00BC72AA">
        <w:rPr>
          <w:rFonts w:ascii="Arial" w:hAnsi="Arial" w:cs="Arial"/>
          <w:color w:val="000000"/>
        </w:rPr>
        <w:t>ená družstva z různých oddílů</w:t>
      </w:r>
    </w:p>
    <w:p w:rsidR="00A961C4" w:rsidRDefault="00ED1694" w:rsidP="00A961C4">
      <w:pPr>
        <w:pStyle w:val="Zkladntext2"/>
        <w:rPr>
          <w:rFonts w:ascii="Bookman Old Style" w:hAnsi="Bookman Old Style"/>
          <w:bCs/>
          <w:color w:val="000000"/>
        </w:rPr>
      </w:pPr>
      <w:r>
        <w:rPr>
          <w:rFonts w:ascii="Arial" w:hAnsi="Arial" w:cs="Arial"/>
          <w:color w:val="000000"/>
        </w:rPr>
        <w:t xml:space="preserve">Hry, které jsme provozovali během 30 let naší asociace </w:t>
      </w:r>
    </w:p>
    <w:p w:rsidR="00A961C4" w:rsidRDefault="00A961C4" w:rsidP="00BC72AA">
      <w:pPr>
        <w:pStyle w:val="Zkladntext2"/>
        <w:rPr>
          <w:rFonts w:ascii="Bookman Old Style" w:hAnsi="Bookman Old Style"/>
          <w:b/>
          <w:bCs/>
          <w:color w:val="000000"/>
        </w:rPr>
      </w:pPr>
    </w:p>
    <w:p w:rsidR="00DC3711" w:rsidRDefault="00CC65CD" w:rsidP="00D549D9">
      <w:pPr>
        <w:pStyle w:val="Zkladntext2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Účastnický poplatek: </w:t>
      </w:r>
      <w:r w:rsidR="00D6623E">
        <w:rPr>
          <w:rFonts w:ascii="Bookman Old Style" w:hAnsi="Bookman Old Style" w:cs="Arial"/>
          <w:b/>
          <w:bCs/>
        </w:rPr>
        <w:t>děti do 12 let 1190</w:t>
      </w:r>
      <w:r w:rsidR="00ED1694">
        <w:rPr>
          <w:rFonts w:ascii="Bookman Old Style" w:hAnsi="Bookman Old Style" w:cs="Arial"/>
          <w:b/>
          <w:bCs/>
        </w:rPr>
        <w:t>,--</w:t>
      </w:r>
      <w:r w:rsidR="00A961C4" w:rsidRPr="004D0BDC">
        <w:rPr>
          <w:rFonts w:ascii="Bookman Old Style" w:hAnsi="Bookman Old Style" w:cs="Arial"/>
          <w:b/>
          <w:bCs/>
        </w:rPr>
        <w:t>Kč</w:t>
      </w:r>
      <w:r w:rsidR="00ED1694">
        <w:rPr>
          <w:rFonts w:ascii="Bookman Old Style" w:hAnsi="Bookman Old Style" w:cs="Arial"/>
          <w:b/>
          <w:bCs/>
        </w:rPr>
        <w:t xml:space="preserve"> </w:t>
      </w:r>
      <w:r w:rsidR="006A2703">
        <w:rPr>
          <w:rFonts w:ascii="Bookman Old Style" w:hAnsi="Bookman Old Style" w:cs="Arial"/>
          <w:b/>
          <w:bCs/>
        </w:rPr>
        <w:t>na osobu.</w:t>
      </w:r>
    </w:p>
    <w:p w:rsidR="00D6623E" w:rsidRDefault="00D6623E" w:rsidP="00D549D9">
      <w:pPr>
        <w:pStyle w:val="Zkladntext2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                 </w:t>
      </w:r>
      <w:bookmarkStart w:id="0" w:name="_GoBack"/>
      <w:bookmarkEnd w:id="0"/>
      <w:r>
        <w:rPr>
          <w:rFonts w:ascii="Bookman Old Style" w:hAnsi="Bookman Old Style" w:cs="Arial"/>
          <w:b/>
          <w:bCs/>
        </w:rPr>
        <w:t xml:space="preserve"> Nad 12 let a </w:t>
      </w:r>
      <w:proofErr w:type="gramStart"/>
      <w:r>
        <w:rPr>
          <w:rFonts w:ascii="Bookman Old Style" w:hAnsi="Bookman Old Style" w:cs="Arial"/>
          <w:b/>
          <w:bCs/>
        </w:rPr>
        <w:t>dospělí    1240,</w:t>
      </w:r>
      <w:proofErr w:type="gramEnd"/>
      <w:r>
        <w:rPr>
          <w:rFonts w:ascii="Bookman Old Style" w:hAnsi="Bookman Old Style" w:cs="Arial"/>
          <w:b/>
          <w:bCs/>
        </w:rPr>
        <w:t>--Kč na osobu</w:t>
      </w:r>
    </w:p>
    <w:p w:rsidR="00315851" w:rsidRDefault="006A2703" w:rsidP="00D549D9">
      <w:pPr>
        <w:pStyle w:val="Zkladntext2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 w:cs="Arial"/>
          <w:b/>
          <w:bCs/>
        </w:rPr>
        <w:t xml:space="preserve">Úhrada </w:t>
      </w:r>
      <w:r w:rsidR="00A961C4" w:rsidRPr="001F6816">
        <w:rPr>
          <w:rFonts w:ascii="Bookman Old Style" w:hAnsi="Bookman Old Style" w:cs="Arial"/>
          <w:b/>
        </w:rPr>
        <w:t>převodem na účet</w:t>
      </w:r>
      <w:r w:rsidR="00DC3711">
        <w:rPr>
          <w:rFonts w:ascii="Bookman Old Style" w:hAnsi="Bookman Old Style" w:cs="Arial"/>
          <w:b/>
        </w:rPr>
        <w:t xml:space="preserve"> 882295399/0800; VS 202</w:t>
      </w:r>
      <w:r>
        <w:rPr>
          <w:rFonts w:ascii="Bookman Old Style" w:hAnsi="Bookman Old Style" w:cs="Arial"/>
          <w:b/>
        </w:rPr>
        <w:t>206</w:t>
      </w:r>
      <w:r w:rsidR="00A961C4" w:rsidRPr="001F6816">
        <w:rPr>
          <w:rFonts w:ascii="Bookman Old Style" w:hAnsi="Bookman Old Style" w:cs="Arial"/>
          <w:b/>
        </w:rPr>
        <w:t xml:space="preserve"> nejpozději do</w:t>
      </w:r>
      <w:r w:rsidR="00DC3711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30</w:t>
      </w:r>
      <w:r w:rsidR="00ED1694">
        <w:rPr>
          <w:rFonts w:ascii="Bookman Old Style" w:hAnsi="Bookman Old Style" w:cs="Arial"/>
          <w:b/>
        </w:rPr>
        <w:t xml:space="preserve">. </w:t>
      </w:r>
      <w:r>
        <w:rPr>
          <w:rFonts w:ascii="Bookman Old Style" w:hAnsi="Bookman Old Style" w:cs="Arial"/>
          <w:b/>
        </w:rPr>
        <w:t>dubna</w:t>
      </w:r>
      <w:r w:rsidR="00ED1694">
        <w:rPr>
          <w:rFonts w:ascii="Bookman Old Style" w:hAnsi="Bookman Old Style" w:cs="Arial"/>
          <w:b/>
        </w:rPr>
        <w:t xml:space="preserve"> 202</w:t>
      </w:r>
      <w:r w:rsidR="0007391E">
        <w:rPr>
          <w:rFonts w:ascii="Bookman Old Style" w:hAnsi="Bookman Old Style" w:cs="Arial"/>
          <w:b/>
        </w:rPr>
        <w:t>5</w:t>
      </w:r>
      <w:r w:rsidR="00ED1694">
        <w:rPr>
          <w:rFonts w:ascii="Bookman Old Style" w:hAnsi="Bookman Old Style" w:cs="Arial"/>
          <w:b/>
        </w:rPr>
        <w:t>.</w:t>
      </w:r>
      <w:r w:rsidR="00A961C4" w:rsidRPr="00150AB9">
        <w:rPr>
          <w:rFonts w:ascii="Bookman Old Style" w:hAnsi="Bookman Old Style" w:cs="Arial"/>
        </w:rPr>
        <w:br/>
      </w:r>
    </w:p>
    <w:p w:rsidR="00D549D9" w:rsidRDefault="00D549D9" w:rsidP="00D549D9">
      <w:pPr>
        <w:pStyle w:val="Zkladntext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  <w:color w:val="000000"/>
        </w:rPr>
        <w:t>Formulář jmenovité při</w:t>
      </w:r>
      <w:r w:rsidR="00DD7CF3">
        <w:rPr>
          <w:rFonts w:ascii="Bookman Old Style" w:hAnsi="Bookman Old Style"/>
          <w:b/>
          <w:bCs/>
          <w:color w:val="000000"/>
        </w:rPr>
        <w:t>hlášky zasíláme v příloze</w:t>
      </w:r>
      <w:r>
        <w:rPr>
          <w:rFonts w:ascii="Bookman Old Style" w:hAnsi="Bookman Old Style"/>
          <w:b/>
          <w:bCs/>
          <w:color w:val="000000"/>
        </w:rPr>
        <w:t>.</w:t>
      </w:r>
    </w:p>
    <w:p w:rsidR="00315851" w:rsidRDefault="00315851" w:rsidP="00A961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15851" w:rsidRDefault="00315851" w:rsidP="00315851">
      <w:pPr>
        <w:rPr>
          <w:rFonts w:ascii="Bookman Old Style" w:hAnsi="Bookman Old Style"/>
          <w:b/>
          <w:sz w:val="24"/>
          <w:szCs w:val="24"/>
        </w:rPr>
      </w:pPr>
    </w:p>
    <w:p w:rsidR="00315851" w:rsidRDefault="00315851" w:rsidP="00315851">
      <w:pPr>
        <w:rPr>
          <w:rFonts w:ascii="Bookman Old Style" w:hAnsi="Bookman Old Style"/>
          <w:b/>
          <w:sz w:val="24"/>
          <w:szCs w:val="24"/>
        </w:rPr>
      </w:pPr>
    </w:p>
    <w:p w:rsidR="00DC3711" w:rsidRDefault="00DC3711" w:rsidP="00DC3711">
      <w:pPr>
        <w:rPr>
          <w:rFonts w:ascii="Bookman Old Style" w:hAnsi="Bookman Old Style"/>
          <w:b/>
          <w:sz w:val="24"/>
          <w:szCs w:val="24"/>
        </w:rPr>
      </w:pPr>
    </w:p>
    <w:p w:rsidR="00DC3711" w:rsidRDefault="00DC3711" w:rsidP="00DC3711">
      <w:pPr>
        <w:rPr>
          <w:rFonts w:ascii="Bookman Old Style" w:hAnsi="Bookman Old Style"/>
          <w:b/>
          <w:sz w:val="24"/>
          <w:szCs w:val="24"/>
        </w:rPr>
      </w:pPr>
    </w:p>
    <w:p w:rsidR="00DC3711" w:rsidRDefault="00DC3711" w:rsidP="00DC371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Těší se na Vás</w:t>
      </w:r>
    </w:p>
    <w:p w:rsidR="00DC3711" w:rsidRDefault="00DC3711" w:rsidP="00315851">
      <w:pPr>
        <w:rPr>
          <w:rFonts w:ascii="Bookman Old Style" w:hAnsi="Bookman Old Style"/>
          <w:b/>
          <w:sz w:val="24"/>
          <w:szCs w:val="24"/>
        </w:rPr>
      </w:pPr>
    </w:p>
    <w:p w:rsidR="00315851" w:rsidRDefault="00D65D23" w:rsidP="00D65D23">
      <w:pPr>
        <w:ind w:left="2160" w:hanging="1620"/>
        <w:jc w:val="center"/>
        <w:rPr>
          <w:sz w:val="24"/>
          <w:szCs w:val="24"/>
        </w:rPr>
      </w:pPr>
      <w:r>
        <w:rPr>
          <w:sz w:val="24"/>
          <w:szCs w:val="24"/>
        </w:rPr>
        <w:t>Zdeněk Vaněčka</w:t>
      </w:r>
    </w:p>
    <w:p w:rsidR="00D65D23" w:rsidRDefault="0097710A" w:rsidP="00D65D23">
      <w:pPr>
        <w:ind w:left="2160" w:hanging="1620"/>
        <w:jc w:val="center"/>
      </w:pPr>
      <w:r>
        <w:rPr>
          <w:sz w:val="24"/>
          <w:szCs w:val="24"/>
        </w:rPr>
        <w:t>m</w:t>
      </w:r>
      <w:r w:rsidR="00D65D23">
        <w:rPr>
          <w:sz w:val="24"/>
          <w:szCs w:val="24"/>
        </w:rPr>
        <w:t>etodik Ú KASPV</w:t>
      </w:r>
    </w:p>
    <w:p w:rsidR="00E57342" w:rsidRDefault="00E57342"/>
    <w:sectPr w:rsidR="00E57342" w:rsidSect="004F3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9"/>
    <w:rsid w:val="00023C19"/>
    <w:rsid w:val="0007391E"/>
    <w:rsid w:val="001F6816"/>
    <w:rsid w:val="002365A6"/>
    <w:rsid w:val="00315851"/>
    <w:rsid w:val="004F37A9"/>
    <w:rsid w:val="006A2703"/>
    <w:rsid w:val="00890F21"/>
    <w:rsid w:val="009431AE"/>
    <w:rsid w:val="0097710A"/>
    <w:rsid w:val="00A348D4"/>
    <w:rsid w:val="00A961C4"/>
    <w:rsid w:val="00B45635"/>
    <w:rsid w:val="00BC72AA"/>
    <w:rsid w:val="00CA5A38"/>
    <w:rsid w:val="00CC65CD"/>
    <w:rsid w:val="00D04A49"/>
    <w:rsid w:val="00D549D9"/>
    <w:rsid w:val="00D54BB6"/>
    <w:rsid w:val="00D65D23"/>
    <w:rsid w:val="00D6623E"/>
    <w:rsid w:val="00D9305A"/>
    <w:rsid w:val="00DC3711"/>
    <w:rsid w:val="00DD7CF3"/>
    <w:rsid w:val="00E57342"/>
    <w:rsid w:val="00ED1694"/>
    <w:rsid w:val="00FC66C4"/>
    <w:rsid w:val="00FE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BAFF9-D3C1-43DD-A3A6-849E5FB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37A9"/>
    <w:pPr>
      <w:keepNext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4F37A9"/>
    <w:pPr>
      <w:keepNext/>
      <w:jc w:val="center"/>
      <w:outlineLvl w:val="3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4F37A9"/>
    <w:pPr>
      <w:keepNext/>
      <w:jc w:val="center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37A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F37A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F37A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rsid w:val="004F37A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4F37A9"/>
    <w:pPr>
      <w:suppressAutoHyphens/>
    </w:pPr>
    <w:rPr>
      <w:color w:val="0000FF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4F37A9"/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5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5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ustecky@casp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ÚSTECKÁ KRAJSKÁ ASOCIACE SPORT PRO VŠECHNY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Účet Microsoft</cp:lastModifiedBy>
  <cp:revision>3</cp:revision>
  <cp:lastPrinted>2022-05-30T07:13:00Z</cp:lastPrinted>
  <dcterms:created xsi:type="dcterms:W3CDTF">2025-01-07T14:39:00Z</dcterms:created>
  <dcterms:modified xsi:type="dcterms:W3CDTF">2025-01-28T10:01:00Z</dcterms:modified>
</cp:coreProperties>
</file>