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EB47E" w14:textId="096DC07D" w:rsidR="00340C18" w:rsidRDefault="00A543C3">
      <w:r>
        <w:t>120</w:t>
      </w:r>
    </w:p>
    <w:p w14:paraId="25EF1A72" w14:textId="77777777" w:rsidR="00340C18" w:rsidRDefault="00000000">
      <w:pPr>
        <w:spacing w:line="276" w:lineRule="auto"/>
        <w:jc w:val="center"/>
        <w:rPr>
          <w:b/>
          <w:bCs/>
          <w:sz w:val="56"/>
          <w:szCs w:val="56"/>
        </w:rPr>
      </w:pPr>
      <w:r>
        <w:rPr>
          <w:sz w:val="56"/>
          <w:szCs w:val="56"/>
        </w:rPr>
        <w:t>PROPOZICE</w:t>
      </w:r>
    </w:p>
    <w:p w14:paraId="60D644A1" w14:textId="77777777" w:rsidR="00340C18" w:rsidRDefault="00000000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sz w:val="40"/>
        </w:rPr>
        <w:t xml:space="preserve">otevřené krajské soutěže </w:t>
      </w:r>
    </w:p>
    <w:p w14:paraId="1713BDB1" w14:textId="77777777" w:rsidR="00340C18" w:rsidRDefault="00000000">
      <w:pPr>
        <w:spacing w:line="276" w:lineRule="auto"/>
        <w:jc w:val="center"/>
        <w:rPr>
          <w:rFonts w:eastAsia="SimSun" w:cs="Mangal"/>
          <w:b/>
          <w:bCs/>
          <w:kern w:val="2"/>
          <w:sz w:val="40"/>
          <w:szCs w:val="40"/>
          <w:u w:val="single"/>
          <w:lang w:eastAsia="hi-IN" w:bidi="hi-IN"/>
        </w:rPr>
      </w:pPr>
      <w:r>
        <w:rPr>
          <w:rFonts w:eastAsia="SimSun" w:cs="Mangal"/>
          <w:b/>
          <w:bCs/>
          <w:kern w:val="2"/>
          <w:sz w:val="40"/>
          <w:szCs w:val="40"/>
          <w:u w:val="single"/>
          <w:lang w:eastAsia="hi-IN" w:bidi="hi-IN"/>
        </w:rPr>
        <w:t>Medvědí stezkou 2026</w:t>
      </w:r>
    </w:p>
    <w:p w14:paraId="6B60E3AC" w14:textId="77777777" w:rsidR="00340C18" w:rsidRDefault="00340C18">
      <w:pPr>
        <w:spacing w:line="276" w:lineRule="auto"/>
        <w:jc w:val="center"/>
        <w:rPr>
          <w:rFonts w:eastAsia="SimSun" w:cs="Mangal"/>
          <w:b/>
          <w:bCs/>
          <w:kern w:val="2"/>
          <w:sz w:val="40"/>
          <w:szCs w:val="40"/>
          <w:u w:val="single"/>
          <w:lang w:eastAsia="hi-IN" w:bidi="hi-IN"/>
        </w:rPr>
      </w:pPr>
    </w:p>
    <w:p w14:paraId="7F0B3C69" w14:textId="77777777" w:rsidR="00340C18" w:rsidRDefault="00340C18">
      <w:pPr>
        <w:keepNext/>
        <w:spacing w:line="360" w:lineRule="auto"/>
        <w:outlineLvl w:val="1"/>
        <w:rPr>
          <w:sz w:val="28"/>
          <w:szCs w:val="28"/>
        </w:rPr>
      </w:pPr>
    </w:p>
    <w:p w14:paraId="6D197CF5" w14:textId="77777777" w:rsidR="00340C18" w:rsidRDefault="00000000">
      <w:pPr>
        <w:keepNext/>
        <w:spacing w:line="480" w:lineRule="auto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Pořadatel:   </w:t>
      </w:r>
      <w:proofErr w:type="gramEnd"/>
      <w:r>
        <w:rPr>
          <w:sz w:val="28"/>
          <w:szCs w:val="28"/>
        </w:rPr>
        <w:t xml:space="preserve">                 JmKASPV, z. s. </w:t>
      </w:r>
      <w:proofErr w:type="gramStart"/>
      <w:r>
        <w:rPr>
          <w:sz w:val="28"/>
          <w:szCs w:val="28"/>
        </w:rPr>
        <w:t>a  RC</w:t>
      </w:r>
      <w:proofErr w:type="gramEnd"/>
      <w:r>
        <w:rPr>
          <w:sz w:val="28"/>
          <w:szCs w:val="28"/>
        </w:rPr>
        <w:t xml:space="preserve"> SPV Vyškov, z. s.</w:t>
      </w:r>
    </w:p>
    <w:p w14:paraId="05DBA3BD" w14:textId="77777777" w:rsidR="00340C18" w:rsidRDefault="00000000">
      <w:pPr>
        <w:spacing w:line="480" w:lineRule="auto"/>
        <w:rPr>
          <w:b/>
          <w:bCs/>
          <w:color w:val="EE0000"/>
          <w:sz w:val="28"/>
          <w:szCs w:val="28"/>
        </w:rPr>
      </w:pPr>
      <w:proofErr w:type="gramStart"/>
      <w:r>
        <w:rPr>
          <w:color w:val="EE0000"/>
          <w:sz w:val="28"/>
          <w:szCs w:val="28"/>
        </w:rPr>
        <w:t xml:space="preserve">Termín:   </w:t>
      </w:r>
      <w:proofErr w:type="gramEnd"/>
      <w:r>
        <w:rPr>
          <w:color w:val="EE0000"/>
          <w:sz w:val="28"/>
          <w:szCs w:val="28"/>
        </w:rPr>
        <w:t xml:space="preserve">                     </w:t>
      </w:r>
      <w:r>
        <w:rPr>
          <w:b/>
          <w:bCs/>
          <w:color w:val="EE0000"/>
          <w:sz w:val="28"/>
          <w:szCs w:val="28"/>
        </w:rPr>
        <w:t>neděle 10. 5. 2026</w:t>
      </w:r>
    </w:p>
    <w:p w14:paraId="56255051" w14:textId="77777777" w:rsidR="00340C18" w:rsidRDefault="00000000">
      <w:pPr>
        <w:spacing w:line="48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Místo:   </w:t>
      </w:r>
      <w:proofErr w:type="gramEnd"/>
      <w:r>
        <w:rPr>
          <w:sz w:val="28"/>
          <w:szCs w:val="28"/>
        </w:rPr>
        <w:t xml:space="preserve">                       </w:t>
      </w:r>
      <w:r>
        <w:rPr>
          <w:b/>
          <w:bCs/>
          <w:sz w:val="28"/>
          <w:szCs w:val="28"/>
        </w:rPr>
        <w:t xml:space="preserve">Orlovice, hřiště </w:t>
      </w:r>
      <w:r>
        <w:rPr>
          <w:sz w:val="28"/>
          <w:szCs w:val="28"/>
        </w:rPr>
        <w:t>/okres Vyškov/</w:t>
      </w:r>
    </w:p>
    <w:p w14:paraId="70871847" w14:textId="77777777" w:rsidR="00340C18" w:rsidRDefault="00000000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Ředitel </w:t>
      </w:r>
      <w:proofErr w:type="gramStart"/>
      <w:r>
        <w:rPr>
          <w:sz w:val="28"/>
          <w:szCs w:val="28"/>
        </w:rPr>
        <w:t xml:space="preserve">soutěže:   </w:t>
      </w:r>
      <w:proofErr w:type="gramEnd"/>
      <w:r>
        <w:rPr>
          <w:sz w:val="28"/>
          <w:szCs w:val="28"/>
        </w:rPr>
        <w:t xml:space="preserve">        Ludmila Havlíčková</w:t>
      </w:r>
    </w:p>
    <w:p w14:paraId="09BB485E" w14:textId="77777777" w:rsidR="00340C18" w:rsidRDefault="00000000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Hlavní </w:t>
      </w:r>
      <w:proofErr w:type="gramStart"/>
      <w:r>
        <w:rPr>
          <w:sz w:val="28"/>
          <w:szCs w:val="28"/>
        </w:rPr>
        <w:t xml:space="preserve">rozhodčí:   </w:t>
      </w:r>
      <w:proofErr w:type="gramEnd"/>
      <w:r>
        <w:rPr>
          <w:sz w:val="28"/>
          <w:szCs w:val="28"/>
        </w:rPr>
        <w:t xml:space="preserve">       Květoslava Synková</w:t>
      </w:r>
    </w:p>
    <w:p w14:paraId="70D3F944" w14:textId="77777777" w:rsidR="00340C18" w:rsidRDefault="00000000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Organ. pracovníci </w:t>
      </w:r>
      <w:r>
        <w:rPr>
          <w:sz w:val="28"/>
          <w:szCs w:val="28"/>
        </w:rPr>
        <w:tab/>
        <w:t xml:space="preserve">       Václav Matulík, Magda </w:t>
      </w:r>
      <w:proofErr w:type="spellStart"/>
      <w:r>
        <w:rPr>
          <w:sz w:val="28"/>
          <w:szCs w:val="28"/>
        </w:rPr>
        <w:t>Rothkögelová</w:t>
      </w:r>
      <w:proofErr w:type="spellEnd"/>
      <w:r>
        <w:rPr>
          <w:sz w:val="28"/>
          <w:szCs w:val="28"/>
        </w:rPr>
        <w:t>, Richard Straka</w:t>
      </w:r>
    </w:p>
    <w:p w14:paraId="0F0E8B9C" w14:textId="77777777" w:rsidR="00340C18" w:rsidRDefault="0000000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Přihlášky:   </w:t>
      </w:r>
      <w:proofErr w:type="gramEnd"/>
      <w:r>
        <w:rPr>
          <w:sz w:val="28"/>
          <w:szCs w:val="28"/>
        </w:rPr>
        <w:t xml:space="preserve">                  </w:t>
      </w:r>
      <w:r>
        <w:rPr>
          <w:b/>
          <w:bCs/>
          <w:sz w:val="28"/>
          <w:szCs w:val="28"/>
        </w:rPr>
        <w:t>do 24. dubna 2026</w:t>
      </w:r>
      <w:r>
        <w:rPr>
          <w:sz w:val="28"/>
          <w:szCs w:val="28"/>
        </w:rPr>
        <w:t xml:space="preserve"> vč. soupisek, elektronicky přes email</w:t>
      </w:r>
    </w:p>
    <w:p w14:paraId="3C0E9459" w14:textId="77777777" w:rsidR="00340C18" w:rsidRDefault="00000000">
      <w:pPr>
        <w:rPr>
          <w:rStyle w:val="Hypertextovodkaz"/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hyperlink r:id="rId7">
        <w:r w:rsidR="00340C18">
          <w:rPr>
            <w:rStyle w:val="Hypertextovodkaz"/>
            <w:sz w:val="28"/>
            <w:szCs w:val="28"/>
          </w:rPr>
          <w:t>havlicek.stanislav@seznam.cz</w:t>
        </w:r>
      </w:hyperlink>
    </w:p>
    <w:p w14:paraId="165DE869" w14:textId="77777777" w:rsidR="00340C18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BA9C1F6" w14:textId="77777777" w:rsidR="00340C18" w:rsidRDefault="0000000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Startovné:   </w:t>
      </w:r>
      <w:proofErr w:type="gramEnd"/>
      <w:r>
        <w:rPr>
          <w:sz w:val="28"/>
          <w:szCs w:val="28"/>
        </w:rPr>
        <w:t xml:space="preserve">                 120 Kč za hlídku/členové ASPV</w:t>
      </w:r>
    </w:p>
    <w:p w14:paraId="2A82CE97" w14:textId="77777777" w:rsidR="00340C18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220 Kč za hlídku/nečlenové</w:t>
      </w:r>
    </w:p>
    <w:p w14:paraId="773C309F" w14:textId="77777777" w:rsidR="00340C18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Platba u prezence v hotovosti.</w:t>
      </w:r>
    </w:p>
    <w:p w14:paraId="5B2245B0" w14:textId="77777777" w:rsidR="00340C18" w:rsidRDefault="00340C18">
      <w:pPr>
        <w:rPr>
          <w:sz w:val="28"/>
          <w:szCs w:val="28"/>
        </w:rPr>
      </w:pPr>
    </w:p>
    <w:p w14:paraId="4CD84994" w14:textId="77777777" w:rsidR="00340C18" w:rsidRDefault="0000000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Doprava:   </w:t>
      </w:r>
      <w:proofErr w:type="gramEnd"/>
      <w:r>
        <w:rPr>
          <w:sz w:val="28"/>
          <w:szCs w:val="28"/>
        </w:rPr>
        <w:t xml:space="preserve">                   společný autobus (nebo vlastní doprava). Zastávky a časy budou</w:t>
      </w:r>
    </w:p>
    <w:p w14:paraId="208B8809" w14:textId="77777777" w:rsidR="00340C18" w:rsidRDefault="00000000">
      <w:pPr>
        <w:tabs>
          <w:tab w:val="left" w:pos="0"/>
        </w:tabs>
        <w:rPr>
          <w:rFonts w:ascii="Arial" w:hAnsi="Arial" w:cs="Arial"/>
          <w:b/>
          <w:color w:val="000080"/>
          <w:sz w:val="28"/>
          <w:szCs w:val="28"/>
        </w:rPr>
      </w:pPr>
      <w:r>
        <w:rPr>
          <w:sz w:val="28"/>
          <w:szCs w:val="28"/>
        </w:rPr>
        <w:t xml:space="preserve">                                     upřesněny dle přihlášených družstev</w:t>
      </w:r>
    </w:p>
    <w:p w14:paraId="23EE8FDF" w14:textId="77777777" w:rsidR="00340C18" w:rsidRDefault="00000000">
      <w:pPr>
        <w:rPr>
          <w:rFonts w:ascii="Arial" w:hAnsi="Arial" w:cs="Arial"/>
          <w:b/>
          <w:color w:val="000080"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212263F" w14:textId="77777777" w:rsidR="00340C18" w:rsidRDefault="0000000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Časový </w:t>
      </w:r>
      <w:proofErr w:type="gramStart"/>
      <w:r>
        <w:rPr>
          <w:sz w:val="28"/>
          <w:szCs w:val="28"/>
        </w:rPr>
        <w:t xml:space="preserve">program:   </w:t>
      </w:r>
      <w:proofErr w:type="gramEnd"/>
      <w:r>
        <w:rPr>
          <w:sz w:val="28"/>
          <w:szCs w:val="28"/>
        </w:rPr>
        <w:t xml:space="preserve">     Prezence                                    8:30 - 9:00 h</w:t>
      </w:r>
    </w:p>
    <w:p w14:paraId="5D51F642" w14:textId="77777777" w:rsidR="00340C18" w:rsidRDefault="0000000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Porada vedoucích                                9:30 h</w:t>
      </w:r>
    </w:p>
    <w:p w14:paraId="2C6124BC" w14:textId="77777777" w:rsidR="00340C18" w:rsidRDefault="0000000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Zahájení závodu                                10:00 h</w:t>
      </w:r>
    </w:p>
    <w:p w14:paraId="25CB0336" w14:textId="77777777" w:rsidR="00340C18" w:rsidRDefault="0000000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Vyhlášení výsledků                           14:00 h</w:t>
      </w:r>
    </w:p>
    <w:p w14:paraId="7846E9F5" w14:textId="77777777" w:rsidR="00340C18" w:rsidRDefault="00340C18">
      <w:pPr>
        <w:rPr>
          <w:sz w:val="28"/>
          <w:szCs w:val="28"/>
        </w:rPr>
      </w:pPr>
    </w:p>
    <w:p w14:paraId="538A56CF" w14:textId="77777777" w:rsidR="00340C18" w:rsidRDefault="00340C18">
      <w:pPr>
        <w:rPr>
          <w:sz w:val="28"/>
          <w:szCs w:val="28"/>
        </w:rPr>
      </w:pPr>
    </w:p>
    <w:p w14:paraId="7D31384F" w14:textId="77777777" w:rsidR="00340C18" w:rsidRDefault="00340C18">
      <w:pPr>
        <w:keepNext/>
        <w:outlineLvl w:val="0"/>
        <w:rPr>
          <w:b/>
          <w:bCs/>
          <w:sz w:val="28"/>
          <w:szCs w:val="28"/>
        </w:rPr>
      </w:pPr>
    </w:p>
    <w:p w14:paraId="644A2B3A" w14:textId="77777777" w:rsidR="00340C18" w:rsidRDefault="00340C18">
      <w:pPr>
        <w:keepNext/>
        <w:outlineLvl w:val="0"/>
        <w:rPr>
          <w:b/>
          <w:bCs/>
          <w:sz w:val="28"/>
          <w:szCs w:val="28"/>
        </w:rPr>
      </w:pPr>
    </w:p>
    <w:p w14:paraId="0C694C15" w14:textId="77777777" w:rsidR="00340C18" w:rsidRDefault="00000000">
      <w:pPr>
        <w:keepNext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Technická ustanovení</w:t>
      </w:r>
    </w:p>
    <w:p w14:paraId="3E986658" w14:textId="77777777" w:rsidR="00340C18" w:rsidRDefault="00340C18">
      <w:pPr>
        <w:rPr>
          <w:sz w:val="28"/>
          <w:szCs w:val="28"/>
        </w:rPr>
      </w:pPr>
    </w:p>
    <w:p w14:paraId="779B17F4" w14:textId="77777777" w:rsidR="00340C18" w:rsidRDefault="0000000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Předpis:   </w:t>
      </w:r>
      <w:proofErr w:type="gramEnd"/>
      <w:r>
        <w:rPr>
          <w:sz w:val="28"/>
          <w:szCs w:val="28"/>
        </w:rPr>
        <w:t xml:space="preserve">      Soutěž bude probíhat dle Soutěžního řádu vydaného </w:t>
      </w:r>
    </w:p>
    <w:p w14:paraId="13F2F19E" w14:textId="77777777" w:rsidR="00340C18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ČASPV s platností od 9. 2. 2010.</w:t>
      </w:r>
    </w:p>
    <w:p w14:paraId="6A2BE52E" w14:textId="77777777" w:rsidR="00340C18" w:rsidRDefault="00340C18">
      <w:pPr>
        <w:rPr>
          <w:sz w:val="28"/>
          <w:szCs w:val="28"/>
        </w:rPr>
      </w:pPr>
    </w:p>
    <w:p w14:paraId="31040B0D" w14:textId="77777777" w:rsidR="00340C18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Závodníci plní úkoly: uzlování, azimuty, ohně, </w:t>
      </w:r>
      <w:proofErr w:type="spellStart"/>
      <w:r>
        <w:rPr>
          <w:sz w:val="28"/>
          <w:szCs w:val="28"/>
        </w:rPr>
        <w:t>topo</w:t>
      </w:r>
      <w:proofErr w:type="spellEnd"/>
      <w:r>
        <w:rPr>
          <w:sz w:val="28"/>
          <w:szCs w:val="28"/>
        </w:rPr>
        <w:t xml:space="preserve"> značky, přírodověda, zeměpis, dějepis, zdravověda, odhad vzdálenosti a výšky, hod na cíl, součinnost, aj.</w:t>
      </w:r>
    </w:p>
    <w:p w14:paraId="0328B670" w14:textId="77777777" w:rsidR="00340C18" w:rsidRDefault="00340C18">
      <w:pPr>
        <w:rPr>
          <w:sz w:val="28"/>
          <w:szCs w:val="28"/>
        </w:rPr>
      </w:pPr>
    </w:p>
    <w:p w14:paraId="4BEB8974" w14:textId="77777777" w:rsidR="00340C18" w:rsidRDefault="0000000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Účast:   </w:t>
      </w:r>
      <w:proofErr w:type="gramEnd"/>
      <w:r>
        <w:rPr>
          <w:sz w:val="28"/>
          <w:szCs w:val="28"/>
        </w:rPr>
        <w:t xml:space="preserve">         Dvoučlenné hlídky</w:t>
      </w:r>
    </w:p>
    <w:p w14:paraId="26050BC6" w14:textId="77777777" w:rsidR="00340C18" w:rsidRDefault="00340C18">
      <w:pPr>
        <w:rPr>
          <w:sz w:val="28"/>
          <w:szCs w:val="28"/>
        </w:rPr>
      </w:pPr>
    </w:p>
    <w:p w14:paraId="2AA1733D" w14:textId="77777777" w:rsidR="00340C18" w:rsidRDefault="0000000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Kategorie:   </w:t>
      </w:r>
      <w:proofErr w:type="gramEnd"/>
      <w:r>
        <w:rPr>
          <w:sz w:val="28"/>
          <w:szCs w:val="28"/>
        </w:rPr>
        <w:t xml:space="preserve">  Mladší žactvo II             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2016 - 2015</w:t>
      </w:r>
      <w:proofErr w:type="gramEnd"/>
      <w:r>
        <w:rPr>
          <w:sz w:val="28"/>
          <w:szCs w:val="28"/>
        </w:rPr>
        <w:t xml:space="preserve">     </w:t>
      </w:r>
    </w:p>
    <w:p w14:paraId="0ECEA981" w14:textId="77777777" w:rsidR="00340C18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Starší žactvo III              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2014 - 2013</w:t>
      </w:r>
      <w:proofErr w:type="gramEnd"/>
    </w:p>
    <w:p w14:paraId="29497223" w14:textId="77777777" w:rsidR="00340C18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Starší žactvo IV              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2012 - 2011</w:t>
      </w:r>
      <w:proofErr w:type="gramEnd"/>
    </w:p>
    <w:p w14:paraId="01AC6C01" w14:textId="77777777" w:rsidR="00340C18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Dorostenci, dorostenky  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2010 - 2008</w:t>
      </w:r>
      <w:proofErr w:type="gramEnd"/>
    </w:p>
    <w:p w14:paraId="4EB81A2F" w14:textId="77777777" w:rsidR="00340C18" w:rsidRDefault="00340C18">
      <w:pPr>
        <w:spacing w:line="360" w:lineRule="auto"/>
        <w:rPr>
          <w:sz w:val="28"/>
          <w:szCs w:val="28"/>
        </w:rPr>
      </w:pPr>
    </w:p>
    <w:p w14:paraId="07D16348" w14:textId="77777777" w:rsidR="00340C18" w:rsidRDefault="00000000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Podmínky účasti: Přihláška, soupiska, karta zdravotní pojišťovny </w:t>
      </w:r>
    </w:p>
    <w:p w14:paraId="06DA8259" w14:textId="77777777" w:rsidR="00340C18" w:rsidRDefault="0000000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Pojištění:   </w:t>
      </w:r>
      <w:proofErr w:type="gramEnd"/>
      <w:r>
        <w:rPr>
          <w:sz w:val="28"/>
          <w:szCs w:val="28"/>
        </w:rPr>
        <w:t xml:space="preserve">   Všichni účastníci akce jsou pojištěni proti úrazu v rámci pojistné </w:t>
      </w:r>
    </w:p>
    <w:p w14:paraId="07C744DC" w14:textId="77777777" w:rsidR="00340C18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smlouvy ČASPV s pojišťovnou UNIQA.</w:t>
      </w:r>
    </w:p>
    <w:p w14:paraId="02A96C11" w14:textId="77777777" w:rsidR="00340C18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hyperlink r:id="rId8">
        <w:r w:rsidR="00340C18">
          <w:rPr>
            <w:rStyle w:val="Hypertextovodkaz"/>
            <w:sz w:val="28"/>
            <w:szCs w:val="28"/>
          </w:rPr>
          <w:t>https://www.olympijskytym.cz/zakladni-pojisteni-urazu</w:t>
        </w:r>
      </w:hyperlink>
    </w:p>
    <w:p w14:paraId="38A367DF" w14:textId="77777777" w:rsidR="00340C18" w:rsidRDefault="00340C18">
      <w:pPr>
        <w:rPr>
          <w:sz w:val="28"/>
          <w:szCs w:val="28"/>
        </w:rPr>
      </w:pPr>
      <w:bookmarkStart w:id="0" w:name="_Hlk195206273"/>
      <w:bookmarkEnd w:id="0"/>
    </w:p>
    <w:p w14:paraId="6FD4A97B" w14:textId="77777777" w:rsidR="00340C18" w:rsidRDefault="00000000">
      <w:pPr>
        <w:spacing w:line="48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Vybavení:   </w:t>
      </w:r>
      <w:proofErr w:type="gramEnd"/>
      <w:r>
        <w:rPr>
          <w:sz w:val="28"/>
          <w:szCs w:val="28"/>
        </w:rPr>
        <w:t xml:space="preserve">   Sportovní úbor </w:t>
      </w:r>
      <w:r>
        <w:rPr>
          <w:b/>
          <w:bCs/>
          <w:sz w:val="28"/>
          <w:szCs w:val="28"/>
        </w:rPr>
        <w:t>s dlouhými nohavicemi</w:t>
      </w:r>
      <w:r>
        <w:rPr>
          <w:sz w:val="28"/>
          <w:szCs w:val="28"/>
        </w:rPr>
        <w:t>, obuv do přírody, /pláštěnku/</w:t>
      </w:r>
    </w:p>
    <w:p w14:paraId="4C76D1DD" w14:textId="77777777" w:rsidR="00340C18" w:rsidRDefault="00000000">
      <w:pPr>
        <w:spacing w:line="48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Ceny:   </w:t>
      </w:r>
      <w:proofErr w:type="gramEnd"/>
      <w:r>
        <w:rPr>
          <w:sz w:val="28"/>
          <w:szCs w:val="28"/>
        </w:rPr>
        <w:t xml:space="preserve">          Diplomy a medaile</w:t>
      </w:r>
    </w:p>
    <w:p w14:paraId="055DE0A2" w14:textId="77777777" w:rsidR="00340C18" w:rsidRDefault="00000000">
      <w:pPr>
        <w:spacing w:line="480" w:lineRule="auto"/>
        <w:rPr>
          <w:color w:val="EE0000"/>
          <w:sz w:val="28"/>
          <w:szCs w:val="28"/>
        </w:rPr>
      </w:pPr>
      <w:proofErr w:type="gramStart"/>
      <w:r>
        <w:rPr>
          <w:sz w:val="28"/>
          <w:szCs w:val="28"/>
        </w:rPr>
        <w:t xml:space="preserve">Poznámka:   </w:t>
      </w:r>
      <w:proofErr w:type="gramEnd"/>
      <w:r>
        <w:rPr>
          <w:sz w:val="28"/>
          <w:szCs w:val="28"/>
        </w:rPr>
        <w:t xml:space="preserve">  V místě soutěže lze zakoupit občerstvení.</w:t>
      </w:r>
    </w:p>
    <w:p w14:paraId="7D7F560E" w14:textId="77777777" w:rsidR="00340C18" w:rsidRDefault="00340C18">
      <w:pPr>
        <w:rPr>
          <w:sz w:val="28"/>
          <w:szCs w:val="28"/>
        </w:rPr>
      </w:pPr>
    </w:p>
    <w:p w14:paraId="19154190" w14:textId="77777777" w:rsidR="00340C18" w:rsidRDefault="00340C18">
      <w:pPr>
        <w:rPr>
          <w:sz w:val="28"/>
          <w:szCs w:val="28"/>
        </w:rPr>
      </w:pPr>
    </w:p>
    <w:p w14:paraId="5F80E922" w14:textId="77777777" w:rsidR="00340C18" w:rsidRDefault="00340C18">
      <w:pPr>
        <w:rPr>
          <w:sz w:val="28"/>
          <w:szCs w:val="28"/>
        </w:rPr>
      </w:pPr>
    </w:p>
    <w:p w14:paraId="6F7CA38D" w14:textId="77777777" w:rsidR="00340C18" w:rsidRDefault="00000000">
      <w:pPr>
        <w:rPr>
          <w:sz w:val="28"/>
          <w:szCs w:val="28"/>
        </w:rPr>
      </w:pPr>
      <w:r>
        <w:rPr>
          <w:sz w:val="28"/>
          <w:szCs w:val="28"/>
        </w:rPr>
        <w:t>Ludmila Havlíčková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prof. Ing. Rudolf Jalovecký, CSc.</w:t>
      </w:r>
    </w:p>
    <w:p w14:paraId="1B9B4F23" w14:textId="77777777" w:rsidR="00340C18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 ředitelka soutěže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předseda JmKASPV</w:t>
      </w:r>
    </w:p>
    <w:p w14:paraId="3037AF62" w14:textId="77777777" w:rsidR="00340C18" w:rsidRDefault="00340C18"/>
    <w:p w14:paraId="635008E2" w14:textId="77777777" w:rsidR="00340C18" w:rsidRDefault="00340C18">
      <w:pPr>
        <w:rPr>
          <w:sz w:val="36"/>
          <w:szCs w:val="36"/>
        </w:rPr>
      </w:pPr>
    </w:p>
    <w:sectPr w:rsidR="00340C1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134" w:header="568" w:footer="97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94179" w14:textId="77777777" w:rsidR="000E5234" w:rsidRDefault="000E5234">
      <w:r>
        <w:separator/>
      </w:r>
    </w:p>
  </w:endnote>
  <w:endnote w:type="continuationSeparator" w:id="0">
    <w:p w14:paraId="2B6E5C8F" w14:textId="77777777" w:rsidR="000E5234" w:rsidRDefault="000E5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398D8" w14:textId="77777777" w:rsidR="00340C18" w:rsidRDefault="00340C18">
    <w:pPr>
      <w:pStyle w:val="Zpat"/>
      <w:pBdr>
        <w:top w:val="single" w:sz="4" w:space="1" w:color="000000"/>
      </w:pBdr>
      <w:spacing w:after="120"/>
      <w:jc w:val="center"/>
      <w:rPr>
        <w:rFonts w:ascii="Arial" w:hAnsi="Arial" w:cs="Arial"/>
        <w:b/>
        <w:bCs/>
        <w:color w:val="0070C0"/>
        <w:sz w:val="20"/>
        <w:szCs w:val="20"/>
      </w:rPr>
    </w:pPr>
    <w:hyperlink r:id="rId1">
      <w:r>
        <w:rPr>
          <w:rStyle w:val="Hypertextovodkaz"/>
          <w:rFonts w:ascii="Arial" w:hAnsi="Arial" w:cs="Arial"/>
          <w:b/>
          <w:bCs/>
          <w:sz w:val="20"/>
          <w:szCs w:val="20"/>
        </w:rPr>
        <w:t>http://www.sportprovsechny-jmk.cz</w:t>
      </w:r>
    </w:hyperlink>
  </w:p>
  <w:p w14:paraId="743B5C26" w14:textId="77777777" w:rsidR="00340C18" w:rsidRDefault="00000000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Jihomoravská krajská asociace Sport pro všechny, Merhautova 46, 613 00 Brno</w:t>
    </w:r>
  </w:p>
  <w:p w14:paraId="244B1B29" w14:textId="77777777" w:rsidR="00340C18" w:rsidRDefault="00000000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Zapsaný spolek je vedený </w:t>
    </w:r>
    <w:proofErr w:type="gramStart"/>
    <w:r>
      <w:rPr>
        <w:rFonts w:ascii="Arial" w:hAnsi="Arial" w:cs="Arial"/>
        <w:sz w:val="16"/>
        <w:szCs w:val="16"/>
      </w:rPr>
      <w:t>pod  spisovou</w:t>
    </w:r>
    <w:proofErr w:type="gramEnd"/>
    <w:r>
      <w:rPr>
        <w:rFonts w:ascii="Arial" w:hAnsi="Arial" w:cs="Arial"/>
        <w:sz w:val="16"/>
        <w:szCs w:val="16"/>
      </w:rPr>
      <w:t xml:space="preserve"> </w:t>
    </w:r>
    <w:proofErr w:type="gramStart"/>
    <w:r>
      <w:rPr>
        <w:rFonts w:ascii="Arial" w:hAnsi="Arial" w:cs="Arial"/>
        <w:sz w:val="16"/>
        <w:szCs w:val="16"/>
      </w:rPr>
      <w:t>značkou  L</w:t>
    </w:r>
    <w:proofErr w:type="gramEnd"/>
    <w:r>
      <w:rPr>
        <w:rFonts w:ascii="Arial" w:hAnsi="Arial" w:cs="Arial"/>
        <w:sz w:val="16"/>
        <w:szCs w:val="16"/>
      </w:rPr>
      <w:t>9035 u Krajského soudu v Brně.</w:t>
    </w:r>
  </w:p>
  <w:p w14:paraId="705DC963" w14:textId="77777777" w:rsidR="00340C18" w:rsidRDefault="00000000">
    <w:pPr>
      <w:pStyle w:val="Zpat"/>
      <w:jc w:val="center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,  IČO</w:t>
    </w:r>
    <w:proofErr w:type="gramEnd"/>
    <w:r>
      <w:rPr>
        <w:rFonts w:ascii="Arial" w:hAnsi="Arial" w:cs="Arial"/>
        <w:sz w:val="16"/>
        <w:szCs w:val="16"/>
      </w:rPr>
      <w:t xml:space="preserve">265 86 649, DIČ: CZ265866489, nejsme </w:t>
    </w:r>
    <w:proofErr w:type="spellStart"/>
    <w:r>
      <w:rPr>
        <w:rFonts w:ascii="Arial" w:hAnsi="Arial" w:cs="Arial"/>
        <w:sz w:val="16"/>
        <w:szCs w:val="16"/>
      </w:rPr>
      <w:t>plátciDPH</w:t>
    </w:r>
    <w:proofErr w:type="spellEnd"/>
    <w:r>
      <w:rPr>
        <w:rFonts w:ascii="Arial" w:hAnsi="Arial" w:cs="Arial"/>
        <w:sz w:val="16"/>
        <w:szCs w:val="16"/>
      </w:rPr>
      <w:t>,</w:t>
    </w:r>
  </w:p>
  <w:p w14:paraId="5903BE78" w14:textId="77777777" w:rsidR="00340C18" w:rsidRDefault="00000000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Bankovní spojení: 2300973321/2010 Fio banka, Veveří 2581/102, 616 00 Brno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D0A4D" w14:textId="77777777" w:rsidR="00340C18" w:rsidRDefault="00340C18">
    <w:pPr>
      <w:pStyle w:val="Zpat"/>
      <w:pBdr>
        <w:top w:val="single" w:sz="4" w:space="1" w:color="000000"/>
      </w:pBdr>
      <w:spacing w:after="120"/>
      <w:jc w:val="center"/>
      <w:rPr>
        <w:rFonts w:ascii="Arial" w:hAnsi="Arial" w:cs="Arial"/>
        <w:b/>
        <w:bCs/>
        <w:color w:val="0070C0"/>
        <w:sz w:val="20"/>
        <w:szCs w:val="20"/>
      </w:rPr>
    </w:pPr>
    <w:hyperlink r:id="rId1">
      <w:r>
        <w:rPr>
          <w:rStyle w:val="Hypertextovodkaz"/>
          <w:rFonts w:ascii="Arial" w:hAnsi="Arial" w:cs="Arial"/>
          <w:b/>
          <w:bCs/>
          <w:sz w:val="20"/>
          <w:szCs w:val="20"/>
        </w:rPr>
        <w:t>http://www.sportprovsechny-jmk.cz</w:t>
      </w:r>
    </w:hyperlink>
  </w:p>
  <w:p w14:paraId="7170EEBB" w14:textId="77777777" w:rsidR="00340C18" w:rsidRDefault="00000000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Jihomoravská krajská asociace Sport pro všechny, Merhautova 46, 613 00 Brno</w:t>
    </w:r>
  </w:p>
  <w:p w14:paraId="14837612" w14:textId="77777777" w:rsidR="00340C18" w:rsidRDefault="00000000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Zapsaný spolek je vedený </w:t>
    </w:r>
    <w:proofErr w:type="gramStart"/>
    <w:r>
      <w:rPr>
        <w:rFonts w:ascii="Arial" w:hAnsi="Arial" w:cs="Arial"/>
        <w:sz w:val="16"/>
        <w:szCs w:val="16"/>
      </w:rPr>
      <w:t>pod  spisovou</w:t>
    </w:r>
    <w:proofErr w:type="gramEnd"/>
    <w:r>
      <w:rPr>
        <w:rFonts w:ascii="Arial" w:hAnsi="Arial" w:cs="Arial"/>
        <w:sz w:val="16"/>
        <w:szCs w:val="16"/>
      </w:rPr>
      <w:t xml:space="preserve"> </w:t>
    </w:r>
    <w:proofErr w:type="gramStart"/>
    <w:r>
      <w:rPr>
        <w:rFonts w:ascii="Arial" w:hAnsi="Arial" w:cs="Arial"/>
        <w:sz w:val="16"/>
        <w:szCs w:val="16"/>
      </w:rPr>
      <w:t>značkou  L</w:t>
    </w:r>
    <w:proofErr w:type="gramEnd"/>
    <w:r>
      <w:rPr>
        <w:rFonts w:ascii="Arial" w:hAnsi="Arial" w:cs="Arial"/>
        <w:sz w:val="16"/>
        <w:szCs w:val="16"/>
      </w:rPr>
      <w:t>9035 u Krajského soudu v Brně.</w:t>
    </w:r>
  </w:p>
  <w:p w14:paraId="12554704" w14:textId="77777777" w:rsidR="00340C18" w:rsidRDefault="00000000">
    <w:pPr>
      <w:pStyle w:val="Zpat"/>
      <w:jc w:val="center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,  IČO</w:t>
    </w:r>
    <w:proofErr w:type="gramEnd"/>
    <w:r>
      <w:rPr>
        <w:rFonts w:ascii="Arial" w:hAnsi="Arial" w:cs="Arial"/>
        <w:sz w:val="16"/>
        <w:szCs w:val="16"/>
      </w:rPr>
      <w:t xml:space="preserve">265 86 649, DIČ: CZ265866489, nejsme </w:t>
    </w:r>
    <w:proofErr w:type="spellStart"/>
    <w:r>
      <w:rPr>
        <w:rFonts w:ascii="Arial" w:hAnsi="Arial" w:cs="Arial"/>
        <w:sz w:val="16"/>
        <w:szCs w:val="16"/>
      </w:rPr>
      <w:t>plátciDPH</w:t>
    </w:r>
    <w:proofErr w:type="spellEnd"/>
    <w:r>
      <w:rPr>
        <w:rFonts w:ascii="Arial" w:hAnsi="Arial" w:cs="Arial"/>
        <w:sz w:val="16"/>
        <w:szCs w:val="16"/>
      </w:rPr>
      <w:t>,</w:t>
    </w:r>
  </w:p>
  <w:p w14:paraId="6C9219F3" w14:textId="77777777" w:rsidR="00340C18" w:rsidRDefault="00000000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Bankovní spojení: 2300973321/2010 Fio banka, Veveří 2581/102, 616 00 Brno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FC6C8" w14:textId="77777777" w:rsidR="000E5234" w:rsidRDefault="000E5234">
      <w:r>
        <w:separator/>
      </w:r>
    </w:p>
  </w:footnote>
  <w:footnote w:type="continuationSeparator" w:id="0">
    <w:p w14:paraId="1E71BE23" w14:textId="77777777" w:rsidR="000E5234" w:rsidRDefault="000E5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DC987" w14:textId="17E8D710" w:rsidR="00340C18" w:rsidRDefault="00F17579">
    <w:pPr>
      <w:pStyle w:val="Zhlav"/>
      <w:pBdr>
        <w:bottom w:val="single" w:sz="4" w:space="1" w:color="000000"/>
      </w:pBdr>
    </w:pPr>
    <w:r>
      <w:rPr>
        <w:noProof/>
      </w:rPr>
      <w:drawing>
        <wp:anchor distT="0" distB="0" distL="114300" distR="114300" simplePos="0" relativeHeight="251660288" behindDoc="0" locked="0" layoutInCell="1" allowOverlap="1" wp14:anchorId="54B9BD6F" wp14:editId="126CA01C">
          <wp:simplePos x="0" y="0"/>
          <wp:positionH relativeFrom="column">
            <wp:posOffset>5077460</wp:posOffset>
          </wp:positionH>
          <wp:positionV relativeFrom="paragraph">
            <wp:posOffset>-36830</wp:posOffset>
          </wp:positionV>
          <wp:extent cx="914400" cy="914400"/>
          <wp:effectExtent l="0" t="0" r="0" b="0"/>
          <wp:wrapNone/>
          <wp:docPr id="146616417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270" distB="0" distL="0" distR="4445" simplePos="0" relativeHeight="251656192" behindDoc="1" locked="0" layoutInCell="1" allowOverlap="1" wp14:anchorId="51F2F898" wp14:editId="7137BADA">
              <wp:simplePos x="0" y="0"/>
              <wp:positionH relativeFrom="column">
                <wp:posOffset>3053080</wp:posOffset>
              </wp:positionH>
              <wp:positionV relativeFrom="paragraph">
                <wp:posOffset>29845</wp:posOffset>
              </wp:positionV>
              <wp:extent cx="1543050" cy="685800"/>
              <wp:effectExtent l="0" t="0" r="0" b="0"/>
              <wp:wrapNone/>
              <wp:docPr id="1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2960" cy="685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DB7A7AE" w14:textId="77777777" w:rsidR="00340C18" w:rsidRDefault="00000000">
                          <w:pPr>
                            <w:pStyle w:val="Obsahrmce"/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 xml:space="preserve">JmKASPV 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z.s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.</w:t>
                          </w:r>
                          <w:proofErr w:type="gramEnd"/>
                        </w:p>
                        <w:p w14:paraId="79A89533" w14:textId="77777777" w:rsidR="00340C18" w:rsidRDefault="00000000">
                          <w:pPr>
                            <w:pStyle w:val="Obsahrmce"/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DŮM SPORTU</w:t>
                          </w:r>
                        </w:p>
                        <w:p w14:paraId="5370C14F" w14:textId="77777777" w:rsidR="00340C18" w:rsidRDefault="00000000">
                          <w:pPr>
                            <w:pStyle w:val="Obsahrmce"/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Merhautova 46</w:t>
                          </w:r>
                        </w:p>
                        <w:p w14:paraId="27B4D03D" w14:textId="77777777" w:rsidR="00340C18" w:rsidRDefault="00000000">
                          <w:pPr>
                            <w:pStyle w:val="Obsahrmce"/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613 00 Brno</w:t>
                          </w:r>
                        </w:p>
                      </w:txbxContent>
                    </wps:txbx>
                    <wps:bodyPr anchor="ctr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F2F898" id="Rectangle 2" o:spid="_x0000_s1026" style="position:absolute;margin-left:240.4pt;margin-top:2.35pt;width:121.5pt;height:54pt;z-index:-251660288;visibility:visible;mso-wrap-style:square;mso-wrap-distance-left:0;mso-wrap-distance-top:.1pt;mso-wrap-distance-right:.35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" filled="f" stroked="f" strokeweight="0">
              <v:textbox>
                <w:txbxContent>
                  <w:p w14:paraId="2DB7A7AE" w14:textId="77777777" w:rsidR="00340C18" w:rsidRDefault="00000000">
                    <w:pPr>
                      <w:pStyle w:val="Obsahrmce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 xml:space="preserve">JmKASPV 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z.s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.</w:t>
                    </w:r>
                    <w:proofErr w:type="gramEnd"/>
                  </w:p>
                  <w:p w14:paraId="79A89533" w14:textId="77777777" w:rsidR="00340C18" w:rsidRDefault="00000000">
                    <w:pPr>
                      <w:pStyle w:val="Obsahrmce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DŮM SPORTU</w:t>
                    </w:r>
                  </w:p>
                  <w:p w14:paraId="5370C14F" w14:textId="77777777" w:rsidR="00340C18" w:rsidRDefault="00000000">
                    <w:pPr>
                      <w:pStyle w:val="Obsahrmce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Merhautova 46</w:t>
                    </w:r>
                  </w:p>
                  <w:p w14:paraId="27B4D03D" w14:textId="77777777" w:rsidR="00340C18" w:rsidRDefault="00000000">
                    <w:pPr>
                      <w:pStyle w:val="Obsahrmce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613 00 Brno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1F61D581" wp14:editId="6DEEAD4F">
          <wp:extent cx="2324100" cy="723900"/>
          <wp:effectExtent l="0" t="0" r="0" b="0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4939E1" w14:textId="77777777" w:rsidR="00340C18" w:rsidRDefault="00340C18">
    <w:pPr>
      <w:pStyle w:val="Zhlav"/>
      <w:pBdr>
        <w:bottom w:val="single" w:sz="4" w:space="1" w:color="000000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6F482" w14:textId="77777777" w:rsidR="00340C18" w:rsidRDefault="00000000">
    <w:pPr>
      <w:pStyle w:val="Zhlav"/>
      <w:pBdr>
        <w:bottom w:val="single" w:sz="4" w:space="1" w:color="000000"/>
      </w:pBdr>
    </w:pPr>
    <w:r>
      <w:rPr>
        <w:noProof/>
      </w:rPr>
      <mc:AlternateContent>
        <mc:Choice Requires="wps">
          <w:drawing>
            <wp:anchor distT="1270" distB="0" distL="0" distR="4445" simplePos="0" relativeHeight="251657216" behindDoc="1" locked="0" layoutInCell="1" allowOverlap="1" wp14:anchorId="04ACAA5A" wp14:editId="6F0FF996">
              <wp:simplePos x="0" y="0"/>
              <wp:positionH relativeFrom="column">
                <wp:posOffset>3053080</wp:posOffset>
              </wp:positionH>
              <wp:positionV relativeFrom="paragraph">
                <wp:posOffset>29845</wp:posOffset>
              </wp:positionV>
              <wp:extent cx="1543050" cy="685800"/>
              <wp:effectExtent l="0" t="0" r="0" b="0"/>
              <wp:wrapNone/>
              <wp:docPr id="4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2960" cy="685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3184049" w14:textId="77777777" w:rsidR="00340C18" w:rsidRDefault="00000000">
                          <w:pPr>
                            <w:pStyle w:val="Obsahrmce"/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 xml:space="preserve">JmKASPV 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z.s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.</w:t>
                          </w:r>
                          <w:proofErr w:type="gramEnd"/>
                        </w:p>
                        <w:p w14:paraId="5466F0F5" w14:textId="77777777" w:rsidR="00340C18" w:rsidRDefault="00000000">
                          <w:pPr>
                            <w:pStyle w:val="Obsahrmce"/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DŮM SPORTU</w:t>
                          </w:r>
                        </w:p>
                        <w:p w14:paraId="0C36C8F1" w14:textId="77777777" w:rsidR="00340C18" w:rsidRDefault="00000000">
                          <w:pPr>
                            <w:pStyle w:val="Obsahrmce"/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Merhautova 46</w:t>
                          </w:r>
                        </w:p>
                        <w:p w14:paraId="2CC7792E" w14:textId="77777777" w:rsidR="00340C18" w:rsidRDefault="00000000">
                          <w:pPr>
                            <w:pStyle w:val="Obsahrmce"/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613 00 Brno</w:t>
                          </w:r>
                        </w:p>
                      </w:txbxContent>
                    </wps:txbx>
                    <wps:bodyPr anchor="ctr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4ACAA5A" id="_x0000_s1028" style="position:absolute;margin-left:240.4pt;margin-top:2.35pt;width:121.5pt;height:54pt;z-index:-251659264;visibility:visible;mso-wrap-style:square;mso-wrap-distance-left:0;mso-wrap-distance-top:.1pt;mso-wrap-distance-right:.35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" filled="f" stroked="f" strokeweight="0">
              <v:textbox>
                <w:txbxContent>
                  <w:p w14:paraId="03184049" w14:textId="77777777" w:rsidR="00340C18" w:rsidRDefault="00000000">
                    <w:pPr>
                      <w:pStyle w:val="Obsahrmce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 xml:space="preserve">JmKASPV 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z.s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.</w:t>
                    </w:r>
                    <w:proofErr w:type="gramEnd"/>
                  </w:p>
                  <w:p w14:paraId="5466F0F5" w14:textId="77777777" w:rsidR="00340C18" w:rsidRDefault="00000000">
                    <w:pPr>
                      <w:pStyle w:val="Obsahrmce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DŮM SPORTU</w:t>
                    </w:r>
                  </w:p>
                  <w:p w14:paraId="0C36C8F1" w14:textId="77777777" w:rsidR="00340C18" w:rsidRDefault="00000000">
                    <w:pPr>
                      <w:pStyle w:val="Obsahrmce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Merhautova 46</w:t>
                    </w:r>
                  </w:p>
                  <w:p w14:paraId="2CC7792E" w14:textId="77777777" w:rsidR="00340C18" w:rsidRDefault="00000000">
                    <w:pPr>
                      <w:pStyle w:val="Obsahrmce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613 00 Brno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1270" distB="0" distL="0" distR="4445" simplePos="0" relativeHeight="251659264" behindDoc="1" locked="0" layoutInCell="1" allowOverlap="1" wp14:anchorId="52E6E6DA" wp14:editId="7F3320AB">
              <wp:simplePos x="0" y="0"/>
              <wp:positionH relativeFrom="column">
                <wp:posOffset>4538980</wp:posOffset>
              </wp:positionH>
              <wp:positionV relativeFrom="paragraph">
                <wp:posOffset>29845</wp:posOffset>
              </wp:positionV>
              <wp:extent cx="1790700" cy="685800"/>
              <wp:effectExtent l="0" t="0" r="0" b="0"/>
              <wp:wrapNone/>
              <wp:docPr id="5" name="Obdélní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0640" cy="685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E929228" w14:textId="77777777" w:rsidR="00340C18" w:rsidRDefault="00000000">
                          <w:pPr>
                            <w:pStyle w:val="Obsahrmce"/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Sekretariát:</w:t>
                          </w:r>
                        </w:p>
                        <w:p w14:paraId="27FDB138" w14:textId="77777777" w:rsidR="00340C18" w:rsidRDefault="00000000">
                          <w:pPr>
                            <w:pStyle w:val="Obsahrmce"/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tel.: 545 578 477, mob.:774 724 524</w:t>
                          </w:r>
                        </w:p>
                        <w:p w14:paraId="4A847D05" w14:textId="77777777" w:rsidR="00340C18" w:rsidRDefault="00340C18">
                          <w:pPr>
                            <w:pStyle w:val="Obsahrmce"/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hyperlink r:id="rId1">
                            <w:r>
                              <w:rPr>
                                <w:rStyle w:val="Hypertextovodkaz"/>
                                <w:rFonts w:ascii="Arial" w:hAnsi="Arial" w:cs="Arial"/>
                                <w:sz w:val="20"/>
                                <w:szCs w:val="20"/>
                              </w:rPr>
                              <w:t>jihomoravsky@caspv.cz</w:t>
                            </w:r>
                          </w:hyperlink>
                        </w:p>
                      </w:txbxContent>
                    </wps:txbx>
                    <wps:bodyPr anchor="ctr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2E6E6DA" id="_x0000_s1029" style="position:absolute;margin-left:357.4pt;margin-top:2.35pt;width:141pt;height:54pt;z-index:-251657216;visibility:visible;mso-wrap-style:square;mso-wrap-distance-left:0;mso-wrap-distance-top:.1pt;mso-wrap-distance-right:.35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" filled="f" stroked="f" strokeweight="0">
              <v:textbox>
                <w:txbxContent>
                  <w:p w14:paraId="0E929228" w14:textId="77777777" w:rsidR="00340C18" w:rsidRDefault="00000000">
                    <w:pPr>
                      <w:pStyle w:val="Obsahrmce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Sekretariát:</w:t>
                    </w:r>
                  </w:p>
                  <w:p w14:paraId="27FDB138" w14:textId="77777777" w:rsidR="00340C18" w:rsidRDefault="00000000">
                    <w:pPr>
                      <w:pStyle w:val="Obsahrmce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tel.: 545 578 477, mob.:774 724 524</w:t>
                    </w:r>
                  </w:p>
                  <w:p w14:paraId="4A847D05" w14:textId="77777777" w:rsidR="00340C18" w:rsidRDefault="00000000">
                    <w:pPr>
                      <w:pStyle w:val="Obsahrmce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hyperlink r:id="rId2">
                      <w:r>
                        <w:rPr>
                          <w:rStyle w:val="Hypertextovodkaz"/>
                          <w:rFonts w:ascii="Arial" w:hAnsi="Arial" w:cs="Arial"/>
                          <w:sz w:val="20"/>
                          <w:szCs w:val="20"/>
                        </w:rPr>
                        <w:t>jihomoravsky@caspv.cz</w:t>
                      </w:r>
                    </w:hyperlink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67793A67" wp14:editId="30C26C0B">
          <wp:extent cx="2324100" cy="723900"/>
          <wp:effectExtent l="0" t="0" r="0" b="0"/>
          <wp:docPr id="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BF1DEE" w14:textId="77777777" w:rsidR="00340C18" w:rsidRDefault="00340C18">
    <w:pPr>
      <w:pStyle w:val="Zhlav"/>
      <w:pBdr>
        <w:bottom w:val="single" w:sz="4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23BB1"/>
    <w:multiLevelType w:val="multilevel"/>
    <w:tmpl w:val="455407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3E2D03F2"/>
    <w:multiLevelType w:val="multilevel"/>
    <w:tmpl w:val="070214DA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numFmt w:val="none"/>
      <w:pStyle w:val="Nadpis4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pStyle w:val="Nadpis5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pStyle w:val="Nadpis6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pStyle w:val="Nadpis7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pStyle w:val="Nadpis8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pStyle w:val="Nadpis9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num w:numId="1" w16cid:durableId="1089157560">
    <w:abstractNumId w:val="1"/>
  </w:num>
  <w:num w:numId="2" w16cid:durableId="352846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C18"/>
    <w:rsid w:val="000E5234"/>
    <w:rsid w:val="00340C18"/>
    <w:rsid w:val="0053551A"/>
    <w:rsid w:val="0061418A"/>
    <w:rsid w:val="006B2591"/>
    <w:rsid w:val="00820D7F"/>
    <w:rsid w:val="00A543C3"/>
    <w:rsid w:val="00E37782"/>
    <w:rsid w:val="00F17579"/>
    <w:rsid w:val="00F2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2AD854"/>
  <w15:docId w15:val="{A75CE6EA-6872-4851-96D1-DF8EE838C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371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2B3715"/>
    <w:pPr>
      <w:keepNext/>
      <w:numPr>
        <w:numId w:val="1"/>
      </w:numPr>
      <w:spacing w:before="120" w:line="360" w:lineRule="atLeast"/>
      <w:jc w:val="right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2B3715"/>
    <w:pPr>
      <w:keepNext/>
      <w:numPr>
        <w:ilvl w:val="1"/>
        <w:numId w:val="1"/>
      </w:numPr>
      <w:jc w:val="center"/>
      <w:outlineLvl w:val="1"/>
    </w:pPr>
    <w:rPr>
      <w:b/>
      <w:bCs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9"/>
    <w:qFormat/>
    <w:rsid w:val="002B3715"/>
    <w:pPr>
      <w:keepNext/>
      <w:numPr>
        <w:ilvl w:val="2"/>
        <w:numId w:val="1"/>
      </w:numPr>
      <w:jc w:val="center"/>
      <w:outlineLvl w:val="2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2B3715"/>
    <w:pPr>
      <w:keepNext/>
      <w:numPr>
        <w:ilvl w:val="3"/>
        <w:numId w:val="1"/>
      </w:numPr>
      <w:tabs>
        <w:tab w:val="left" w:pos="-2410"/>
        <w:tab w:val="right" w:pos="477"/>
      </w:tabs>
      <w:spacing w:before="120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2B3715"/>
    <w:pPr>
      <w:keepNext/>
      <w:numPr>
        <w:ilvl w:val="4"/>
        <w:numId w:val="1"/>
      </w:numPr>
      <w:tabs>
        <w:tab w:val="left" w:pos="-2410"/>
        <w:tab w:val="right" w:pos="477"/>
      </w:tabs>
      <w:jc w:val="center"/>
      <w:outlineLvl w:val="4"/>
    </w:pPr>
    <w:rPr>
      <w:b/>
      <w:bCs/>
      <w:sz w:val="32"/>
      <w:szCs w:val="32"/>
    </w:rPr>
  </w:style>
  <w:style w:type="paragraph" w:styleId="Nadpis6">
    <w:name w:val="heading 6"/>
    <w:basedOn w:val="Normln"/>
    <w:next w:val="Normln"/>
    <w:link w:val="Nadpis6Char"/>
    <w:uiPriority w:val="99"/>
    <w:qFormat/>
    <w:rsid w:val="002B3715"/>
    <w:pPr>
      <w:keepNext/>
      <w:numPr>
        <w:ilvl w:val="5"/>
        <w:numId w:val="1"/>
      </w:numPr>
      <w:tabs>
        <w:tab w:val="left" w:pos="-2410"/>
        <w:tab w:val="right" w:pos="477"/>
      </w:tabs>
      <w:spacing w:line="360" w:lineRule="auto"/>
      <w:jc w:val="center"/>
      <w:outlineLvl w:val="5"/>
    </w:pPr>
    <w:rPr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2B3715"/>
    <w:pPr>
      <w:keepNext/>
      <w:numPr>
        <w:ilvl w:val="6"/>
        <w:numId w:val="1"/>
      </w:numPr>
      <w:spacing w:before="360"/>
      <w:jc w:val="both"/>
      <w:outlineLvl w:val="6"/>
    </w:pPr>
    <w:rPr>
      <w:rFonts w:ascii="Arial" w:hAnsi="Arial" w:cs="Arial"/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9"/>
    <w:qFormat/>
    <w:rsid w:val="002B3715"/>
    <w:pPr>
      <w:keepNext/>
      <w:numPr>
        <w:ilvl w:val="7"/>
        <w:numId w:val="1"/>
      </w:numPr>
      <w:textAlignment w:val="baseline"/>
      <w:outlineLvl w:val="7"/>
    </w:pPr>
    <w:rPr>
      <w:rFonts w:ascii="Arial" w:hAnsi="Arial" w:cs="Arial"/>
      <w:b/>
      <w:bCs/>
      <w:color w:val="000000"/>
      <w:sz w:val="16"/>
      <w:szCs w:val="16"/>
    </w:rPr>
  </w:style>
  <w:style w:type="paragraph" w:styleId="Nadpis9">
    <w:name w:val="heading 9"/>
    <w:basedOn w:val="Normln"/>
    <w:next w:val="Normln"/>
    <w:link w:val="Nadpis9Char"/>
    <w:uiPriority w:val="99"/>
    <w:qFormat/>
    <w:rsid w:val="002B3715"/>
    <w:pPr>
      <w:keepNext/>
      <w:numPr>
        <w:ilvl w:val="8"/>
        <w:numId w:val="1"/>
      </w:numPr>
      <w:jc w:val="center"/>
      <w:outlineLvl w:val="8"/>
    </w:pPr>
    <w:rPr>
      <w:b/>
      <w:bCs/>
      <w:color w:val="00000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qFormat/>
    <w:rsid w:val="002B3715"/>
    <w:rPr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qFormat/>
    <w:rsid w:val="002B3715"/>
    <w:rPr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qFormat/>
    <w:rsid w:val="002B3715"/>
    <w:rPr>
      <w:b/>
      <w:b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qFormat/>
    <w:rsid w:val="002B3715"/>
    <w:rPr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qFormat/>
    <w:rsid w:val="002B3715"/>
    <w:rPr>
      <w:b/>
      <w:bCs/>
      <w:sz w:val="32"/>
      <w:szCs w:val="32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qFormat/>
    <w:rsid w:val="002B3715"/>
    <w:rPr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qFormat/>
    <w:rsid w:val="002B3715"/>
    <w:rPr>
      <w:rFonts w:ascii="Arial" w:hAnsi="Arial" w:cs="Arial"/>
      <w:b/>
      <w:bCs/>
      <w:sz w:val="22"/>
      <w:szCs w:val="22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qFormat/>
    <w:rsid w:val="002B3715"/>
    <w:rPr>
      <w:rFonts w:ascii="Arial" w:hAnsi="Arial" w:cs="Arial"/>
      <w:b/>
      <w:bCs/>
      <w:color w:val="000000"/>
      <w:sz w:val="16"/>
      <w:szCs w:val="16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qFormat/>
    <w:rsid w:val="002B3715"/>
    <w:rPr>
      <w:b/>
      <w:bCs/>
      <w:color w:val="000000"/>
      <w:sz w:val="16"/>
      <w:szCs w:val="16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qFormat/>
    <w:rsid w:val="002B3715"/>
    <w:rPr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99"/>
    <w:qFormat/>
    <w:rsid w:val="002B3715"/>
    <w:rPr>
      <w:b/>
      <w:bCs/>
    </w:rPr>
  </w:style>
  <w:style w:type="character" w:styleId="Zdraznn">
    <w:name w:val="Emphasis"/>
    <w:basedOn w:val="Standardnpsmoodstavce"/>
    <w:uiPriority w:val="99"/>
    <w:qFormat/>
    <w:rsid w:val="002B3715"/>
    <w:rPr>
      <w:i/>
      <w:iCs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0C4EF0"/>
    <w:rPr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0C4EF0"/>
    <w:rPr>
      <w:sz w:val="24"/>
      <w:szCs w:val="24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0C4EF0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rsid w:val="00BF02D3"/>
    <w:rPr>
      <w:color w:val="0000FF"/>
      <w:u w:val="single"/>
    </w:rPr>
  </w:style>
  <w:style w:type="character" w:customStyle="1" w:styleId="Zmnka1">
    <w:name w:val="Zmínka1"/>
    <w:basedOn w:val="Standardnpsmoodstavce"/>
    <w:uiPriority w:val="99"/>
    <w:semiHidden/>
    <w:unhideWhenUsed/>
    <w:qFormat/>
    <w:rsid w:val="006814A2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B7675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228AE"/>
    <w:rPr>
      <w:color w:val="800080" w:themeColor="followedHyperlink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caption1">
    <w:name w:val="caption1"/>
    <w:basedOn w:val="Normln"/>
    <w:next w:val="Normln"/>
    <w:uiPriority w:val="99"/>
    <w:qFormat/>
    <w:rsid w:val="002B3715"/>
    <w:rPr>
      <w:b/>
      <w:bCs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2B3715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99"/>
    <w:qFormat/>
    <w:rsid w:val="002B3715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0C4E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C4EF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qFormat/>
    <w:rsid w:val="000C4EF0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lympijskytym.cz/zakladni-pojisteni-uraz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vlicek.stanislav@seznam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portprovsechny-jmk.cz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portprovsechny-jmk.cz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jihomoravsky@caspv.cz" TargetMode="External"/><Relationship Id="rId1" Type="http://schemas.openxmlformats.org/officeDocument/2006/relationships/hyperlink" Target="mailto:jihomoravsky@casp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375</Words>
  <Characters>2215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Jalovecký Rudolf</dc:creator>
  <dc:description/>
  <cp:lastModifiedBy>Jalovecký Rudolf</cp:lastModifiedBy>
  <cp:revision>5</cp:revision>
  <cp:lastPrinted>2014-04-09T08:25:00Z</cp:lastPrinted>
  <dcterms:created xsi:type="dcterms:W3CDTF">2026-03-27T07:32:00Z</dcterms:created>
  <dcterms:modified xsi:type="dcterms:W3CDTF">2026-04-14T09:44:00Z</dcterms:modified>
  <dc:language>cs-CZ</dc:language>
</cp:coreProperties>
</file>