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sz w:val="2"/>
          <w:lang w:eastAsia="en-US"/>
        </w:rPr>
        <w:id w:val="-480766670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14:paraId="75F51CED" w14:textId="093281DD" w:rsidR="001E0C19" w:rsidRDefault="001E0C19">
          <w:pPr>
            <w:pStyle w:val="Bezmezer"/>
            <w:rPr>
              <w:sz w:val="2"/>
            </w:rPr>
          </w:pPr>
        </w:p>
        <w:p w14:paraId="57639540" w14:textId="5C2DD61D" w:rsidR="001E0C19" w:rsidRDefault="001E0C19">
          <w:r w:rsidRPr="0006664A">
            <w:rPr>
              <w:rFonts w:ascii="Times New Roman" w:hAnsi="Times New Roman" w:cs="Times New Roman"/>
              <w:noProof/>
              <w:sz w:val="24"/>
              <w:szCs w:val="24"/>
              <w:lang w:eastAsia="cs-CZ"/>
            </w:rPr>
            <w:drawing>
              <wp:anchor distT="0" distB="0" distL="114300" distR="114300" simplePos="0" relativeHeight="251672576" behindDoc="0" locked="1" layoutInCell="1" allowOverlap="1" wp14:anchorId="50761986" wp14:editId="0A090A22">
                <wp:simplePos x="0" y="0"/>
                <wp:positionH relativeFrom="column">
                  <wp:posOffset>-883920</wp:posOffset>
                </wp:positionH>
                <wp:positionV relativeFrom="page">
                  <wp:posOffset>-6350</wp:posOffset>
                </wp:positionV>
                <wp:extent cx="7527290" cy="921385"/>
                <wp:effectExtent l="0" t="0" r="0" b="0"/>
                <wp:wrapNone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izuál1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290" cy="921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 wp14:anchorId="0E428FB1" wp14:editId="334E6A07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Skupina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Volný tvar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Volný tvar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Volný tvar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Volný tvar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Volný tvar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66294E4C" id="Skupina 2" o:spid="_x0000_s1026" style="position:absolute;margin-left:0;margin-top:0;width:432.65pt;height:448.55pt;z-index:-251646976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">
                    <o:lock v:ext="edit" aspectratio="t"/>
                    <v:shape id="Volný tvar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Volný tvar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Volný tvar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Volný tvar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Volný tvar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3E12907E" w14:textId="7A748A19" w:rsidR="001E0C19" w:rsidRDefault="001E0C1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0820DCD" wp14:editId="3E064C4B">
                    <wp:simplePos x="0" y="0"/>
                    <wp:positionH relativeFrom="page">
                      <wp:posOffset>1063625</wp:posOffset>
                    </wp:positionH>
                    <wp:positionV relativeFrom="margin">
                      <wp:posOffset>7944485</wp:posOffset>
                    </wp:positionV>
                    <wp:extent cx="5943600" cy="374904"/>
                    <wp:effectExtent l="0" t="0" r="0" b="2540"/>
                    <wp:wrapNone/>
                    <wp:docPr id="69" name="Textové pole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B8744" w14:textId="421AD8AE" w:rsidR="001E0C19" w:rsidRDefault="00ED2409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Škola"/>
                                    <w:tag w:val="Škola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EB0FA8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Česká asociace Sport pro všechny, </w:t>
                                    </w:r>
                                    <w:proofErr w:type="spellStart"/>
                                    <w:r w:rsidR="00EB0FA8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z.s</w:t>
                                    </w:r>
                                    <w:proofErr w:type="spellEnd"/>
                                    <w:r w:rsidR="00EB0FA8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.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Kurz"/>
                                  <w:tag w:val="Kurz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781297A" w14:textId="743EEF04" w:rsidR="001E0C19" w:rsidRDefault="00EB0FA8">
                                    <w:pPr>
                                      <w:pStyle w:val="Bezmezer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Ohradské náměstí</w:t>
                                    </w:r>
                                    <w:r w:rsidR="00D1315A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1628/7, 155 00 Praha 5 - Stodůlky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820DCD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69" o:spid="_x0000_s1026" type="#_x0000_t202" style="position:absolute;margin-left:83.75pt;margin-top:625.55pt;width:468pt;height:29.5pt;z-index:251668480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" filled="f" stroked="f" strokeweight=".5pt">
                    <v:textbox style="mso-fit-shape-to-text:t" inset="0,0,0,0">
                      <w:txbxContent>
                        <w:p w14:paraId="47FB8744" w14:textId="421AD8AE" w:rsidR="001E0C19" w:rsidRDefault="00ED2409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Škola"/>
                              <w:tag w:val="Škola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EB0FA8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Česká asociace Sport pro všechny, </w:t>
                              </w:r>
                              <w:proofErr w:type="spellStart"/>
                              <w:r w:rsidR="00EB0FA8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z.s</w:t>
                              </w:r>
                              <w:proofErr w:type="spellEnd"/>
                              <w:r w:rsidR="00EB0FA8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.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Kurz"/>
                            <w:tag w:val="Kurz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1781297A" w14:textId="743EEF04" w:rsidR="001E0C19" w:rsidRDefault="00EB0FA8">
                              <w:pPr>
                                <w:pStyle w:val="Bezmezer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Ohradské náměstí</w:t>
                              </w:r>
                              <w:r w:rsidR="00D1315A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1628/7, 155 00 Praha 5 - Stodůlky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2619A7C" wp14:editId="3D564872">
                    <wp:simplePos x="0" y="0"/>
                    <wp:positionH relativeFrom="page">
                      <wp:posOffset>949325</wp:posOffset>
                    </wp:positionH>
                    <wp:positionV relativeFrom="margin">
                      <wp:posOffset>624840</wp:posOffset>
                    </wp:positionV>
                    <wp:extent cx="5943600" cy="914400"/>
                    <wp:effectExtent l="0" t="0" r="0" b="3810"/>
                    <wp:wrapNone/>
                    <wp:docPr id="62" name="Textové pole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Název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60FF20C5" w14:textId="083B78D6" w:rsidR="001E0C19" w:rsidRDefault="00EB0FA8">
                                    <w:pPr>
                                      <w:pStyle w:val="Bezmez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Zadávací podmínky</w:t>
                                    </w:r>
                                  </w:p>
                                </w:sdtContent>
                              </w:sdt>
                              <w:p w14:paraId="369910A4" w14:textId="48A09710" w:rsidR="001E0C19" w:rsidRDefault="00ED2409">
                                <w:pPr>
                                  <w:pStyle w:val="Bezmezer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Podtitul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B0FA8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výběrové</w:t>
                                    </w:r>
                                    <w:r w:rsidR="00492426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ho</w:t>
                                    </w:r>
                                    <w:r w:rsidR="00EB0FA8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řízení na pronájem Sportcentra ČASPV</w:t>
                                    </w:r>
                                  </w:sdtContent>
                                </w:sdt>
                                <w:r w:rsidR="001E0C19">
                                  <w:t xml:space="preserve"> </w:t>
                                </w:r>
                              </w:p>
                              <w:p w14:paraId="29202CB6" w14:textId="77777777" w:rsidR="001E0C19" w:rsidRDefault="001E0C1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 w14:anchorId="22619A7C" id="Textové pole 62" o:spid="_x0000_s1027" type="#_x0000_t202" style="position:absolute;margin-left:74.75pt;margin-top:49.2pt;width:468pt;height:1in;z-index:251670528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Název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60FF20C5" w14:textId="083B78D6" w:rsidR="001E0C19" w:rsidRDefault="00EB0FA8">
                              <w:pPr>
                                <w:pStyle w:val="Bezmez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Zadávací podmínky</w:t>
                              </w:r>
                            </w:p>
                          </w:sdtContent>
                        </w:sdt>
                        <w:p w14:paraId="369910A4" w14:textId="48A09710" w:rsidR="001E0C19" w:rsidRDefault="00ED2409">
                          <w:pPr>
                            <w:pStyle w:val="Bezmezer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Podtitul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B0FA8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výběrové</w:t>
                              </w:r>
                              <w:r w:rsidR="00492426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ho</w:t>
                              </w:r>
                              <w:r w:rsidR="00EB0FA8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řízení na pronájem Sportcentra ČASPV</w:t>
                              </w:r>
                            </w:sdtContent>
                          </w:sdt>
                          <w:r w:rsidR="001E0C19">
                            <w:t xml:space="preserve"> </w:t>
                          </w:r>
                        </w:p>
                        <w:p w14:paraId="29202CB6" w14:textId="77777777" w:rsidR="001E0C19" w:rsidRDefault="001E0C19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br w:type="page"/>
          </w:r>
          <w:r w:rsidRPr="0006664A">
            <w:rPr>
              <w:rFonts w:ascii="Times New Roman" w:hAnsi="Times New Roman" w:cs="Times New Roman"/>
              <w:noProof/>
              <w:sz w:val="24"/>
              <w:szCs w:val="24"/>
              <w:lang w:eastAsia="cs-CZ"/>
            </w:rPr>
            <w:drawing>
              <wp:anchor distT="0" distB="0" distL="114300" distR="114300" simplePos="0" relativeHeight="251674624" behindDoc="0" locked="1" layoutInCell="1" allowOverlap="1" wp14:anchorId="63E2E554" wp14:editId="262B4948">
                <wp:simplePos x="0" y="0"/>
                <wp:positionH relativeFrom="column">
                  <wp:posOffset>-883920</wp:posOffset>
                </wp:positionH>
                <wp:positionV relativeFrom="page">
                  <wp:posOffset>9750425</wp:posOffset>
                </wp:positionV>
                <wp:extent cx="7527290" cy="921385"/>
                <wp:effectExtent l="0" t="0" r="0" b="0"/>
                <wp:wrapNone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izuál1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7527290" cy="921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D70C20E" w14:textId="77777777" w:rsidR="00A8368E" w:rsidRDefault="00A8368E"/>
    <w:p w14:paraId="5A23B397" w14:textId="517FA60D" w:rsidR="00480CDF" w:rsidRPr="0006664A" w:rsidRDefault="00BC647B" w:rsidP="0006664A">
      <w:pPr>
        <w:jc w:val="center"/>
        <w:rPr>
          <w:rFonts w:ascii="Times New Roman" w:hAnsi="Times New Roman" w:cs="Times New Roman"/>
          <w:sz w:val="24"/>
          <w:szCs w:val="24"/>
        </w:rPr>
      </w:pPr>
      <w:r w:rsidRPr="0014558B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1" layoutInCell="1" allowOverlap="1" wp14:anchorId="26AD9E3E" wp14:editId="421434E9">
            <wp:simplePos x="0" y="0"/>
            <wp:positionH relativeFrom="column">
              <wp:posOffset>-885825</wp:posOffset>
            </wp:positionH>
            <wp:positionV relativeFrom="page">
              <wp:posOffset>9742170</wp:posOffset>
            </wp:positionV>
            <wp:extent cx="7527290" cy="92138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58B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1" layoutInCell="1" allowOverlap="1" wp14:anchorId="296963FA" wp14:editId="744AD7D2">
            <wp:simplePos x="0" y="0"/>
            <wp:positionH relativeFrom="column">
              <wp:posOffset>-885825</wp:posOffset>
            </wp:positionH>
            <wp:positionV relativeFrom="page">
              <wp:posOffset>24765</wp:posOffset>
            </wp:positionV>
            <wp:extent cx="7527290" cy="9213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68E" w:rsidRPr="0014558B">
        <w:rPr>
          <w:rFonts w:ascii="Times New Roman" w:hAnsi="Times New Roman" w:cs="Times New Roman"/>
          <w:b/>
          <w:bCs/>
          <w:sz w:val="24"/>
          <w:szCs w:val="24"/>
        </w:rPr>
        <w:t>Česká asociace Sport pro všechny</w:t>
      </w:r>
      <w:r w:rsidR="005B0892" w:rsidRPr="0014558B">
        <w:rPr>
          <w:rFonts w:ascii="Times New Roman" w:hAnsi="Times New Roman" w:cs="Times New Roman"/>
          <w:b/>
          <w:bCs/>
          <w:sz w:val="24"/>
          <w:szCs w:val="24"/>
        </w:rPr>
        <w:t>, z.</w:t>
      </w:r>
      <w:r w:rsidR="00ED24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0892" w:rsidRPr="0014558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B0892" w:rsidRPr="0006664A">
        <w:rPr>
          <w:rFonts w:ascii="Times New Roman" w:hAnsi="Times New Roman" w:cs="Times New Roman"/>
          <w:sz w:val="24"/>
          <w:szCs w:val="24"/>
        </w:rPr>
        <w:t>.</w:t>
      </w:r>
    </w:p>
    <w:p w14:paraId="368F1B03" w14:textId="77777777" w:rsidR="00B13C82" w:rsidRDefault="005B0892" w:rsidP="0006664A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64A">
        <w:rPr>
          <w:rFonts w:ascii="Times New Roman" w:hAnsi="Times New Roman" w:cs="Times New Roman"/>
          <w:sz w:val="24"/>
          <w:szCs w:val="24"/>
        </w:rPr>
        <w:t>oznamuje záměr</w:t>
      </w:r>
      <w:r w:rsidR="00B13C82">
        <w:rPr>
          <w:rFonts w:ascii="Times New Roman" w:hAnsi="Times New Roman" w:cs="Times New Roman"/>
          <w:sz w:val="24"/>
          <w:szCs w:val="24"/>
        </w:rPr>
        <w:t xml:space="preserve"> </w:t>
      </w:r>
      <w:r w:rsidR="0006664A" w:rsidRPr="0006664A">
        <w:rPr>
          <w:rFonts w:ascii="Times New Roman" w:hAnsi="Times New Roman" w:cs="Times New Roman"/>
          <w:sz w:val="24"/>
          <w:szCs w:val="24"/>
        </w:rPr>
        <w:t>pronajmout objekt</w:t>
      </w:r>
    </w:p>
    <w:p w14:paraId="2F09D4B3" w14:textId="2731A4E1" w:rsidR="00B13C82" w:rsidRDefault="0006664A" w:rsidP="0006664A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F95B0" w14:textId="3D1D91E2" w:rsidR="0006664A" w:rsidRPr="00B13C82" w:rsidRDefault="0006664A" w:rsidP="000666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C82">
        <w:rPr>
          <w:rFonts w:ascii="Times New Roman" w:hAnsi="Times New Roman" w:cs="Times New Roman"/>
          <w:b/>
          <w:bCs/>
          <w:sz w:val="28"/>
          <w:szCs w:val="28"/>
        </w:rPr>
        <w:t>Sportcentr</w:t>
      </w:r>
      <w:r w:rsidR="00B13C82">
        <w:rPr>
          <w:rFonts w:ascii="Times New Roman" w:hAnsi="Times New Roman" w:cs="Times New Roman"/>
          <w:b/>
          <w:bCs/>
          <w:sz w:val="28"/>
          <w:szCs w:val="28"/>
        </w:rPr>
        <w:t>um ČASPV</w:t>
      </w:r>
      <w:r w:rsidRPr="00B13C82">
        <w:rPr>
          <w:rFonts w:ascii="Times New Roman" w:hAnsi="Times New Roman" w:cs="Times New Roman"/>
          <w:b/>
          <w:bCs/>
          <w:sz w:val="28"/>
          <w:szCs w:val="28"/>
        </w:rPr>
        <w:t xml:space="preserve"> Žinkovy</w:t>
      </w:r>
      <w:r w:rsidR="00B13C82" w:rsidRPr="00B13C82">
        <w:rPr>
          <w:rFonts w:ascii="Times New Roman" w:hAnsi="Times New Roman" w:cs="Times New Roman"/>
          <w:b/>
          <w:bCs/>
          <w:sz w:val="28"/>
          <w:szCs w:val="28"/>
        </w:rPr>
        <w:t>, č.p. 135, Žinkovy</w:t>
      </w:r>
      <w:r w:rsidRPr="00B13C82">
        <w:rPr>
          <w:rFonts w:ascii="Times New Roman" w:hAnsi="Times New Roman" w:cs="Times New Roman"/>
          <w:b/>
          <w:bCs/>
          <w:sz w:val="28"/>
          <w:szCs w:val="28"/>
        </w:rPr>
        <w:t xml:space="preserve"> u Nepomuku</w:t>
      </w:r>
    </w:p>
    <w:p w14:paraId="0B9AFF7F" w14:textId="77777777" w:rsidR="00B13C82" w:rsidRDefault="00B13C82" w:rsidP="000666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6F8E1F" w14:textId="2B0C22AD" w:rsidR="0006664A" w:rsidRPr="0006664A" w:rsidRDefault="0006664A" w:rsidP="0006664A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64A">
        <w:rPr>
          <w:rFonts w:ascii="Times New Roman" w:hAnsi="Times New Roman" w:cs="Times New Roman"/>
          <w:sz w:val="24"/>
          <w:szCs w:val="24"/>
        </w:rPr>
        <w:t>a vypisuje pro fyzické i právnické osoby</w:t>
      </w:r>
    </w:p>
    <w:p w14:paraId="3CE6D732" w14:textId="4E88FF31" w:rsidR="00A8368E" w:rsidRDefault="00A8368E" w:rsidP="00A8368E">
      <w:pPr>
        <w:pStyle w:val="Nzev"/>
        <w:ind w:left="720"/>
        <w:rPr>
          <w:rFonts w:ascii="Times New Roman" w:hAnsi="Times New Roman"/>
          <w:b w:val="0"/>
          <w:bCs/>
          <w:sz w:val="24"/>
          <w:szCs w:val="24"/>
        </w:rPr>
      </w:pPr>
    </w:p>
    <w:p w14:paraId="78B2CB0C" w14:textId="77777777" w:rsidR="0006664A" w:rsidRDefault="0006664A" w:rsidP="00A8368E">
      <w:pPr>
        <w:pStyle w:val="Nzev"/>
        <w:ind w:left="720"/>
        <w:rPr>
          <w:rFonts w:ascii="Times New Roman" w:hAnsi="Times New Roman"/>
          <w:b w:val="0"/>
          <w:bCs/>
          <w:sz w:val="24"/>
          <w:szCs w:val="24"/>
        </w:rPr>
      </w:pPr>
    </w:p>
    <w:p w14:paraId="7EDA771F" w14:textId="77777777" w:rsidR="00A8368E" w:rsidRPr="0006664A" w:rsidRDefault="00A8368E" w:rsidP="00A8368E">
      <w:pPr>
        <w:pStyle w:val="Nzev"/>
        <w:ind w:left="720"/>
        <w:rPr>
          <w:rFonts w:ascii="Times New Roman" w:hAnsi="Times New Roman"/>
          <w:bCs/>
          <w:szCs w:val="32"/>
        </w:rPr>
      </w:pPr>
      <w:r w:rsidRPr="0006664A">
        <w:rPr>
          <w:rFonts w:ascii="Times New Roman" w:hAnsi="Times New Roman"/>
          <w:bCs/>
          <w:szCs w:val="32"/>
        </w:rPr>
        <w:t>ZADÁVACÍ PODMÍNKY</w:t>
      </w:r>
    </w:p>
    <w:p w14:paraId="1E18D7ED" w14:textId="77777777" w:rsidR="00A8368E" w:rsidRPr="003D4D69" w:rsidRDefault="00A8368E" w:rsidP="00A8368E">
      <w:pPr>
        <w:ind w:left="720"/>
        <w:jc w:val="center"/>
        <w:rPr>
          <w:rFonts w:ascii="Times New Roman" w:hAnsi="Times New Roman"/>
          <w:b/>
        </w:rPr>
      </w:pPr>
    </w:p>
    <w:p w14:paraId="3A2055B9" w14:textId="15D401C2" w:rsidR="00A8368E" w:rsidRPr="0006664A" w:rsidRDefault="00A8368E" w:rsidP="00A8368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06664A">
        <w:rPr>
          <w:rFonts w:ascii="Times New Roman" w:hAnsi="Times New Roman"/>
          <w:b/>
          <w:sz w:val="24"/>
          <w:szCs w:val="24"/>
        </w:rPr>
        <w:t xml:space="preserve">pro výběrové řízení na pronájem </w:t>
      </w:r>
    </w:p>
    <w:p w14:paraId="05855DA5" w14:textId="0154268E" w:rsidR="00A8368E" w:rsidRDefault="00A8368E" w:rsidP="00A8368E">
      <w:pPr>
        <w:ind w:left="720"/>
        <w:jc w:val="center"/>
        <w:rPr>
          <w:rFonts w:ascii="Times New Roman" w:hAnsi="Times New Roman"/>
          <w:b/>
        </w:rPr>
      </w:pPr>
    </w:p>
    <w:p w14:paraId="1457B61C" w14:textId="77777777" w:rsidR="0006664A" w:rsidRPr="003D4D69" w:rsidRDefault="0006664A" w:rsidP="00A8368E">
      <w:pPr>
        <w:ind w:left="720"/>
        <w:jc w:val="center"/>
        <w:rPr>
          <w:rFonts w:ascii="Times New Roman" w:hAnsi="Times New Roman"/>
          <w:b/>
        </w:rPr>
      </w:pPr>
    </w:p>
    <w:p w14:paraId="10343336" w14:textId="0AFB6E8D" w:rsidR="00A8368E" w:rsidRDefault="00A8368E" w:rsidP="0006664A">
      <w:pPr>
        <w:jc w:val="both"/>
        <w:rPr>
          <w:rFonts w:ascii="Times New Roman" w:hAnsi="Times New Roman"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06664A" w:rsidRPr="000D5754">
        <w:rPr>
          <w:rFonts w:ascii="Times New Roman" w:hAnsi="Times New Roman"/>
          <w:b/>
          <w:bCs/>
          <w:sz w:val="24"/>
          <w:szCs w:val="24"/>
        </w:rPr>
        <w:t>Zadavatel:</w:t>
      </w:r>
      <w:r w:rsidR="0006664A" w:rsidRPr="0006664A">
        <w:rPr>
          <w:rFonts w:ascii="Times New Roman" w:hAnsi="Times New Roman"/>
          <w:sz w:val="24"/>
          <w:szCs w:val="24"/>
        </w:rPr>
        <w:tab/>
      </w:r>
      <w:r w:rsidR="000D5754">
        <w:rPr>
          <w:rFonts w:ascii="Times New Roman" w:hAnsi="Times New Roman"/>
          <w:sz w:val="24"/>
          <w:szCs w:val="24"/>
        </w:rPr>
        <w:tab/>
      </w:r>
      <w:r w:rsidR="0006664A" w:rsidRPr="0006664A">
        <w:rPr>
          <w:rFonts w:ascii="Times New Roman" w:hAnsi="Times New Roman"/>
          <w:sz w:val="24"/>
          <w:szCs w:val="24"/>
        </w:rPr>
        <w:t xml:space="preserve">Česká </w:t>
      </w:r>
      <w:r w:rsidR="0006664A">
        <w:rPr>
          <w:rFonts w:ascii="Times New Roman" w:hAnsi="Times New Roman"/>
          <w:sz w:val="24"/>
          <w:szCs w:val="24"/>
        </w:rPr>
        <w:t xml:space="preserve">asociace Sport pro všechny, </w:t>
      </w:r>
      <w:proofErr w:type="spellStart"/>
      <w:r w:rsidR="0006664A">
        <w:rPr>
          <w:rFonts w:ascii="Times New Roman" w:hAnsi="Times New Roman"/>
          <w:sz w:val="24"/>
          <w:szCs w:val="24"/>
        </w:rPr>
        <w:t>z.s</w:t>
      </w:r>
      <w:proofErr w:type="spellEnd"/>
      <w:r w:rsidR="0006664A">
        <w:rPr>
          <w:rFonts w:ascii="Times New Roman" w:hAnsi="Times New Roman"/>
          <w:sz w:val="24"/>
          <w:szCs w:val="24"/>
        </w:rPr>
        <w:t>. (dále jen „ČASPV“)</w:t>
      </w:r>
    </w:p>
    <w:p w14:paraId="5E4BBA01" w14:textId="6ACCCA19" w:rsidR="0006664A" w:rsidRDefault="0006664A" w:rsidP="000666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D575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Ohradské náměstí 1628/7, 155 00 Praha 5 – Stodůlky</w:t>
      </w:r>
    </w:p>
    <w:p w14:paraId="3DA168E1" w14:textId="4D7207BC" w:rsidR="0006664A" w:rsidRDefault="0006664A" w:rsidP="000666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D575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IČ: 00551368</w:t>
      </w:r>
    </w:p>
    <w:p w14:paraId="5B73C255" w14:textId="2A9F8B71" w:rsidR="0006664A" w:rsidRPr="0006664A" w:rsidRDefault="0006664A" w:rsidP="000666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D575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DIČ: CZ00551368</w:t>
      </w:r>
    </w:p>
    <w:p w14:paraId="3D9D552A" w14:textId="77777777" w:rsidR="00A8368E" w:rsidRDefault="00A8368E" w:rsidP="00A8368E">
      <w:pPr>
        <w:jc w:val="both"/>
        <w:rPr>
          <w:rFonts w:ascii="Times New Roman" w:hAnsi="Times New Roman"/>
        </w:rPr>
      </w:pPr>
    </w:p>
    <w:p w14:paraId="57D90F16" w14:textId="6D46BCFB" w:rsidR="00A8368E" w:rsidRPr="000D5754" w:rsidRDefault="00A8368E" w:rsidP="00A8368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2.</w:t>
      </w:r>
      <w:r w:rsidR="0006664A" w:rsidRPr="000D5754">
        <w:rPr>
          <w:rFonts w:ascii="Times New Roman" w:hAnsi="Times New Roman"/>
          <w:b/>
          <w:bCs/>
          <w:sz w:val="24"/>
          <w:szCs w:val="24"/>
        </w:rPr>
        <w:t xml:space="preserve"> Předmět výběrového řízení</w:t>
      </w:r>
      <w:r w:rsidRPr="000D5754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284A9C42" w14:textId="76B4F042" w:rsidR="00D3098A" w:rsidRPr="00E32B61" w:rsidRDefault="0006664A" w:rsidP="00A8368E">
      <w:pPr>
        <w:jc w:val="both"/>
        <w:rPr>
          <w:rFonts w:ascii="Times New Roman" w:hAnsi="Times New Roman"/>
          <w:sz w:val="24"/>
          <w:szCs w:val="24"/>
        </w:rPr>
      </w:pPr>
      <w:r w:rsidRPr="00E32B61">
        <w:rPr>
          <w:rFonts w:ascii="Times New Roman" w:hAnsi="Times New Roman"/>
          <w:sz w:val="24"/>
          <w:szCs w:val="24"/>
        </w:rPr>
        <w:tab/>
      </w:r>
      <w:r w:rsidR="00FB16FB" w:rsidRPr="00E32B61">
        <w:rPr>
          <w:rFonts w:ascii="Times New Roman" w:hAnsi="Times New Roman"/>
          <w:sz w:val="24"/>
          <w:szCs w:val="24"/>
        </w:rPr>
        <w:t>Pronájem „Sportcentra ČASPV“</w:t>
      </w:r>
      <w:r w:rsidR="004045AC">
        <w:rPr>
          <w:rFonts w:ascii="Times New Roman" w:hAnsi="Times New Roman"/>
          <w:sz w:val="24"/>
          <w:szCs w:val="24"/>
        </w:rPr>
        <w:t xml:space="preserve"> </w:t>
      </w:r>
      <w:r w:rsidR="00FB16FB" w:rsidRPr="00E32B61">
        <w:rPr>
          <w:rFonts w:ascii="Times New Roman" w:hAnsi="Times New Roman"/>
          <w:sz w:val="24"/>
          <w:szCs w:val="24"/>
        </w:rPr>
        <w:t>v Žinkovech u Nepomuku</w:t>
      </w:r>
      <w:r w:rsidR="004045AC">
        <w:rPr>
          <w:rFonts w:ascii="Times New Roman" w:hAnsi="Times New Roman"/>
          <w:sz w:val="24"/>
          <w:szCs w:val="24"/>
        </w:rPr>
        <w:t xml:space="preserve"> o celkové výměře 8 201 m</w:t>
      </w:r>
      <w:r w:rsidR="004045AC">
        <w:rPr>
          <w:rFonts w:ascii="Times New Roman" w:hAnsi="Times New Roman"/>
          <w:sz w:val="24"/>
          <w:szCs w:val="24"/>
          <w:vertAlign w:val="superscript"/>
        </w:rPr>
        <w:t>2</w:t>
      </w:r>
      <w:r w:rsidR="00FB16FB" w:rsidRPr="00E32B61">
        <w:rPr>
          <w:rFonts w:ascii="Times New Roman" w:hAnsi="Times New Roman"/>
          <w:sz w:val="24"/>
          <w:szCs w:val="24"/>
        </w:rPr>
        <w:t>, ve vlastnictví ČASPV</w:t>
      </w:r>
      <w:r w:rsidR="00D3098A" w:rsidRPr="00E32B61">
        <w:rPr>
          <w:rFonts w:ascii="Times New Roman" w:hAnsi="Times New Roman"/>
          <w:sz w:val="24"/>
          <w:szCs w:val="24"/>
        </w:rPr>
        <w:t>,</w:t>
      </w:r>
      <w:r w:rsidR="00FB16FB" w:rsidRPr="00E32B61">
        <w:rPr>
          <w:rFonts w:ascii="Times New Roman" w:hAnsi="Times New Roman"/>
          <w:sz w:val="24"/>
          <w:szCs w:val="24"/>
        </w:rPr>
        <w:t xml:space="preserve"> nacházející se na pozem</w:t>
      </w:r>
      <w:r w:rsidR="00D3098A" w:rsidRPr="00E32B61">
        <w:rPr>
          <w:rFonts w:ascii="Times New Roman" w:hAnsi="Times New Roman"/>
          <w:sz w:val="24"/>
          <w:szCs w:val="24"/>
        </w:rPr>
        <w:t xml:space="preserve">cích parcelní číslo st. 128, parcelní číslo 117/9, parcelní číslo 117/13, parcelní číslo 117/12, katastrální území </w:t>
      </w:r>
      <w:r w:rsidR="00E32B61" w:rsidRPr="00E32B61">
        <w:rPr>
          <w:rFonts w:ascii="Times New Roman" w:hAnsi="Times New Roman"/>
          <w:sz w:val="24"/>
          <w:szCs w:val="24"/>
        </w:rPr>
        <w:t>Žinkovy.</w:t>
      </w:r>
    </w:p>
    <w:p w14:paraId="72DC5892" w14:textId="0A3ED726" w:rsidR="00E32B61" w:rsidRPr="00E32B61" w:rsidRDefault="00E32B61" w:rsidP="00A8368E">
      <w:pPr>
        <w:jc w:val="both"/>
        <w:rPr>
          <w:rFonts w:ascii="Times New Roman" w:hAnsi="Times New Roman"/>
          <w:sz w:val="24"/>
          <w:szCs w:val="24"/>
        </w:rPr>
      </w:pPr>
    </w:p>
    <w:p w14:paraId="27D074E5" w14:textId="697A1C02" w:rsidR="00E32B61" w:rsidRPr="000D5754" w:rsidRDefault="00E32B61" w:rsidP="00A8368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3. Specifikace předmětu výběrového řízení:</w:t>
      </w:r>
    </w:p>
    <w:p w14:paraId="5489F979" w14:textId="6B9A0CA7" w:rsidR="004045AC" w:rsidRDefault="00E32B61" w:rsidP="00A8368E">
      <w:pPr>
        <w:jc w:val="both"/>
        <w:rPr>
          <w:rFonts w:ascii="Times New Roman" w:hAnsi="Times New Roman"/>
          <w:sz w:val="24"/>
          <w:szCs w:val="24"/>
        </w:rPr>
      </w:pPr>
      <w:r w:rsidRPr="00E32B61">
        <w:rPr>
          <w:rFonts w:ascii="Times New Roman" w:hAnsi="Times New Roman"/>
          <w:sz w:val="24"/>
          <w:szCs w:val="24"/>
        </w:rPr>
        <w:tab/>
      </w:r>
      <w:r w:rsidR="004045AC">
        <w:rPr>
          <w:rFonts w:ascii="Times New Roman" w:hAnsi="Times New Roman"/>
          <w:sz w:val="24"/>
          <w:szCs w:val="24"/>
        </w:rPr>
        <w:t xml:space="preserve">Sportcentrum ČASPV Žinkovy je </w:t>
      </w:r>
      <w:r w:rsidR="00B13C82">
        <w:rPr>
          <w:rFonts w:ascii="Times New Roman" w:hAnsi="Times New Roman"/>
          <w:sz w:val="24"/>
          <w:szCs w:val="24"/>
        </w:rPr>
        <w:t xml:space="preserve">středisko s celoročním provozem, s ubytovací kapacitou 60 míst, jídelnou, velkou sportovní halou, tělocvičnou a posilovnu je </w:t>
      </w:r>
      <w:r w:rsidR="004045AC">
        <w:rPr>
          <w:rFonts w:ascii="Times New Roman" w:hAnsi="Times New Roman"/>
          <w:sz w:val="24"/>
          <w:szCs w:val="24"/>
        </w:rPr>
        <w:t>určeno pro školící a sportovní akce, sportovních soustředění</w:t>
      </w:r>
      <w:r w:rsidR="00B13C82">
        <w:rPr>
          <w:rFonts w:ascii="Times New Roman" w:hAnsi="Times New Roman"/>
          <w:sz w:val="24"/>
          <w:szCs w:val="24"/>
        </w:rPr>
        <w:t>, kempy a rodinné rekreace</w:t>
      </w:r>
      <w:r w:rsidR="007E4D48">
        <w:rPr>
          <w:rFonts w:ascii="Times New Roman" w:hAnsi="Times New Roman"/>
          <w:sz w:val="24"/>
          <w:szCs w:val="24"/>
        </w:rPr>
        <w:t xml:space="preserve"> </w:t>
      </w:r>
      <w:r w:rsidR="007E4D48" w:rsidRPr="001205A6">
        <w:rPr>
          <w:rFonts w:ascii="Times New Roman" w:hAnsi="Times New Roman"/>
          <w:i/>
          <w:iCs/>
          <w:sz w:val="24"/>
          <w:szCs w:val="24"/>
        </w:rPr>
        <w:t>(</w:t>
      </w:r>
      <w:r w:rsidR="001205A6" w:rsidRPr="001205A6">
        <w:rPr>
          <w:rFonts w:ascii="Times New Roman" w:hAnsi="Times New Roman"/>
          <w:i/>
          <w:iCs/>
          <w:sz w:val="24"/>
          <w:szCs w:val="24"/>
        </w:rPr>
        <w:t>fotodokumentace – příloha č. 1)</w:t>
      </w:r>
      <w:r w:rsidR="001205A6">
        <w:rPr>
          <w:rFonts w:ascii="Times New Roman" w:hAnsi="Times New Roman"/>
          <w:sz w:val="24"/>
          <w:szCs w:val="24"/>
        </w:rPr>
        <w:t>.</w:t>
      </w:r>
    </w:p>
    <w:p w14:paraId="2A4C99F7" w14:textId="654EBA74" w:rsidR="00E32B61" w:rsidRDefault="00E32B61" w:rsidP="004045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Areál </w:t>
      </w:r>
      <w:r w:rsidRPr="00E32B61">
        <w:rPr>
          <w:rFonts w:ascii="Times New Roman" w:hAnsi="Times New Roman"/>
          <w:sz w:val="24"/>
          <w:szCs w:val="24"/>
        </w:rPr>
        <w:t>Sportcentr</w:t>
      </w:r>
      <w:r>
        <w:rPr>
          <w:rFonts w:ascii="Times New Roman" w:hAnsi="Times New Roman"/>
          <w:sz w:val="24"/>
          <w:szCs w:val="24"/>
        </w:rPr>
        <w:t>a ČASPV se skládá z</w:t>
      </w:r>
      <w:r w:rsidR="004045AC">
        <w:rPr>
          <w:rFonts w:ascii="Times New Roman" w:hAnsi="Times New Roman"/>
          <w:sz w:val="24"/>
          <w:szCs w:val="24"/>
        </w:rPr>
        <w:t xml:space="preserve"> hlavní</w:t>
      </w:r>
      <w:r>
        <w:rPr>
          <w:rFonts w:ascii="Times New Roman" w:hAnsi="Times New Roman"/>
          <w:sz w:val="24"/>
          <w:szCs w:val="24"/>
        </w:rPr>
        <w:t> budovy</w:t>
      </w:r>
      <w:r w:rsidR="004045AC">
        <w:rPr>
          <w:rFonts w:ascii="Times New Roman" w:hAnsi="Times New Roman"/>
          <w:sz w:val="24"/>
          <w:szCs w:val="24"/>
        </w:rPr>
        <w:t xml:space="preserve"> (2 088 m</w:t>
      </w:r>
      <w:r w:rsidR="004045AC">
        <w:rPr>
          <w:rFonts w:ascii="Times New Roman" w:hAnsi="Times New Roman"/>
          <w:sz w:val="24"/>
          <w:szCs w:val="24"/>
          <w:vertAlign w:val="superscript"/>
        </w:rPr>
        <w:t>2</w:t>
      </w:r>
      <w:r w:rsidR="004045A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2 venkovních hři</w:t>
      </w:r>
      <w:r w:rsidR="004045AC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ť</w:t>
      </w:r>
      <w:r w:rsidR="004045AC">
        <w:rPr>
          <w:rFonts w:ascii="Times New Roman" w:hAnsi="Times New Roman"/>
          <w:sz w:val="24"/>
          <w:szCs w:val="24"/>
        </w:rPr>
        <w:t xml:space="preserve"> (573 m</w:t>
      </w:r>
      <w:r w:rsidR="004045AC">
        <w:rPr>
          <w:rFonts w:ascii="Times New Roman" w:hAnsi="Times New Roman"/>
          <w:sz w:val="24"/>
          <w:szCs w:val="24"/>
          <w:vertAlign w:val="superscript"/>
        </w:rPr>
        <w:t>2</w:t>
      </w:r>
      <w:r w:rsidR="004045AC">
        <w:rPr>
          <w:rFonts w:ascii="Times New Roman" w:hAnsi="Times New Roman"/>
          <w:sz w:val="24"/>
          <w:szCs w:val="24"/>
        </w:rPr>
        <w:t xml:space="preserve"> a 423 m</w:t>
      </w:r>
      <w:r w:rsidR="004045AC">
        <w:rPr>
          <w:rFonts w:ascii="Times New Roman" w:hAnsi="Times New Roman"/>
          <w:sz w:val="24"/>
          <w:szCs w:val="24"/>
          <w:vertAlign w:val="superscript"/>
        </w:rPr>
        <w:t>2</w:t>
      </w:r>
      <w:r w:rsidR="004045AC">
        <w:rPr>
          <w:rFonts w:ascii="Times New Roman" w:hAnsi="Times New Roman"/>
          <w:sz w:val="24"/>
          <w:szCs w:val="24"/>
        </w:rPr>
        <w:t>), minigolfu (cca 400 m</w:t>
      </w:r>
      <w:r w:rsidR="004045AC">
        <w:rPr>
          <w:rFonts w:ascii="Times New Roman" w:hAnsi="Times New Roman"/>
          <w:sz w:val="24"/>
          <w:szCs w:val="24"/>
          <w:vertAlign w:val="superscript"/>
        </w:rPr>
        <w:t>2</w:t>
      </w:r>
      <w:r w:rsidR="004045AC">
        <w:rPr>
          <w:rFonts w:ascii="Times New Roman" w:hAnsi="Times New Roman"/>
          <w:sz w:val="24"/>
          <w:szCs w:val="24"/>
        </w:rPr>
        <w:t>) a ostatní plochy (travnatá plocha, příjezdové plochy a parkoviště)</w:t>
      </w:r>
      <w:r w:rsidR="007E4D48">
        <w:rPr>
          <w:rFonts w:ascii="Times New Roman" w:hAnsi="Times New Roman"/>
          <w:sz w:val="24"/>
          <w:szCs w:val="24"/>
        </w:rPr>
        <w:t>.</w:t>
      </w:r>
    </w:p>
    <w:p w14:paraId="4A8F1A96" w14:textId="478F1B04" w:rsidR="00E32B61" w:rsidRDefault="00E32B61" w:rsidP="00A8368E">
      <w:pPr>
        <w:jc w:val="both"/>
        <w:rPr>
          <w:rFonts w:ascii="Times New Roman" w:hAnsi="Times New Roman"/>
          <w:sz w:val="24"/>
          <w:szCs w:val="24"/>
        </w:rPr>
      </w:pPr>
    </w:p>
    <w:p w14:paraId="580C44EA" w14:textId="180F6B75" w:rsidR="008D56B2" w:rsidRDefault="008D56B2" w:rsidP="00A8368E">
      <w:pPr>
        <w:jc w:val="both"/>
        <w:rPr>
          <w:rFonts w:ascii="Times New Roman" w:hAnsi="Times New Roman"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4. Doba pronájmu:</w:t>
      </w:r>
      <w:r>
        <w:rPr>
          <w:rFonts w:ascii="Times New Roman" w:hAnsi="Times New Roman"/>
          <w:sz w:val="24"/>
          <w:szCs w:val="24"/>
        </w:rPr>
        <w:tab/>
        <w:t>01.01.2023</w:t>
      </w:r>
      <w:r w:rsidR="00CC31B8">
        <w:rPr>
          <w:rFonts w:ascii="Times New Roman" w:hAnsi="Times New Roman"/>
          <w:sz w:val="24"/>
          <w:szCs w:val="24"/>
        </w:rPr>
        <w:t xml:space="preserve"> – 31.12.2026 (s možností dalšího prodloužení)</w:t>
      </w:r>
    </w:p>
    <w:p w14:paraId="28350F45" w14:textId="77777777" w:rsidR="008D56B2" w:rsidRDefault="008D56B2" w:rsidP="00A8368E">
      <w:pPr>
        <w:jc w:val="both"/>
        <w:rPr>
          <w:rFonts w:ascii="Times New Roman" w:hAnsi="Times New Roman"/>
          <w:sz w:val="24"/>
          <w:szCs w:val="24"/>
        </w:rPr>
      </w:pPr>
    </w:p>
    <w:p w14:paraId="79F7F530" w14:textId="0DC5F7EB" w:rsidR="00B13C82" w:rsidRPr="000D5754" w:rsidRDefault="008D56B2" w:rsidP="00A8368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5</w:t>
      </w:r>
      <w:r w:rsidR="00B13C82" w:rsidRPr="000D5754">
        <w:rPr>
          <w:rFonts w:ascii="Times New Roman" w:hAnsi="Times New Roman"/>
          <w:b/>
          <w:bCs/>
          <w:sz w:val="24"/>
          <w:szCs w:val="24"/>
        </w:rPr>
        <w:t xml:space="preserve">. Kritéria </w:t>
      </w:r>
      <w:r w:rsidR="004629D3" w:rsidRPr="000D5754">
        <w:rPr>
          <w:rFonts w:ascii="Times New Roman" w:hAnsi="Times New Roman"/>
          <w:b/>
          <w:bCs/>
          <w:sz w:val="24"/>
          <w:szCs w:val="24"/>
        </w:rPr>
        <w:t xml:space="preserve">hodnocení </w:t>
      </w:r>
      <w:r w:rsidR="00B13C82" w:rsidRPr="000D5754">
        <w:rPr>
          <w:rFonts w:ascii="Times New Roman" w:hAnsi="Times New Roman"/>
          <w:b/>
          <w:bCs/>
          <w:sz w:val="24"/>
          <w:szCs w:val="24"/>
        </w:rPr>
        <w:t>výběrového řízení:</w:t>
      </w:r>
    </w:p>
    <w:p w14:paraId="17E23382" w14:textId="62608EFE" w:rsidR="00B13C82" w:rsidRPr="008D56B2" w:rsidRDefault="008D56B2" w:rsidP="008D56B2">
      <w:pPr>
        <w:pStyle w:val="Odstavecseseznamem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8D56B2">
        <w:rPr>
          <w:rFonts w:ascii="Times New Roman" w:hAnsi="Times New Roman"/>
          <w:sz w:val="24"/>
          <w:szCs w:val="24"/>
        </w:rPr>
        <w:t>p</w:t>
      </w:r>
      <w:r w:rsidR="00B13C82" w:rsidRPr="008D56B2">
        <w:rPr>
          <w:rFonts w:ascii="Times New Roman" w:hAnsi="Times New Roman"/>
          <w:sz w:val="24"/>
          <w:szCs w:val="24"/>
        </w:rPr>
        <w:t>odnikatels</w:t>
      </w:r>
      <w:r w:rsidRPr="008D56B2">
        <w:rPr>
          <w:rFonts w:ascii="Times New Roman" w:hAnsi="Times New Roman"/>
          <w:sz w:val="24"/>
          <w:szCs w:val="24"/>
        </w:rPr>
        <w:t>ký záměr – rozsah a forma činnosti v pronajímaných prostorách, včetně způsobu provozování hostinské činnosti</w:t>
      </w:r>
    </w:p>
    <w:p w14:paraId="2D5A8D73" w14:textId="4289B0B3" w:rsidR="008D56B2" w:rsidRPr="008D56B2" w:rsidRDefault="008D56B2" w:rsidP="008D56B2">
      <w:pPr>
        <w:pStyle w:val="Odstavecseseznamem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8D56B2">
        <w:rPr>
          <w:rFonts w:ascii="Times New Roman" w:hAnsi="Times New Roman"/>
          <w:sz w:val="24"/>
          <w:szCs w:val="24"/>
        </w:rPr>
        <w:t>zkušenost a praxe v oblasti rekreačního podnikání a pohostinství (včetně refe</w:t>
      </w:r>
      <w:r w:rsidR="004629D3">
        <w:rPr>
          <w:rFonts w:ascii="Times New Roman" w:hAnsi="Times New Roman"/>
          <w:sz w:val="24"/>
          <w:szCs w:val="24"/>
        </w:rPr>
        <w:t>re</w:t>
      </w:r>
      <w:r w:rsidRPr="008D56B2">
        <w:rPr>
          <w:rFonts w:ascii="Times New Roman" w:hAnsi="Times New Roman"/>
          <w:sz w:val="24"/>
          <w:szCs w:val="24"/>
        </w:rPr>
        <w:t>ncí)</w:t>
      </w:r>
    </w:p>
    <w:p w14:paraId="60F4B474" w14:textId="739A7AE2" w:rsidR="00CC31B8" w:rsidRDefault="008D56B2" w:rsidP="00A8368E">
      <w:pPr>
        <w:pStyle w:val="Odstavecseseznamem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8D56B2">
        <w:rPr>
          <w:rFonts w:ascii="Times New Roman" w:hAnsi="Times New Roman"/>
          <w:sz w:val="24"/>
          <w:szCs w:val="24"/>
        </w:rPr>
        <w:t>celková cena za pronájem objektu Sportcentra ČASPV v Kč/rok bez DPH</w:t>
      </w:r>
    </w:p>
    <w:p w14:paraId="086912C9" w14:textId="045E19C4" w:rsidR="004629D3" w:rsidRPr="00B06034" w:rsidRDefault="004629D3" w:rsidP="004629D3">
      <w:pPr>
        <w:ind w:left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B06034">
        <w:rPr>
          <w:rFonts w:ascii="Times New Roman" w:hAnsi="Times New Roman"/>
          <w:i/>
          <w:iCs/>
          <w:sz w:val="24"/>
          <w:szCs w:val="24"/>
        </w:rPr>
        <w:t>Pozn. Nájemné pro následující roční období bude navyšováno o inflační doložku odpovídající indexu spotřebitelských cen zboží a služeb</w:t>
      </w:r>
      <w:r w:rsidR="00B06034" w:rsidRPr="00B06034">
        <w:rPr>
          <w:rFonts w:ascii="Times New Roman" w:hAnsi="Times New Roman"/>
          <w:i/>
          <w:iCs/>
          <w:sz w:val="24"/>
          <w:szCs w:val="24"/>
        </w:rPr>
        <w:t>, oficiálně zveřejněným Českým statistickým úřadem za předchozí období.</w:t>
      </w:r>
    </w:p>
    <w:p w14:paraId="1F735E9C" w14:textId="77777777" w:rsidR="004629D3" w:rsidRPr="004629D3" w:rsidRDefault="004629D3" w:rsidP="004629D3">
      <w:pPr>
        <w:jc w:val="both"/>
        <w:rPr>
          <w:rFonts w:ascii="Times New Roman" w:hAnsi="Times New Roman"/>
          <w:sz w:val="24"/>
          <w:szCs w:val="24"/>
        </w:rPr>
      </w:pPr>
    </w:p>
    <w:p w14:paraId="08D2C4E4" w14:textId="0B29EE77" w:rsidR="008D56B2" w:rsidRPr="000D5754" w:rsidRDefault="00CC31B8" w:rsidP="00A8368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6. Náležitosti přihlášky do výběrového řízení:</w:t>
      </w:r>
    </w:p>
    <w:p w14:paraId="62ADF364" w14:textId="001FF6E1" w:rsidR="00CC31B8" w:rsidRPr="00A5376E" w:rsidRDefault="00CC31B8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t xml:space="preserve">vlastní přihláška obsahující jméno a příjmení, resp. název firmy s označením statutárního zástupce, </w:t>
      </w:r>
      <w:r w:rsidR="00324BBD" w:rsidRPr="00A5376E">
        <w:rPr>
          <w:rFonts w:ascii="Times New Roman" w:hAnsi="Times New Roman"/>
          <w:sz w:val="24"/>
          <w:szCs w:val="24"/>
        </w:rPr>
        <w:t>p</w:t>
      </w:r>
      <w:r w:rsidRPr="00A5376E">
        <w:rPr>
          <w:rFonts w:ascii="Times New Roman" w:hAnsi="Times New Roman"/>
          <w:sz w:val="24"/>
          <w:szCs w:val="24"/>
        </w:rPr>
        <w:t>řesná</w:t>
      </w:r>
      <w:r w:rsidR="00324BBD" w:rsidRPr="00A5376E">
        <w:rPr>
          <w:rFonts w:ascii="Times New Roman" w:hAnsi="Times New Roman"/>
          <w:sz w:val="24"/>
          <w:szCs w:val="24"/>
        </w:rPr>
        <w:t xml:space="preserve"> adresa, včetně adresy pro doručování, telefonní spojení, e-mailová adresa, bankovní spojení, IČ, DIČ </w:t>
      </w:r>
      <w:r w:rsidR="00324BBD" w:rsidRPr="00A5376E">
        <w:rPr>
          <w:rFonts w:ascii="Times New Roman" w:hAnsi="Times New Roman"/>
          <w:i/>
          <w:iCs/>
          <w:sz w:val="24"/>
          <w:szCs w:val="24"/>
        </w:rPr>
        <w:t>(tiskopis přihlášky je součástí zadávacích podmínek</w:t>
      </w:r>
      <w:r w:rsidR="007E4D48">
        <w:rPr>
          <w:rFonts w:ascii="Times New Roman" w:hAnsi="Times New Roman"/>
          <w:i/>
          <w:iCs/>
          <w:sz w:val="24"/>
          <w:szCs w:val="24"/>
        </w:rPr>
        <w:t xml:space="preserve"> – příloha č. 2</w:t>
      </w:r>
      <w:r w:rsidR="00324BBD" w:rsidRPr="00A5376E">
        <w:rPr>
          <w:rFonts w:ascii="Times New Roman" w:hAnsi="Times New Roman"/>
          <w:i/>
          <w:iCs/>
          <w:sz w:val="24"/>
          <w:szCs w:val="24"/>
        </w:rPr>
        <w:t>)</w:t>
      </w:r>
    </w:p>
    <w:p w14:paraId="22F34382" w14:textId="7AB7076F" w:rsidR="00324BBD" w:rsidRPr="00A5376E" w:rsidRDefault="00324BBD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lastRenderedPageBreak/>
        <w:t>souhlas s akceptací zadávacích podmínek (statutárním orgánem podepsané tyto zadávací podmínky)</w:t>
      </w:r>
    </w:p>
    <w:p w14:paraId="5AA52D86" w14:textId="140700F2" w:rsidR="00324BBD" w:rsidRPr="00A5376E" w:rsidRDefault="00324BBD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t>celkovou nabídnutou cenu za pronájem Sportcentra ČASPV v Kč/rok bez DPH</w:t>
      </w:r>
      <w:r w:rsidR="00A5376E" w:rsidRPr="00A5376E">
        <w:rPr>
          <w:rFonts w:ascii="Times New Roman" w:hAnsi="Times New Roman"/>
          <w:sz w:val="24"/>
          <w:szCs w:val="24"/>
        </w:rPr>
        <w:t xml:space="preserve"> ve členění:</w:t>
      </w:r>
    </w:p>
    <w:p w14:paraId="6BBBFC1C" w14:textId="4D938172" w:rsidR="00A5376E" w:rsidRPr="00A5376E" w:rsidRDefault="00A5376E" w:rsidP="00A5376E">
      <w:pPr>
        <w:pStyle w:val="Odstavecseseznamem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t>celkovou nabídnutou cenu za pronájem Sportcentra ČASPV v Kč/rok bez DPH</w:t>
      </w:r>
    </w:p>
    <w:p w14:paraId="776629C9" w14:textId="7A1C63D2" w:rsidR="00A5376E" w:rsidRPr="00A5376E" w:rsidRDefault="00A5376E" w:rsidP="00A5376E">
      <w:pPr>
        <w:pStyle w:val="Odstavecseseznamem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t>celkovou nabídnutou cenu za pronájem Sportcentra ČASPV v Kč/rok včetně DPH</w:t>
      </w:r>
    </w:p>
    <w:p w14:paraId="6430BD32" w14:textId="26A12E50" w:rsidR="00A5376E" w:rsidRDefault="00A5376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5376E">
        <w:rPr>
          <w:rFonts w:ascii="Times New Roman" w:hAnsi="Times New Roman"/>
          <w:sz w:val="24"/>
          <w:szCs w:val="24"/>
        </w:rPr>
        <w:t>popis podnikatelského záměru v objektu Sportcentra ČASPV (rozsah a forma činnosti zamýšlené v pronajímaném objektu</w:t>
      </w:r>
      <w:r w:rsidR="00796B7F">
        <w:rPr>
          <w:rFonts w:ascii="Times New Roman" w:hAnsi="Times New Roman"/>
          <w:sz w:val="24"/>
          <w:szCs w:val="24"/>
        </w:rPr>
        <w:t>)</w:t>
      </w:r>
    </w:p>
    <w:p w14:paraId="1C977A1D" w14:textId="4EB719AF" w:rsidR="00A5376E" w:rsidRPr="00A5376E" w:rsidRDefault="00A8368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76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1" layoutInCell="1" allowOverlap="1" wp14:anchorId="2035D73B" wp14:editId="57F728AA">
            <wp:simplePos x="0" y="0"/>
            <wp:positionH relativeFrom="column">
              <wp:posOffset>-899160</wp:posOffset>
            </wp:positionH>
            <wp:positionV relativeFrom="page">
              <wp:posOffset>-6350</wp:posOffset>
            </wp:positionV>
            <wp:extent cx="7527290" cy="92138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76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1" layoutInCell="1" allowOverlap="1" wp14:anchorId="3261EB46" wp14:editId="2A9FC137">
            <wp:simplePos x="0" y="0"/>
            <wp:positionH relativeFrom="column">
              <wp:posOffset>-899160</wp:posOffset>
            </wp:positionH>
            <wp:positionV relativeFrom="page">
              <wp:posOffset>10836275</wp:posOffset>
            </wp:positionV>
            <wp:extent cx="7527290" cy="9213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76E">
        <w:rPr>
          <w:rFonts w:ascii="Times New Roman" w:hAnsi="Times New Roman" w:cs="Times New Roman"/>
          <w:bCs/>
          <w:sz w:val="24"/>
          <w:szCs w:val="24"/>
        </w:rPr>
        <w:t>ověřený</w:t>
      </w:r>
      <w:r w:rsidRPr="00A5376E">
        <w:rPr>
          <w:rFonts w:ascii="Times New Roman" w:hAnsi="Times New Roman" w:cs="Times New Roman"/>
          <w:sz w:val="24"/>
          <w:szCs w:val="24"/>
        </w:rPr>
        <w:t xml:space="preserve"> živnostenský list nebo výpis z obchodního </w:t>
      </w:r>
      <w:r w:rsidR="00A5376E" w:rsidRPr="00A5376E">
        <w:rPr>
          <w:rFonts w:ascii="Times New Roman" w:hAnsi="Times New Roman" w:cs="Times New Roman"/>
          <w:sz w:val="24"/>
          <w:szCs w:val="24"/>
        </w:rPr>
        <w:t>rejstříku – ne</w:t>
      </w:r>
      <w:r w:rsidRPr="00A5376E">
        <w:rPr>
          <w:rFonts w:ascii="Times New Roman" w:hAnsi="Times New Roman" w:cs="Times New Roman"/>
          <w:sz w:val="24"/>
          <w:szCs w:val="24"/>
        </w:rPr>
        <w:t xml:space="preserve"> starší 90 dní</w:t>
      </w:r>
    </w:p>
    <w:p w14:paraId="207120AA" w14:textId="526C4E24" w:rsidR="00A5376E" w:rsidRPr="00A5376E" w:rsidRDefault="00A8368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76E">
        <w:rPr>
          <w:rFonts w:ascii="Times New Roman" w:hAnsi="Times New Roman" w:cs="Times New Roman"/>
          <w:bCs/>
          <w:sz w:val="24"/>
          <w:szCs w:val="24"/>
        </w:rPr>
        <w:t>jmenovací listina statutárního zástupce, není-li uveden v</w:t>
      </w:r>
      <w:r w:rsidR="00A5376E">
        <w:rPr>
          <w:rFonts w:ascii="Times New Roman" w:hAnsi="Times New Roman" w:cs="Times New Roman"/>
          <w:bCs/>
          <w:sz w:val="24"/>
          <w:szCs w:val="24"/>
        </w:rPr>
        <w:t> živnostenském listu</w:t>
      </w:r>
      <w:r w:rsidRPr="00A5376E">
        <w:rPr>
          <w:rFonts w:ascii="Times New Roman" w:hAnsi="Times New Roman" w:cs="Times New Roman"/>
          <w:bCs/>
          <w:sz w:val="24"/>
          <w:szCs w:val="24"/>
        </w:rPr>
        <w:t xml:space="preserve"> či </w:t>
      </w:r>
      <w:r w:rsidR="00A5376E">
        <w:rPr>
          <w:rFonts w:ascii="Times New Roman" w:hAnsi="Times New Roman" w:cs="Times New Roman"/>
          <w:bCs/>
          <w:sz w:val="24"/>
          <w:szCs w:val="24"/>
        </w:rPr>
        <w:t>obchodním rejstříku</w:t>
      </w:r>
    </w:p>
    <w:p w14:paraId="48D81536" w14:textId="58009163" w:rsidR="00A5376E" w:rsidRPr="00A5376E" w:rsidRDefault="00A8368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76E">
        <w:rPr>
          <w:rFonts w:ascii="Times New Roman" w:hAnsi="Times New Roman" w:cs="Times New Roman"/>
          <w:bCs/>
          <w:sz w:val="24"/>
          <w:szCs w:val="24"/>
        </w:rPr>
        <w:t>originál nebo ověřenou</w:t>
      </w:r>
      <w:r w:rsidRPr="00A5376E">
        <w:rPr>
          <w:rFonts w:ascii="Times New Roman" w:hAnsi="Times New Roman" w:cs="Times New Roman"/>
          <w:sz w:val="24"/>
          <w:szCs w:val="24"/>
        </w:rPr>
        <w:t xml:space="preserve"> kopii výpisu z trestního rejstříku</w:t>
      </w:r>
      <w:r w:rsidR="00A5376E">
        <w:rPr>
          <w:rFonts w:ascii="Times New Roman" w:hAnsi="Times New Roman" w:cs="Times New Roman"/>
          <w:sz w:val="24"/>
          <w:szCs w:val="24"/>
        </w:rPr>
        <w:t xml:space="preserve"> – </w:t>
      </w:r>
      <w:r w:rsidRPr="00A5376E">
        <w:rPr>
          <w:rFonts w:ascii="Times New Roman" w:hAnsi="Times New Roman" w:cs="Times New Roman"/>
          <w:sz w:val="24"/>
          <w:szCs w:val="24"/>
        </w:rPr>
        <w:t>ne</w:t>
      </w:r>
      <w:r w:rsidR="00A5376E">
        <w:rPr>
          <w:rFonts w:ascii="Times New Roman" w:hAnsi="Times New Roman" w:cs="Times New Roman"/>
          <w:sz w:val="24"/>
          <w:szCs w:val="24"/>
        </w:rPr>
        <w:t xml:space="preserve"> </w:t>
      </w:r>
      <w:r w:rsidRPr="00A5376E">
        <w:rPr>
          <w:rFonts w:ascii="Times New Roman" w:hAnsi="Times New Roman" w:cs="Times New Roman"/>
          <w:sz w:val="24"/>
          <w:szCs w:val="24"/>
        </w:rPr>
        <w:t>starší než 6 měsíců</w:t>
      </w:r>
    </w:p>
    <w:p w14:paraId="5AF2E239" w14:textId="342432CA" w:rsidR="00A5376E" w:rsidRPr="00A5376E" w:rsidRDefault="00A8368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76E">
        <w:rPr>
          <w:rFonts w:ascii="Times New Roman" w:hAnsi="Times New Roman" w:cs="Times New Roman"/>
          <w:sz w:val="24"/>
          <w:szCs w:val="24"/>
        </w:rPr>
        <w:t>čestné prohlášení o bezdlužnosti, že proti jeho firmě není vedeno konkursní řízení, že nemá v evidenci daní, zdravotního pojistného či sociálního zabezpečení zachyceny nedoplatky</w:t>
      </w:r>
    </w:p>
    <w:p w14:paraId="6172AB09" w14:textId="04249FF7" w:rsidR="00A8368E" w:rsidRPr="00A5376E" w:rsidRDefault="00A8368E" w:rsidP="00A5376E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376E">
        <w:rPr>
          <w:rFonts w:ascii="Times New Roman" w:hAnsi="Times New Roman" w:cs="Times New Roman"/>
          <w:sz w:val="24"/>
          <w:szCs w:val="24"/>
        </w:rPr>
        <w:t xml:space="preserve">vyplněný souhlas se zpracováním a shromažďováním osobních a citlivých údajů </w:t>
      </w:r>
    </w:p>
    <w:p w14:paraId="07186D89" w14:textId="77777777" w:rsidR="00A8368E" w:rsidRPr="003D4D69" w:rsidRDefault="00A8368E" w:rsidP="00A8368E">
      <w:pPr>
        <w:ind w:left="660"/>
        <w:jc w:val="both"/>
        <w:rPr>
          <w:rFonts w:ascii="Times New Roman" w:hAnsi="Times New Roman"/>
        </w:rPr>
      </w:pPr>
      <w:r w:rsidRPr="003D4D69">
        <w:rPr>
          <w:rFonts w:ascii="Times New Roman" w:hAnsi="Times New Roman"/>
        </w:rPr>
        <w:t xml:space="preserve"> </w:t>
      </w:r>
    </w:p>
    <w:p w14:paraId="4F2EDE83" w14:textId="77777777" w:rsidR="00A8368E" w:rsidRPr="004629D3" w:rsidRDefault="00A8368E" w:rsidP="00A8368E">
      <w:pPr>
        <w:ind w:left="300"/>
        <w:jc w:val="both"/>
        <w:rPr>
          <w:rFonts w:ascii="Times New Roman" w:hAnsi="Times New Roman"/>
          <w:b/>
          <w:sz w:val="24"/>
          <w:szCs w:val="24"/>
        </w:rPr>
      </w:pPr>
      <w:r w:rsidRPr="004629D3">
        <w:rPr>
          <w:rFonts w:ascii="Times New Roman" w:hAnsi="Times New Roman"/>
          <w:b/>
          <w:sz w:val="24"/>
          <w:szCs w:val="24"/>
          <w:u w:val="single"/>
        </w:rPr>
        <w:t>Nedodržením předložení požadovaných materiálů může být důvodem vyřazení nabídky z výběrového řízení.</w:t>
      </w:r>
    </w:p>
    <w:p w14:paraId="541B14D7" w14:textId="19AB4435" w:rsidR="00A8368E" w:rsidRDefault="00A8368E" w:rsidP="00A8368E">
      <w:pPr>
        <w:ind w:left="300"/>
        <w:jc w:val="both"/>
        <w:rPr>
          <w:rFonts w:ascii="Times New Roman" w:hAnsi="Times New Roman"/>
          <w:b/>
        </w:rPr>
      </w:pPr>
    </w:p>
    <w:p w14:paraId="5A6456B5" w14:textId="72ACCC14" w:rsidR="00D022D5" w:rsidRPr="000D5754" w:rsidRDefault="00D022D5" w:rsidP="00E10DFA">
      <w:pPr>
        <w:jc w:val="both"/>
        <w:rPr>
          <w:rFonts w:ascii="Times New Roman" w:hAnsi="Times New Roman"/>
          <w:b/>
          <w:sz w:val="24"/>
          <w:szCs w:val="24"/>
        </w:rPr>
      </w:pPr>
      <w:r w:rsidRPr="000D5754">
        <w:rPr>
          <w:rFonts w:ascii="Times New Roman" w:hAnsi="Times New Roman"/>
          <w:b/>
          <w:sz w:val="24"/>
          <w:szCs w:val="24"/>
        </w:rPr>
        <w:t>7. Lhůta pro doručení nabídek:</w:t>
      </w:r>
    </w:p>
    <w:p w14:paraId="07BFD667" w14:textId="683464C2" w:rsidR="00E10DFA" w:rsidRPr="00E10DFA" w:rsidRDefault="00D022D5" w:rsidP="00E10DFA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10DFA">
        <w:rPr>
          <w:rFonts w:ascii="Times New Roman" w:hAnsi="Times New Roman"/>
          <w:bCs/>
          <w:sz w:val="24"/>
          <w:szCs w:val="24"/>
        </w:rPr>
        <w:t xml:space="preserve">Žadatelé předkládají nabídky v termínu </w:t>
      </w:r>
      <w:r w:rsidRPr="00E10DFA">
        <w:rPr>
          <w:rFonts w:ascii="Times New Roman" w:hAnsi="Times New Roman"/>
          <w:b/>
          <w:sz w:val="24"/>
          <w:szCs w:val="24"/>
        </w:rPr>
        <w:t>do</w:t>
      </w:r>
      <w:r w:rsidR="00E10DFA" w:rsidRPr="00E10DFA">
        <w:rPr>
          <w:rFonts w:ascii="Times New Roman" w:hAnsi="Times New Roman"/>
          <w:b/>
          <w:sz w:val="24"/>
          <w:szCs w:val="24"/>
        </w:rPr>
        <w:t xml:space="preserve"> 30.06.2022 do 14:00 hod.</w:t>
      </w:r>
      <w:r w:rsidR="00E10DFA" w:rsidRPr="00E10DFA">
        <w:rPr>
          <w:rFonts w:ascii="Times New Roman" w:hAnsi="Times New Roman"/>
          <w:bCs/>
          <w:sz w:val="24"/>
          <w:szCs w:val="24"/>
        </w:rPr>
        <w:t xml:space="preserve"> do sekretariátu ČASPV na adresu: ČASPV, </w:t>
      </w:r>
      <w:r w:rsidR="00E10DFA" w:rsidRPr="00E10DFA">
        <w:rPr>
          <w:rFonts w:ascii="Times New Roman" w:hAnsi="Times New Roman"/>
          <w:sz w:val="24"/>
          <w:szCs w:val="24"/>
        </w:rPr>
        <w:t xml:space="preserve">Ohradské náměstí 1628/7, 155 00 Praha 5 – Stodůlky, </w:t>
      </w:r>
      <w:r w:rsidR="00E10DFA" w:rsidRPr="00E10DFA">
        <w:rPr>
          <w:rFonts w:ascii="Times New Roman" w:hAnsi="Times New Roman"/>
          <w:bCs/>
          <w:sz w:val="24"/>
          <w:szCs w:val="24"/>
        </w:rPr>
        <w:t xml:space="preserve">v zalepené obálce, v levém horním rohu </w:t>
      </w:r>
      <w:r w:rsidR="00E10DFA" w:rsidRPr="00E10DFA">
        <w:rPr>
          <w:rFonts w:ascii="Times New Roman" w:hAnsi="Times New Roman"/>
          <w:sz w:val="24"/>
          <w:szCs w:val="24"/>
        </w:rPr>
        <w:t>bude vyznačeno „</w:t>
      </w:r>
      <w:r w:rsidR="00E10DFA" w:rsidRPr="00E10DFA">
        <w:rPr>
          <w:rFonts w:ascii="Times New Roman" w:hAnsi="Times New Roman"/>
          <w:b/>
          <w:sz w:val="24"/>
          <w:szCs w:val="24"/>
        </w:rPr>
        <w:t xml:space="preserve">Výběrové řízení – </w:t>
      </w:r>
      <w:r w:rsidR="00E10DFA">
        <w:rPr>
          <w:rFonts w:ascii="Times New Roman" w:hAnsi="Times New Roman"/>
          <w:b/>
          <w:sz w:val="24"/>
          <w:szCs w:val="24"/>
        </w:rPr>
        <w:t>Sportcentrum ČASPV</w:t>
      </w:r>
      <w:r w:rsidR="00E10DFA" w:rsidRPr="00E10DFA">
        <w:rPr>
          <w:rFonts w:ascii="Times New Roman" w:hAnsi="Times New Roman"/>
          <w:b/>
          <w:sz w:val="24"/>
          <w:szCs w:val="24"/>
        </w:rPr>
        <w:t xml:space="preserve">“ </w:t>
      </w:r>
      <w:r w:rsidR="00E10DFA" w:rsidRPr="00E10DFA">
        <w:rPr>
          <w:rFonts w:ascii="Times New Roman" w:hAnsi="Times New Roman"/>
          <w:sz w:val="24"/>
          <w:szCs w:val="24"/>
        </w:rPr>
        <w:t>a na téže straně obálky výrazně</w:t>
      </w:r>
      <w:r w:rsidR="00E10DFA" w:rsidRPr="00E10DFA">
        <w:rPr>
          <w:rFonts w:ascii="Times New Roman" w:hAnsi="Times New Roman"/>
          <w:b/>
          <w:sz w:val="24"/>
          <w:szCs w:val="24"/>
        </w:rPr>
        <w:t xml:space="preserve"> „Neotvírat“, </w:t>
      </w:r>
      <w:r w:rsidR="00E10DFA" w:rsidRPr="00E10DFA">
        <w:rPr>
          <w:rFonts w:ascii="Times New Roman" w:hAnsi="Times New Roman"/>
          <w:sz w:val="24"/>
          <w:szCs w:val="24"/>
        </w:rPr>
        <w:t>na druhé straně</w:t>
      </w:r>
      <w:r w:rsidR="00E10DFA" w:rsidRPr="00E10DFA">
        <w:rPr>
          <w:rFonts w:ascii="Times New Roman" w:hAnsi="Times New Roman"/>
          <w:b/>
          <w:sz w:val="24"/>
          <w:szCs w:val="24"/>
        </w:rPr>
        <w:t xml:space="preserve"> identifikace žadatele.</w:t>
      </w:r>
    </w:p>
    <w:p w14:paraId="0EB58CC0" w14:textId="65E559A5" w:rsidR="003E7E11" w:rsidRDefault="003E7E11" w:rsidP="003E7E1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2AACFC1D" w14:textId="051F0FF2" w:rsidR="003E7E11" w:rsidRPr="000D5754" w:rsidRDefault="003E7E11" w:rsidP="003E7E11">
      <w:pPr>
        <w:jc w:val="both"/>
        <w:rPr>
          <w:rFonts w:ascii="Times New Roman" w:hAnsi="Times New Roman"/>
          <w:b/>
          <w:sz w:val="24"/>
          <w:szCs w:val="24"/>
        </w:rPr>
      </w:pPr>
      <w:r w:rsidRPr="000D5754">
        <w:rPr>
          <w:rFonts w:ascii="Times New Roman" w:hAnsi="Times New Roman"/>
          <w:b/>
          <w:sz w:val="24"/>
          <w:szCs w:val="24"/>
        </w:rPr>
        <w:t>8. Kontaktní osoby:</w:t>
      </w:r>
    </w:p>
    <w:p w14:paraId="13B37076" w14:textId="2C34858E" w:rsidR="003E7E11" w:rsidRDefault="003E7E11" w:rsidP="003E7E11">
      <w:pPr>
        <w:pStyle w:val="Odstavecseseznamem"/>
        <w:numPr>
          <w:ilvl w:val="0"/>
          <w:numId w:val="8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Mgr. Miroslav Zítko, tel. 777 031 545, 242 480 301, e-mail: </w:t>
      </w:r>
      <w:hyperlink r:id="rId6" w:history="1">
        <w:r w:rsidRPr="00B03ACA">
          <w:rPr>
            <w:rStyle w:val="Hypertextovodkaz"/>
            <w:rFonts w:ascii="Times New Roman" w:hAnsi="Times New Roman"/>
            <w:bCs/>
            <w:sz w:val="24"/>
            <w:szCs w:val="24"/>
          </w:rPr>
          <w:t>zitko@caspv.cz</w:t>
        </w:r>
      </w:hyperlink>
    </w:p>
    <w:p w14:paraId="183C7714" w14:textId="47ED6527" w:rsidR="003E7E11" w:rsidRDefault="003E7E11" w:rsidP="003E7E11">
      <w:pPr>
        <w:pStyle w:val="Odstavecseseznamem"/>
        <w:numPr>
          <w:ilvl w:val="0"/>
          <w:numId w:val="8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Ing. Gabriela Machová</w:t>
      </w:r>
      <w:r w:rsidR="005A6CA7">
        <w:rPr>
          <w:rFonts w:ascii="Times New Roman" w:hAnsi="Times New Roman"/>
          <w:bCs/>
          <w:sz w:val="24"/>
          <w:szCs w:val="24"/>
        </w:rPr>
        <w:t xml:space="preserve">, tel. 602 566 260, 242 480 321, e-mail: </w:t>
      </w:r>
      <w:hyperlink r:id="rId7" w:history="1">
        <w:r w:rsidR="005A6CA7" w:rsidRPr="00B03ACA">
          <w:rPr>
            <w:rStyle w:val="Hypertextovodkaz"/>
            <w:rFonts w:ascii="Times New Roman" w:hAnsi="Times New Roman"/>
            <w:bCs/>
            <w:sz w:val="24"/>
            <w:szCs w:val="24"/>
          </w:rPr>
          <w:t>machova@caspv.cz</w:t>
        </w:r>
      </w:hyperlink>
      <w:r w:rsidR="005A6CA7">
        <w:rPr>
          <w:rFonts w:ascii="Times New Roman" w:hAnsi="Times New Roman"/>
          <w:bCs/>
          <w:sz w:val="24"/>
          <w:szCs w:val="24"/>
        </w:rPr>
        <w:t xml:space="preserve"> </w:t>
      </w:r>
    </w:p>
    <w:p w14:paraId="794E567E" w14:textId="43CFCCBD" w:rsidR="005A6CA7" w:rsidRPr="003E7E11" w:rsidRDefault="005A6CA7" w:rsidP="003E7E11">
      <w:pPr>
        <w:pStyle w:val="Odstavecseseznamem"/>
        <w:numPr>
          <w:ilvl w:val="0"/>
          <w:numId w:val="8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Ing. Jiří Filipovský, tel. </w:t>
      </w:r>
      <w:r w:rsidR="004318A0">
        <w:rPr>
          <w:rFonts w:ascii="Times New Roman" w:hAnsi="Times New Roman"/>
          <w:bCs/>
          <w:sz w:val="24"/>
          <w:szCs w:val="24"/>
        </w:rPr>
        <w:t xml:space="preserve">777 700 485, e-mail: </w:t>
      </w:r>
      <w:hyperlink r:id="rId8" w:history="1">
        <w:r w:rsidR="004318A0" w:rsidRPr="00B03ACA">
          <w:rPr>
            <w:rStyle w:val="Hypertextovodkaz"/>
            <w:rFonts w:ascii="Times New Roman" w:hAnsi="Times New Roman"/>
            <w:bCs/>
            <w:sz w:val="24"/>
            <w:szCs w:val="24"/>
          </w:rPr>
          <w:t>spravce@caspv.cz</w:t>
        </w:r>
      </w:hyperlink>
      <w:r w:rsidR="004318A0">
        <w:rPr>
          <w:rFonts w:ascii="Times New Roman" w:hAnsi="Times New Roman"/>
          <w:bCs/>
          <w:sz w:val="24"/>
          <w:szCs w:val="24"/>
        </w:rPr>
        <w:t xml:space="preserve"> </w:t>
      </w:r>
    </w:p>
    <w:p w14:paraId="7C226A88" w14:textId="77777777" w:rsidR="003E7E11" w:rsidRDefault="003E7E11" w:rsidP="003E7E1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B9F26F3" w14:textId="0718C53E" w:rsidR="00D022D5" w:rsidRPr="000D5754" w:rsidRDefault="003E7E11" w:rsidP="00E10DFA">
      <w:pPr>
        <w:jc w:val="both"/>
        <w:rPr>
          <w:rFonts w:ascii="Times New Roman" w:hAnsi="Times New Roman"/>
          <w:b/>
          <w:sz w:val="24"/>
          <w:szCs w:val="24"/>
        </w:rPr>
      </w:pPr>
      <w:r w:rsidRPr="000D5754">
        <w:rPr>
          <w:rFonts w:ascii="Times New Roman" w:hAnsi="Times New Roman"/>
          <w:b/>
          <w:sz w:val="24"/>
          <w:szCs w:val="24"/>
        </w:rPr>
        <w:t>9</w:t>
      </w:r>
      <w:r w:rsidR="00E10DFA" w:rsidRPr="000D5754">
        <w:rPr>
          <w:rFonts w:ascii="Times New Roman" w:hAnsi="Times New Roman"/>
          <w:b/>
          <w:sz w:val="24"/>
          <w:szCs w:val="24"/>
        </w:rPr>
        <w:t>. Prohlídky objektu Sportcentra ČASPV:</w:t>
      </w:r>
    </w:p>
    <w:p w14:paraId="2DFB605C" w14:textId="7F1AEE2E" w:rsidR="00A8368E" w:rsidRPr="003E7E11" w:rsidRDefault="003E7E11" w:rsidP="003E7E11">
      <w:pPr>
        <w:jc w:val="center"/>
        <w:rPr>
          <w:rFonts w:ascii="Times New Roman" w:hAnsi="Times New Roman"/>
          <w:b/>
          <w:sz w:val="24"/>
          <w:szCs w:val="24"/>
        </w:rPr>
      </w:pPr>
      <w:r w:rsidRPr="003E7E11">
        <w:rPr>
          <w:rFonts w:ascii="Times New Roman" w:hAnsi="Times New Roman"/>
          <w:b/>
          <w:sz w:val="24"/>
          <w:szCs w:val="24"/>
        </w:rPr>
        <w:t>01.05.2022 ve 14:00 – 16:00 hodin</w:t>
      </w:r>
    </w:p>
    <w:p w14:paraId="47306002" w14:textId="04AECE1A" w:rsidR="003E7E11" w:rsidRPr="003E7E11" w:rsidRDefault="003E7E11" w:rsidP="003E7E11">
      <w:pPr>
        <w:jc w:val="center"/>
        <w:rPr>
          <w:rFonts w:ascii="Times New Roman" w:hAnsi="Times New Roman"/>
          <w:b/>
          <w:sz w:val="24"/>
          <w:szCs w:val="24"/>
        </w:rPr>
      </w:pPr>
      <w:r w:rsidRPr="003E7E11">
        <w:rPr>
          <w:rFonts w:ascii="Times New Roman" w:hAnsi="Times New Roman"/>
          <w:b/>
          <w:sz w:val="24"/>
          <w:szCs w:val="24"/>
        </w:rPr>
        <w:t>01.06.2022 ve 14:00 – 16:00 hodin</w:t>
      </w:r>
    </w:p>
    <w:p w14:paraId="759A43DA" w14:textId="77777777" w:rsidR="00E10DFA" w:rsidRDefault="00E10DFA" w:rsidP="00A8368E">
      <w:pPr>
        <w:ind w:left="300"/>
        <w:jc w:val="center"/>
        <w:rPr>
          <w:rFonts w:ascii="Times New Roman" w:hAnsi="Times New Roman"/>
          <w:b/>
          <w:u w:val="single"/>
        </w:rPr>
      </w:pPr>
    </w:p>
    <w:p w14:paraId="32316259" w14:textId="73E515F6" w:rsidR="00A8368E" w:rsidRPr="003E7E11" w:rsidRDefault="00A8368E" w:rsidP="00A8368E">
      <w:pPr>
        <w:jc w:val="both"/>
        <w:rPr>
          <w:rFonts w:ascii="Times New Roman" w:hAnsi="Times New Roman"/>
          <w:sz w:val="24"/>
          <w:szCs w:val="24"/>
        </w:rPr>
      </w:pPr>
      <w:r w:rsidRPr="003E7E11">
        <w:rPr>
          <w:rFonts w:ascii="Times New Roman" w:hAnsi="Times New Roman"/>
          <w:sz w:val="24"/>
          <w:szCs w:val="24"/>
        </w:rPr>
        <w:t xml:space="preserve">(sraz účastníků u hlavního vchodu </w:t>
      </w:r>
      <w:r w:rsidR="003E7E11" w:rsidRPr="003E7E11">
        <w:rPr>
          <w:rFonts w:ascii="Times New Roman" w:hAnsi="Times New Roman"/>
          <w:sz w:val="24"/>
          <w:szCs w:val="24"/>
        </w:rPr>
        <w:t>Sportcentra ČASPV,</w:t>
      </w:r>
      <w:r w:rsidRPr="003E7E11">
        <w:rPr>
          <w:rFonts w:ascii="Times New Roman" w:hAnsi="Times New Roman"/>
          <w:sz w:val="24"/>
          <w:szCs w:val="24"/>
        </w:rPr>
        <w:t xml:space="preserve"> </w:t>
      </w:r>
      <w:r w:rsidR="003E7E11" w:rsidRPr="003E7E11">
        <w:rPr>
          <w:rFonts w:ascii="Times New Roman" w:hAnsi="Times New Roman"/>
          <w:sz w:val="24"/>
          <w:szCs w:val="24"/>
        </w:rPr>
        <w:t>Žinkovy 135, Žinkovy,</w:t>
      </w:r>
      <w:r w:rsidRPr="003E7E11">
        <w:rPr>
          <w:rFonts w:ascii="Times New Roman" w:hAnsi="Times New Roman"/>
          <w:sz w:val="24"/>
          <w:szCs w:val="24"/>
        </w:rPr>
        <w:t xml:space="preserve"> zajišťuje </w:t>
      </w:r>
      <w:r w:rsidR="003E7E11" w:rsidRPr="003E7E11">
        <w:rPr>
          <w:rFonts w:ascii="Times New Roman" w:hAnsi="Times New Roman"/>
          <w:sz w:val="24"/>
          <w:szCs w:val="24"/>
        </w:rPr>
        <w:t>Ing. Jiří Filipovský, vedoucí TZ ČASPV</w:t>
      </w:r>
      <w:r w:rsidRPr="003E7E11">
        <w:rPr>
          <w:rFonts w:ascii="Times New Roman" w:hAnsi="Times New Roman"/>
          <w:sz w:val="24"/>
          <w:szCs w:val="24"/>
        </w:rPr>
        <w:t xml:space="preserve">, tel.: </w:t>
      </w:r>
      <w:r w:rsidR="003E7E11" w:rsidRPr="003E7E11">
        <w:rPr>
          <w:rFonts w:ascii="Times New Roman" w:hAnsi="Times New Roman"/>
          <w:sz w:val="24"/>
          <w:szCs w:val="24"/>
        </w:rPr>
        <w:t>777 </w:t>
      </w:r>
      <w:r w:rsidR="004318A0">
        <w:rPr>
          <w:rFonts w:ascii="Times New Roman" w:hAnsi="Times New Roman"/>
          <w:sz w:val="24"/>
          <w:szCs w:val="24"/>
        </w:rPr>
        <w:t>700</w:t>
      </w:r>
      <w:r w:rsidR="003E7E11" w:rsidRPr="003E7E11">
        <w:rPr>
          <w:rFonts w:ascii="Times New Roman" w:hAnsi="Times New Roman"/>
          <w:sz w:val="24"/>
          <w:szCs w:val="24"/>
        </w:rPr>
        <w:t xml:space="preserve"> 485</w:t>
      </w:r>
      <w:r w:rsidRPr="003E7E11">
        <w:rPr>
          <w:rFonts w:ascii="Times New Roman" w:hAnsi="Times New Roman"/>
          <w:sz w:val="24"/>
          <w:szCs w:val="24"/>
        </w:rPr>
        <w:t>)</w:t>
      </w:r>
    </w:p>
    <w:p w14:paraId="2B96CC92" w14:textId="507C1DAA" w:rsidR="00A8368E" w:rsidRDefault="00A8368E" w:rsidP="00A8368E">
      <w:pPr>
        <w:rPr>
          <w:rFonts w:ascii="Times New Roman" w:hAnsi="Times New Roman"/>
        </w:rPr>
      </w:pPr>
    </w:p>
    <w:p w14:paraId="448AEFB4" w14:textId="5C6C3F59" w:rsidR="004318A0" w:rsidRPr="000D5754" w:rsidRDefault="004318A0" w:rsidP="00A8368E">
      <w:pPr>
        <w:rPr>
          <w:rFonts w:ascii="Times New Roman" w:hAnsi="Times New Roman"/>
          <w:b/>
          <w:bCs/>
          <w:sz w:val="24"/>
          <w:szCs w:val="24"/>
        </w:rPr>
      </w:pPr>
      <w:r w:rsidRPr="000D5754">
        <w:rPr>
          <w:rFonts w:ascii="Times New Roman" w:hAnsi="Times New Roman"/>
          <w:b/>
          <w:bCs/>
          <w:sz w:val="24"/>
          <w:szCs w:val="24"/>
        </w:rPr>
        <w:t>10. Různé</w:t>
      </w:r>
    </w:p>
    <w:p w14:paraId="5332C784" w14:textId="77777777" w:rsidR="00A8368E" w:rsidRPr="004318A0" w:rsidRDefault="00A8368E" w:rsidP="004318A0">
      <w:pPr>
        <w:pStyle w:val="Zkladntext"/>
        <w:ind w:firstLine="708"/>
      </w:pPr>
      <w:r w:rsidRPr="004318A0">
        <w:t>Zadavatel si vyhrazuje právo odmítnout všechny předložené návrhy, nevybrat si žádného z uchazečů a vypsat nové výběrové řízení.</w:t>
      </w:r>
    </w:p>
    <w:p w14:paraId="5E1D01EC" w14:textId="7B546AB8" w:rsidR="00A8368E" w:rsidRDefault="00A8368E" w:rsidP="00A8368E">
      <w:pPr>
        <w:jc w:val="both"/>
        <w:rPr>
          <w:rFonts w:ascii="Times New Roman" w:hAnsi="Times New Roman"/>
        </w:rPr>
      </w:pPr>
    </w:p>
    <w:p w14:paraId="708F1382" w14:textId="3BEC51CC" w:rsidR="0004019A" w:rsidRDefault="0004019A" w:rsidP="00A8368E">
      <w:pPr>
        <w:jc w:val="both"/>
        <w:rPr>
          <w:rFonts w:ascii="Times New Roman" w:hAnsi="Times New Roman"/>
        </w:rPr>
      </w:pPr>
    </w:p>
    <w:p w14:paraId="740AC46A" w14:textId="5C1E1762" w:rsidR="0004019A" w:rsidRDefault="0004019A" w:rsidP="00A8368E">
      <w:pPr>
        <w:jc w:val="both"/>
        <w:rPr>
          <w:rFonts w:ascii="Times New Roman" w:hAnsi="Times New Roman"/>
        </w:rPr>
      </w:pPr>
    </w:p>
    <w:p w14:paraId="0232AEFC" w14:textId="77777777" w:rsidR="0004019A" w:rsidRDefault="0004019A" w:rsidP="00A8368E">
      <w:pPr>
        <w:jc w:val="both"/>
        <w:rPr>
          <w:rFonts w:ascii="Times New Roman" w:hAnsi="Times New Roman"/>
        </w:rPr>
      </w:pPr>
    </w:p>
    <w:p w14:paraId="05588BA2" w14:textId="30F16B3E" w:rsidR="00A8368E" w:rsidRDefault="00A8368E" w:rsidP="00A8368E">
      <w:pPr>
        <w:jc w:val="both"/>
        <w:rPr>
          <w:rFonts w:ascii="Times New Roman" w:hAnsi="Times New Roman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318A0" w14:paraId="5804DA44" w14:textId="77777777" w:rsidTr="004318A0">
        <w:tc>
          <w:tcPr>
            <w:tcW w:w="3020" w:type="dxa"/>
          </w:tcPr>
          <w:p w14:paraId="063ACD11" w14:textId="77777777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>Mgr. Miroslav Zítko</w:t>
            </w:r>
          </w:p>
          <w:p w14:paraId="6292D6C3" w14:textId="6B1710B1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>předseda</w:t>
            </w:r>
          </w:p>
        </w:tc>
        <w:tc>
          <w:tcPr>
            <w:tcW w:w="3021" w:type="dxa"/>
          </w:tcPr>
          <w:p w14:paraId="65A5D184" w14:textId="77777777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>Ing. Karel Coufal</w:t>
            </w:r>
          </w:p>
          <w:p w14:paraId="3645E356" w14:textId="276595FC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>místopředseda</w:t>
            </w:r>
          </w:p>
        </w:tc>
        <w:tc>
          <w:tcPr>
            <w:tcW w:w="3021" w:type="dxa"/>
          </w:tcPr>
          <w:p w14:paraId="04A57B28" w14:textId="77777777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 xml:space="preserve">Radka </w:t>
            </w:r>
            <w:proofErr w:type="spellStart"/>
            <w:r w:rsidRPr="004318A0">
              <w:rPr>
                <w:rFonts w:ascii="Times New Roman" w:hAnsi="Times New Roman"/>
                <w:sz w:val="24"/>
                <w:szCs w:val="24"/>
              </w:rPr>
              <w:t>Mothejzíková</w:t>
            </w:r>
            <w:proofErr w:type="spellEnd"/>
          </w:p>
          <w:p w14:paraId="322F34AF" w14:textId="15A2DDAD" w:rsidR="004318A0" w:rsidRPr="004318A0" w:rsidRDefault="004318A0" w:rsidP="00431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8A0">
              <w:rPr>
                <w:rFonts w:ascii="Times New Roman" w:hAnsi="Times New Roman"/>
                <w:sz w:val="24"/>
                <w:szCs w:val="24"/>
              </w:rPr>
              <w:t>místopředseda</w:t>
            </w:r>
          </w:p>
        </w:tc>
      </w:tr>
    </w:tbl>
    <w:p w14:paraId="3161FC6E" w14:textId="2B08DFEF" w:rsidR="00A8368E" w:rsidRPr="003D4D69" w:rsidRDefault="00A8368E" w:rsidP="000B7DD5">
      <w:pPr>
        <w:jc w:val="both"/>
        <w:rPr>
          <w:rFonts w:ascii="Times New Roman" w:hAnsi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1" layoutInCell="1" allowOverlap="1" wp14:anchorId="75DF541E" wp14:editId="4360D706">
            <wp:simplePos x="0" y="0"/>
            <wp:positionH relativeFrom="column">
              <wp:posOffset>-899160</wp:posOffset>
            </wp:positionH>
            <wp:positionV relativeFrom="page">
              <wp:posOffset>9752330</wp:posOffset>
            </wp:positionV>
            <wp:extent cx="7527290" cy="92138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D69">
        <w:rPr>
          <w:rFonts w:ascii="Times New Roman" w:hAnsi="Times New Roman"/>
        </w:rPr>
        <w:tab/>
      </w:r>
      <w:r w:rsidRPr="003D4D69">
        <w:rPr>
          <w:rFonts w:ascii="Times New Roman" w:hAnsi="Times New Roman"/>
        </w:rPr>
        <w:tab/>
      </w:r>
      <w:r w:rsidRPr="003D4D69">
        <w:rPr>
          <w:rFonts w:ascii="Times New Roman" w:hAnsi="Times New Roman"/>
        </w:rPr>
        <w:tab/>
      </w:r>
    </w:p>
    <w:p w14:paraId="3AD707C0" w14:textId="6D6FA59A" w:rsidR="00A8368E" w:rsidRDefault="004318A0" w:rsidP="0004019A">
      <w:pPr>
        <w:pStyle w:val="Styl9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Zveřejněno na </w:t>
      </w:r>
      <w:hyperlink r:id="rId9" w:history="1">
        <w:r w:rsidR="00F200C9" w:rsidRPr="00B03ACA">
          <w:rPr>
            <w:rStyle w:val="Hypertextovodkaz"/>
            <w:rFonts w:ascii="Times New Roman" w:hAnsi="Times New Roman"/>
            <w:szCs w:val="24"/>
          </w:rPr>
          <w:t>www.caspv.cz</w:t>
        </w:r>
      </w:hyperlink>
      <w:r w:rsidR="00F200C9">
        <w:rPr>
          <w:rFonts w:ascii="Times New Roman" w:hAnsi="Times New Roman"/>
          <w:szCs w:val="24"/>
        </w:rPr>
        <w:t xml:space="preserve"> od 15.03.2022 do 30.06.2022</w:t>
      </w:r>
    </w:p>
    <w:p w14:paraId="42DCD672" w14:textId="70D0EB29" w:rsidR="007817D2" w:rsidRDefault="007817D2" w:rsidP="0004019A">
      <w:pPr>
        <w:pStyle w:val="Styl9"/>
        <w:jc w:val="left"/>
        <w:rPr>
          <w:rFonts w:ascii="Times New Roman" w:hAnsi="Times New Roman"/>
          <w:szCs w:val="24"/>
        </w:rPr>
      </w:pPr>
      <w:r w:rsidRPr="00A5376E"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76672" behindDoc="0" locked="1" layoutInCell="1" allowOverlap="1" wp14:anchorId="19DA7052" wp14:editId="12D63295">
            <wp:simplePos x="0" y="0"/>
            <wp:positionH relativeFrom="column">
              <wp:posOffset>-876300</wp:posOffset>
            </wp:positionH>
            <wp:positionV relativeFrom="page">
              <wp:posOffset>-21590</wp:posOffset>
            </wp:positionV>
            <wp:extent cx="7527290" cy="92138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D3FE2" w14:textId="1AA754E1" w:rsidR="007817D2" w:rsidRDefault="007817D2" w:rsidP="007817D2">
      <w:pPr>
        <w:pStyle w:val="Styl9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Příloha č. 1 – Obrazová příloha</w:t>
      </w:r>
    </w:p>
    <w:p w14:paraId="20700D6A" w14:textId="2510BEF9" w:rsidR="007817D2" w:rsidRDefault="007817D2" w:rsidP="007817D2">
      <w:pPr>
        <w:pStyle w:val="Styl9"/>
        <w:spacing w:after="12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Obr. č. 1 – Čelní strana budovy Sportcentra ČASPV </w:t>
      </w:r>
    </w:p>
    <w:p w14:paraId="66267047" w14:textId="5EC49D47" w:rsidR="0004019A" w:rsidRDefault="007817D2" w:rsidP="0004019A">
      <w:pPr>
        <w:pStyle w:val="Styl9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43D0F85" wp14:editId="5CD96292">
            <wp:extent cx="5724000" cy="430200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7F96" w14:textId="77777777" w:rsidR="000B7DD5" w:rsidRDefault="000B7DD5" w:rsidP="007817D2">
      <w:pPr>
        <w:pStyle w:val="Styl9"/>
        <w:spacing w:before="120" w:after="120"/>
        <w:jc w:val="left"/>
        <w:rPr>
          <w:rFonts w:ascii="Times New Roman" w:hAnsi="Times New Roman"/>
          <w:szCs w:val="24"/>
        </w:rPr>
      </w:pPr>
    </w:p>
    <w:p w14:paraId="716A68DD" w14:textId="0E839DEF" w:rsidR="007817D2" w:rsidRDefault="007817D2" w:rsidP="007817D2">
      <w:pPr>
        <w:pStyle w:val="Styl9"/>
        <w:spacing w:before="120" w:after="12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Obr. č. 2 – Zadní strana budovy Sportcentra ČASPV</w:t>
      </w:r>
    </w:p>
    <w:p w14:paraId="0588A818" w14:textId="6F1A79A7" w:rsidR="007817D2" w:rsidRPr="00F200C9" w:rsidRDefault="007817D2" w:rsidP="0004019A">
      <w:pPr>
        <w:pStyle w:val="Styl9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5B9F50D" wp14:editId="465D8841">
            <wp:extent cx="5760720" cy="3284220"/>
            <wp:effectExtent l="0" t="0" r="0" b="0"/>
            <wp:docPr id="10" name="Obrázek 10" descr="Obsah obrázku strom, hora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rom, hora, obloha, exteriér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6"/>
                    <a:stretch/>
                  </pic:blipFill>
                  <pic:spPr bwMode="auto"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12D49" w14:textId="77777777" w:rsidR="00A8368E" w:rsidRPr="00A33195" w:rsidRDefault="00A8368E" w:rsidP="00A8368E">
      <w:pPr>
        <w:pStyle w:val="Nzev"/>
        <w:ind w:left="720"/>
        <w:jc w:val="right"/>
        <w:rPr>
          <w:rFonts w:ascii="Times New Roman" w:hAnsi="Times New Roman"/>
          <w:bCs/>
          <w:sz w:val="24"/>
          <w:szCs w:val="24"/>
        </w:rPr>
      </w:pPr>
    </w:p>
    <w:p w14:paraId="0473BDA0" w14:textId="64F0A556" w:rsidR="007E4D48" w:rsidRPr="000B7DD5" w:rsidRDefault="007817D2" w:rsidP="000B7DD5">
      <w:pPr>
        <w:pStyle w:val="Nzev"/>
        <w:ind w:left="720"/>
        <w:jc w:val="right"/>
        <w:rPr>
          <w:rFonts w:ascii="Times New Roman" w:hAnsi="Times New Roman"/>
          <w:b w:val="0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1" layoutInCell="1" allowOverlap="1" wp14:anchorId="692F9E19" wp14:editId="40EB5CE5">
            <wp:simplePos x="0" y="0"/>
            <wp:positionH relativeFrom="column">
              <wp:posOffset>-876300</wp:posOffset>
            </wp:positionH>
            <wp:positionV relativeFrom="page">
              <wp:posOffset>9753600</wp:posOffset>
            </wp:positionV>
            <wp:extent cx="7527290" cy="92138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48" w:rsidRPr="000B7DD5">
        <w:rPr>
          <w:rFonts w:ascii="Times New Roman" w:hAnsi="Times New Roman"/>
          <w:b w:val="0"/>
          <w:bCs/>
          <w:sz w:val="24"/>
          <w:szCs w:val="24"/>
        </w:rPr>
        <w:t>Příloha č. 1 – Obrazová příloha</w:t>
      </w:r>
    </w:p>
    <w:p w14:paraId="3E486FDD" w14:textId="5BE7B513" w:rsidR="00A8368E" w:rsidRDefault="007817D2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E4D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0" locked="1" layoutInCell="1" allowOverlap="1" wp14:anchorId="43DDABA2" wp14:editId="08E2D999">
            <wp:simplePos x="0" y="0"/>
            <wp:positionH relativeFrom="column">
              <wp:posOffset>-876300</wp:posOffset>
            </wp:positionH>
            <wp:positionV relativeFrom="page">
              <wp:posOffset>48895</wp:posOffset>
            </wp:positionV>
            <wp:extent cx="7527290" cy="92138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1" layoutInCell="1" allowOverlap="1" wp14:anchorId="5B949C37" wp14:editId="01C281C0">
            <wp:simplePos x="0" y="0"/>
            <wp:positionH relativeFrom="column">
              <wp:posOffset>-876300</wp:posOffset>
            </wp:positionH>
            <wp:positionV relativeFrom="page">
              <wp:posOffset>9749155</wp:posOffset>
            </wp:positionV>
            <wp:extent cx="7527290" cy="92138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uá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2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48">
        <w:rPr>
          <w:rFonts w:ascii="Times New Roman" w:hAnsi="Times New Roman" w:cs="Times New Roman"/>
          <w:sz w:val="24"/>
          <w:szCs w:val="24"/>
        </w:rPr>
        <w:t>O</w:t>
      </w:r>
      <w:r w:rsidR="007E4D48" w:rsidRPr="007E4D48">
        <w:rPr>
          <w:rFonts w:ascii="Times New Roman" w:hAnsi="Times New Roman" w:cs="Times New Roman"/>
          <w:sz w:val="24"/>
          <w:szCs w:val="24"/>
        </w:rPr>
        <w:t>br. č. 3</w:t>
      </w:r>
      <w:r w:rsidR="007E4D48">
        <w:rPr>
          <w:rFonts w:ascii="Times New Roman" w:hAnsi="Times New Roman" w:cs="Times New Roman"/>
          <w:sz w:val="24"/>
          <w:szCs w:val="24"/>
        </w:rPr>
        <w:t xml:space="preserve"> – Letecký snímek celého areálu Sportcentra ČASPV</w:t>
      </w:r>
    </w:p>
    <w:p w14:paraId="631A7923" w14:textId="370A06BB" w:rsidR="007E4D48" w:rsidRDefault="007E4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3C62F" wp14:editId="1DA2C817">
            <wp:extent cx="5760720" cy="3235960"/>
            <wp:effectExtent l="0" t="0" r="0" b="2540"/>
            <wp:docPr id="14" name="Obrázek 1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map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060F" w14:textId="64749056" w:rsidR="007E4D48" w:rsidRDefault="007E4D48">
      <w:pPr>
        <w:rPr>
          <w:rFonts w:ascii="Times New Roman" w:hAnsi="Times New Roman" w:cs="Times New Roman"/>
          <w:sz w:val="24"/>
          <w:szCs w:val="24"/>
        </w:rPr>
      </w:pPr>
    </w:p>
    <w:p w14:paraId="66D231F2" w14:textId="44F1210B" w:rsidR="007E4D48" w:rsidRDefault="007E4D48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č. 4 – Katastrální mapa Sportcentra ČASPV</w:t>
      </w:r>
    </w:p>
    <w:p w14:paraId="2374616F" w14:textId="718D6CB9" w:rsidR="007E4D48" w:rsidRDefault="007E4D48" w:rsidP="007E4D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64BBD" wp14:editId="3B7EC003">
            <wp:extent cx="3632400" cy="341640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EB38" w14:textId="49E3CE71" w:rsidR="007E4D48" w:rsidRDefault="007E4D48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C469CB0" w14:textId="77777777" w:rsidR="00392BFD" w:rsidRDefault="00392BFD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Prezentační videozáznam je dostupný na</w:t>
      </w:r>
    </w:p>
    <w:p w14:paraId="43738F4E" w14:textId="0C17EA01" w:rsidR="007E4D48" w:rsidRDefault="00ED2409" w:rsidP="00392BFD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92BFD" w:rsidRPr="003C5375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https://www.youtube.com/watch?v=DM9shhDMRJk</w:t>
        </w:r>
      </w:hyperlink>
      <w:r w:rsidR="00392BFD">
        <w:rPr>
          <w:rFonts w:ascii="Times New Roman" w:hAnsi="Times New Roman" w:cs="Times New Roman"/>
          <w:sz w:val="24"/>
          <w:szCs w:val="24"/>
        </w:rPr>
        <w:t>.</w:t>
      </w:r>
    </w:p>
    <w:p w14:paraId="0ED098A3" w14:textId="60C3364D" w:rsidR="007E4D48" w:rsidRDefault="007E4D48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C071358" w14:textId="77777777" w:rsidR="000B7DD5" w:rsidRDefault="000B7DD5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277C617" w14:textId="5111C17F" w:rsidR="007E4D48" w:rsidRDefault="001205A6" w:rsidP="001205A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2</w:t>
      </w:r>
    </w:p>
    <w:p w14:paraId="313903FF" w14:textId="735B25D3" w:rsidR="001205A6" w:rsidRDefault="001205A6" w:rsidP="001205A6">
      <w:pPr>
        <w:rPr>
          <w:rFonts w:ascii="Times New Roman" w:hAnsi="Times New Roman" w:cs="Times New Roman"/>
          <w:sz w:val="24"/>
          <w:szCs w:val="24"/>
        </w:rPr>
      </w:pPr>
    </w:p>
    <w:p w14:paraId="0AC707D7" w14:textId="54750997" w:rsidR="001205A6" w:rsidRPr="001205A6" w:rsidRDefault="001205A6" w:rsidP="001205A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05A6">
        <w:rPr>
          <w:rFonts w:ascii="Times New Roman" w:hAnsi="Times New Roman" w:cs="Times New Roman"/>
          <w:b/>
          <w:bCs/>
          <w:sz w:val="36"/>
          <w:szCs w:val="36"/>
        </w:rPr>
        <w:t>Přihláška do výběrového řízení</w:t>
      </w:r>
    </w:p>
    <w:p w14:paraId="28FDCB03" w14:textId="4B18A671" w:rsidR="001205A6" w:rsidRPr="001205A6" w:rsidRDefault="001205A6" w:rsidP="001205A6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05A6">
        <w:rPr>
          <w:rFonts w:ascii="Times New Roman" w:hAnsi="Times New Roman" w:cs="Times New Roman"/>
          <w:b/>
          <w:bCs/>
          <w:sz w:val="36"/>
          <w:szCs w:val="36"/>
        </w:rPr>
        <w:t>- pronájem Sportcentra ČASPV</w:t>
      </w:r>
    </w:p>
    <w:p w14:paraId="6ED18C41" w14:textId="4550722D" w:rsidR="007E4D48" w:rsidRDefault="007E4D48" w:rsidP="001205A6">
      <w:pPr>
        <w:pBdr>
          <w:bottom w:val="single" w:sz="4" w:space="1" w:color="auto"/>
        </w:pBdr>
        <w:spacing w:after="120"/>
        <w:rPr>
          <w:rFonts w:ascii="Times New Roman" w:hAnsi="Times New Roman" w:cs="Times New Roman"/>
          <w:sz w:val="24"/>
          <w:szCs w:val="24"/>
        </w:rPr>
      </w:pPr>
    </w:p>
    <w:p w14:paraId="3A390004" w14:textId="37C260DC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70AB5BC" w14:textId="7DE55EAD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přímení:</w:t>
      </w:r>
    </w:p>
    <w:p w14:paraId="636E0377" w14:textId="0E87C65F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9D1F1B2" w14:textId="66A1B930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 firmy:</w:t>
      </w:r>
    </w:p>
    <w:p w14:paraId="68B0D27C" w14:textId="6287C878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E22933E" w14:textId="2D5497AD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 statutárního zástupce:</w:t>
      </w:r>
    </w:p>
    <w:p w14:paraId="214B91F4" w14:textId="6B2B09C4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D229305" w14:textId="2D3FA57F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Adresa, vč. PSČ:</w:t>
      </w:r>
    </w:p>
    <w:p w14:paraId="7DBCCDCD" w14:textId="4F303B6A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8643AC9" w14:textId="6ED849E8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pro doručování, vč. PSČ:</w:t>
      </w:r>
    </w:p>
    <w:p w14:paraId="7A984609" w14:textId="3EC3B1BE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486A435" w14:textId="6ED255BA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Telefonní konta</w:t>
      </w:r>
      <w:r w:rsidR="000B587B">
        <w:rPr>
          <w:rFonts w:ascii="Times New Roman" w:hAnsi="Times New Roman" w:cs="Times New Roman"/>
          <w:sz w:val="24"/>
          <w:szCs w:val="24"/>
        </w:rPr>
        <w:t>kt:</w:t>
      </w:r>
    </w:p>
    <w:p w14:paraId="162FB11E" w14:textId="3EAA78C8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CE862EE" w14:textId="10913CB8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</w:p>
    <w:p w14:paraId="2ED310AC" w14:textId="7233684E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9355FAA" w14:textId="60FB2CA6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Bankovní spojení:</w:t>
      </w:r>
    </w:p>
    <w:p w14:paraId="496586CE" w14:textId="1EECC7B7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CB68CBF" w14:textId="430C2007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</w:t>
      </w:r>
    </w:p>
    <w:p w14:paraId="43358D20" w14:textId="7873E3A2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0F0A3FB" w14:textId="6AC465A9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DIČ:</w:t>
      </w:r>
    </w:p>
    <w:p w14:paraId="3688022F" w14:textId="0B7CE7D4" w:rsidR="001205A6" w:rsidRDefault="001205A6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1D664FD" w14:textId="14891899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A815396" w14:textId="67F65E23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 dne ……………….</w:t>
      </w:r>
    </w:p>
    <w:p w14:paraId="718660A5" w14:textId="4B36846A" w:rsidR="000B587B" w:rsidRDefault="000B587B" w:rsidP="007E4D48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582B4B2" w14:textId="6C472EB1" w:rsidR="000B587B" w:rsidRDefault="000B587B" w:rsidP="000B587B">
      <w:pPr>
        <w:ind w:left="424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01D7371D" w14:textId="23367EA3" w:rsidR="000B587B" w:rsidRPr="007E4D48" w:rsidRDefault="000B587B" w:rsidP="000B587B">
      <w:pPr>
        <w:spacing w:after="12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Razítko a podpis</w:t>
      </w:r>
    </w:p>
    <w:sectPr w:rsidR="000B587B" w:rsidRPr="007E4D48" w:rsidSect="001E0C19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utiger CE 45">
    <w:altName w:val="Calibri"/>
    <w:panose1 w:val="00000000000000000000"/>
    <w:charset w:val="EE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03479"/>
    <w:multiLevelType w:val="hybridMultilevel"/>
    <w:tmpl w:val="762CFFD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54AFB"/>
    <w:multiLevelType w:val="hybridMultilevel"/>
    <w:tmpl w:val="7E5E559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04E6B"/>
    <w:multiLevelType w:val="hybridMultilevel"/>
    <w:tmpl w:val="2FF08FD0"/>
    <w:lvl w:ilvl="0" w:tplc="CF9E64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47C927E3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 w15:restartNumberingAfterBreak="0">
    <w:nsid w:val="4F5D5CFF"/>
    <w:multiLevelType w:val="hybridMultilevel"/>
    <w:tmpl w:val="F1D66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95CCD"/>
    <w:multiLevelType w:val="hybridMultilevel"/>
    <w:tmpl w:val="02F85E0A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D11234"/>
    <w:multiLevelType w:val="hybridMultilevel"/>
    <w:tmpl w:val="1570BA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C1E0D"/>
    <w:multiLevelType w:val="hybridMultilevel"/>
    <w:tmpl w:val="74148454"/>
    <w:lvl w:ilvl="0" w:tplc="C40813FE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75E6516A"/>
    <w:multiLevelType w:val="hybridMultilevel"/>
    <w:tmpl w:val="1570BA6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47B"/>
    <w:rsid w:val="000237A8"/>
    <w:rsid w:val="0004019A"/>
    <w:rsid w:val="0006664A"/>
    <w:rsid w:val="000B587B"/>
    <w:rsid w:val="000B7DD5"/>
    <w:rsid w:val="000D5754"/>
    <w:rsid w:val="001205A6"/>
    <w:rsid w:val="0014558B"/>
    <w:rsid w:val="0019736D"/>
    <w:rsid w:val="001E0C19"/>
    <w:rsid w:val="00324BBD"/>
    <w:rsid w:val="00392BFD"/>
    <w:rsid w:val="003E7E11"/>
    <w:rsid w:val="004045AC"/>
    <w:rsid w:val="004318A0"/>
    <w:rsid w:val="004629D3"/>
    <w:rsid w:val="00492426"/>
    <w:rsid w:val="005A6CA7"/>
    <w:rsid w:val="005B0892"/>
    <w:rsid w:val="007157CC"/>
    <w:rsid w:val="007817D2"/>
    <w:rsid w:val="00796B7F"/>
    <w:rsid w:val="007E4D48"/>
    <w:rsid w:val="008D56B2"/>
    <w:rsid w:val="00A5376E"/>
    <w:rsid w:val="00A8368E"/>
    <w:rsid w:val="00B06034"/>
    <w:rsid w:val="00B13C82"/>
    <w:rsid w:val="00BC647B"/>
    <w:rsid w:val="00CC31B8"/>
    <w:rsid w:val="00D022D5"/>
    <w:rsid w:val="00D1315A"/>
    <w:rsid w:val="00D3098A"/>
    <w:rsid w:val="00E10DFA"/>
    <w:rsid w:val="00E32B61"/>
    <w:rsid w:val="00EB0FA8"/>
    <w:rsid w:val="00ED2409"/>
    <w:rsid w:val="00F200C9"/>
    <w:rsid w:val="00FB16FB"/>
    <w:rsid w:val="00FD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25EF"/>
  <w15:chartTrackingRefBased/>
  <w15:docId w15:val="{BE36B42E-9032-478D-A910-FF259773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8368E"/>
    <w:pPr>
      <w:ind w:left="72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A836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tyl9">
    <w:name w:val="Styl9"/>
    <w:basedOn w:val="Normln"/>
    <w:rsid w:val="00A8368E"/>
    <w:pPr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A8368E"/>
    <w:pPr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8368E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Hypertextovodkaz">
    <w:name w:val="Hyperlink"/>
    <w:rsid w:val="00A8368E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8368E"/>
    <w:pPr>
      <w:jc w:val="center"/>
    </w:pPr>
    <w:rPr>
      <w:rFonts w:ascii="Frutiger CE 45" w:eastAsia="Times New Roman" w:hAnsi="Frutiger CE 45" w:cs="Times New Roman"/>
      <w:b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A8368E"/>
    <w:rPr>
      <w:rFonts w:ascii="Frutiger CE 45" w:eastAsia="Times New Roman" w:hAnsi="Frutiger CE 45" w:cs="Times New Roman"/>
      <w:b/>
      <w:sz w:val="32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D56B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24BBD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24B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24B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24BB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4B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4BBD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3E7E1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31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1E0C19"/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E0C19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avce@caspv.cz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machova@caspv.cz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itko@caspv.cz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aspv.cz" TargetMode="External"/><Relationship Id="rId14" Type="http://schemas.openxmlformats.org/officeDocument/2006/relationships/hyperlink" Target="https://www.youtube.com/watch?v=DM9shhDMRJ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761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asociace Sport pro všechny, z.s.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podmínky</dc:title>
  <dc:subject>výběrového řízení na pronájem Sportcentra ČASPV</dc:subject>
  <dc:creator>Radka Mothejzíková</dc:creator>
  <cp:keywords/>
  <dc:description/>
  <cp:lastModifiedBy>Miroslav Zítko</cp:lastModifiedBy>
  <cp:revision>5</cp:revision>
  <dcterms:created xsi:type="dcterms:W3CDTF">2022-02-21T09:23:00Z</dcterms:created>
  <dcterms:modified xsi:type="dcterms:W3CDTF">2022-03-30T09:28:00Z</dcterms:modified>
  <cp:category>Ohradské náměstí 1628/7, 155 00 Praha 5 - Stodůlky</cp:category>
</cp:coreProperties>
</file>