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41" w:rsidRDefault="005C5F89">
      <w:pPr>
        <w:pStyle w:val="Vchoz"/>
      </w:pPr>
      <w:r>
        <w:rPr>
          <w:b/>
          <w:sz w:val="36"/>
          <w:u w:val="single"/>
        </w:rPr>
        <w:t xml:space="preserve">MANUÁL K NOVÉ EVIDENCI ČASPV – </w:t>
      </w:r>
      <w:r>
        <w:rPr>
          <w:b/>
          <w:sz w:val="36"/>
          <w:u w:val="single"/>
          <w:shd w:val="clear" w:color="auto" w:fill="FFFF00"/>
        </w:rPr>
        <w:t>pro odbory SPV</w:t>
      </w:r>
    </w:p>
    <w:p w:rsidR="00E20041" w:rsidRDefault="00E86F4B">
      <w:pPr>
        <w:pStyle w:val="Vchoz"/>
      </w:pPr>
      <w:r>
        <w:rPr>
          <w:sz w:val="28"/>
        </w:rPr>
        <w:t>Verze 2 (ke 12. 8</w:t>
      </w:r>
      <w:r w:rsidR="005C5F89">
        <w:rPr>
          <w:sz w:val="28"/>
        </w:rPr>
        <w:t>. 2020)</w:t>
      </w:r>
    </w:p>
    <w:p w:rsidR="00E20041" w:rsidRDefault="00E20041">
      <w:pPr>
        <w:pStyle w:val="Vchoz"/>
      </w:pPr>
    </w:p>
    <w:p w:rsidR="00E20041" w:rsidRDefault="005C5F89">
      <w:pPr>
        <w:pStyle w:val="Vchoz"/>
      </w:pPr>
      <w:r>
        <w:rPr>
          <w:b/>
          <w:sz w:val="28"/>
          <w:shd w:val="clear" w:color="auto" w:fill="FFFF00"/>
        </w:rPr>
        <w:t>Jak se přihlásit do EVIDENCE ČASPV</w:t>
      </w:r>
    </w:p>
    <w:p w:rsidR="00E20041" w:rsidRDefault="005C5F89">
      <w:pPr>
        <w:pStyle w:val="Vchoz"/>
        <w:rPr>
          <w:sz w:val="24"/>
        </w:rPr>
      </w:pPr>
      <w:r>
        <w:rPr>
          <w:sz w:val="24"/>
        </w:rPr>
        <w:t xml:space="preserve">Otevřete webový prohlížeč (např.: Opera, </w:t>
      </w:r>
      <w:proofErr w:type="spellStart"/>
      <w:r>
        <w:rPr>
          <w:sz w:val="24"/>
        </w:rPr>
        <w:t>Mozilla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Firefox</w:t>
      </w:r>
      <w:proofErr w:type="spellEnd"/>
      <w:r>
        <w:rPr>
          <w:sz w:val="24"/>
        </w:rPr>
        <w:t xml:space="preserve">, Google Chrome apod.) </w:t>
      </w:r>
    </w:p>
    <w:p w:rsidR="005C5F89" w:rsidRPr="005C5F89" w:rsidRDefault="005C5F89">
      <w:pPr>
        <w:pStyle w:val="Vchoz"/>
        <w:rPr>
          <w:i/>
        </w:rPr>
      </w:pPr>
      <w:r w:rsidRPr="005C5F89">
        <w:rPr>
          <w:i/>
          <w:sz w:val="24"/>
        </w:rPr>
        <w:t>Poznámka: doporučujeme aktu</w:t>
      </w:r>
      <w:r>
        <w:rPr>
          <w:i/>
          <w:sz w:val="24"/>
        </w:rPr>
        <w:t xml:space="preserve">alizovat vámi používané webové </w:t>
      </w:r>
      <w:r w:rsidRPr="005C5F89">
        <w:rPr>
          <w:i/>
          <w:sz w:val="24"/>
        </w:rPr>
        <w:t>prohlížeče</w:t>
      </w:r>
    </w:p>
    <w:p w:rsidR="00E20041" w:rsidRDefault="005C5F89">
      <w:pPr>
        <w:pStyle w:val="Odstavecseseznamem"/>
        <w:numPr>
          <w:ilvl w:val="0"/>
          <w:numId w:val="1"/>
        </w:numPr>
      </w:pPr>
      <w:r>
        <w:rPr>
          <w:sz w:val="24"/>
        </w:rPr>
        <w:t xml:space="preserve">Na řádek, kde jsou URL adresy – např.: </w:t>
      </w:r>
      <w:hyperlink r:id="rId5">
        <w:r>
          <w:rPr>
            <w:rStyle w:val="Internetovodkaz"/>
            <w:sz w:val="24"/>
          </w:rPr>
          <w:t>https://www.google.com/</w:t>
        </w:r>
      </w:hyperlink>
      <w:r>
        <w:rPr>
          <w:sz w:val="24"/>
        </w:rPr>
        <w:t xml:space="preserve"> - napište </w:t>
      </w:r>
      <w:r>
        <w:rPr>
          <w:b/>
          <w:color w:val="FF0000"/>
          <w:sz w:val="28"/>
        </w:rPr>
        <w:t>evidencecaspv.cz</w:t>
      </w:r>
      <w:r>
        <w:rPr>
          <w:color w:val="FF0000"/>
          <w:sz w:val="28"/>
        </w:rPr>
        <w:t xml:space="preserve"> </w:t>
      </w:r>
      <w:r>
        <w:rPr>
          <w:sz w:val="24"/>
        </w:rPr>
        <w:t>a dejte ENTER</w:t>
      </w:r>
    </w:p>
    <w:p w:rsidR="00E20041" w:rsidRDefault="005C5F89">
      <w:pPr>
        <w:pStyle w:val="Odstavecseseznamem"/>
        <w:numPr>
          <w:ilvl w:val="0"/>
          <w:numId w:val="1"/>
        </w:numPr>
      </w:pPr>
      <w:r>
        <w:rPr>
          <w:sz w:val="24"/>
        </w:rPr>
        <w:t>Objeví se vám on-line projekt EVIDENCE ČASPV</w:t>
      </w:r>
    </w:p>
    <w:p w:rsidR="00E20041" w:rsidRDefault="005C5F89">
      <w:pPr>
        <w:pStyle w:val="Odstavecseseznamem"/>
        <w:numPr>
          <w:ilvl w:val="0"/>
          <w:numId w:val="1"/>
        </w:numPr>
      </w:pPr>
      <w:r>
        <w:rPr>
          <w:sz w:val="24"/>
        </w:rPr>
        <w:t xml:space="preserve">Do </w:t>
      </w:r>
      <w:r>
        <w:rPr>
          <w:b/>
          <w:i/>
          <w:sz w:val="24"/>
        </w:rPr>
        <w:t>Přihlašovacího jména</w:t>
      </w:r>
      <w:r>
        <w:rPr>
          <w:sz w:val="24"/>
        </w:rPr>
        <w:t xml:space="preserve"> dejte své přihlašovací jméno (sedmičíslí = označení Odboru SPV); přihlašovací jméno se nikdy nesmí změnit!</w:t>
      </w:r>
    </w:p>
    <w:p w:rsidR="00E20041" w:rsidRDefault="005C5F89">
      <w:pPr>
        <w:pStyle w:val="Odstavecseseznamem"/>
        <w:numPr>
          <w:ilvl w:val="0"/>
          <w:numId w:val="1"/>
        </w:numPr>
      </w:pPr>
      <w:r>
        <w:rPr>
          <w:sz w:val="24"/>
        </w:rPr>
        <w:t xml:space="preserve">Zadejte </w:t>
      </w:r>
      <w:r>
        <w:rPr>
          <w:b/>
          <w:i/>
          <w:sz w:val="24"/>
        </w:rPr>
        <w:t>heslo</w:t>
      </w:r>
      <w:r>
        <w:rPr>
          <w:sz w:val="24"/>
        </w:rPr>
        <w:t xml:space="preserve"> a klikněte na </w:t>
      </w:r>
      <w:r>
        <w:rPr>
          <w:sz w:val="24"/>
          <w:shd w:val="clear" w:color="auto" w:fill="00FFFF"/>
        </w:rPr>
        <w:t>Zpracovat</w:t>
      </w:r>
    </w:p>
    <w:p w:rsidR="00E20041" w:rsidRDefault="005C5F89">
      <w:pPr>
        <w:pStyle w:val="Odstavecseseznamem"/>
        <w:numPr>
          <w:ilvl w:val="0"/>
          <w:numId w:val="1"/>
        </w:numPr>
      </w:pPr>
      <w:r>
        <w:rPr>
          <w:sz w:val="24"/>
        </w:rPr>
        <w:t>Objeví se vám EVIDENCE pro váš Odbor SPV</w:t>
      </w:r>
    </w:p>
    <w:p w:rsidR="00E20041" w:rsidRDefault="00E20041">
      <w:pPr>
        <w:pStyle w:val="Odstavecseseznamem"/>
      </w:pPr>
    </w:p>
    <w:p w:rsidR="00E20041" w:rsidRDefault="00E20041">
      <w:pPr>
        <w:pStyle w:val="Odstavecseseznamem"/>
        <w:ind w:left="768"/>
      </w:pPr>
    </w:p>
    <w:p w:rsidR="00E20041" w:rsidRDefault="005C5F89">
      <w:pPr>
        <w:pStyle w:val="Vchoz"/>
      </w:pPr>
      <w:r w:rsidRPr="005C5F89">
        <w:rPr>
          <w:b/>
          <w:sz w:val="28"/>
          <w:highlight w:val="yellow"/>
        </w:rPr>
        <w:t>Úvodní informace k on-line projektu EVIDENCE ČASPV:</w:t>
      </w:r>
    </w:p>
    <w:p w:rsidR="00E20041" w:rsidRDefault="005C5F89">
      <w:pPr>
        <w:pStyle w:val="Odstavecseseznamem"/>
        <w:numPr>
          <w:ilvl w:val="0"/>
          <w:numId w:val="2"/>
        </w:numPr>
      </w:pPr>
      <w:r>
        <w:rPr>
          <w:sz w:val="24"/>
        </w:rPr>
        <w:t>Po otevření EVIDENCE ČASPV se vám objeví:</w:t>
      </w:r>
    </w:p>
    <w:p w:rsidR="00E20041" w:rsidRDefault="005C5F89">
      <w:pPr>
        <w:pStyle w:val="Odstavecseseznamem"/>
        <w:numPr>
          <w:ilvl w:val="1"/>
          <w:numId w:val="2"/>
        </w:numPr>
      </w:pPr>
      <w:r>
        <w:rPr>
          <w:sz w:val="24"/>
        </w:rPr>
        <w:t xml:space="preserve">Na levé straně (levá vertikální navigace) </w:t>
      </w:r>
      <w:r>
        <w:rPr>
          <w:b/>
          <w:sz w:val="28"/>
        </w:rPr>
        <w:t>Moduly</w:t>
      </w:r>
      <w:r>
        <w:rPr>
          <w:b/>
          <w:sz w:val="24"/>
        </w:rPr>
        <w:t>:</w:t>
      </w:r>
    </w:p>
    <w:p w:rsidR="00E20041" w:rsidRDefault="005C5F89">
      <w:pPr>
        <w:pStyle w:val="Odstavecseseznamem"/>
        <w:numPr>
          <w:ilvl w:val="2"/>
          <w:numId w:val="2"/>
        </w:numPr>
      </w:pPr>
      <w:r>
        <w:rPr>
          <w:sz w:val="24"/>
        </w:rPr>
        <w:t xml:space="preserve">Úvod </w:t>
      </w:r>
    </w:p>
    <w:p w:rsidR="00E20041" w:rsidRDefault="005C5F89">
      <w:pPr>
        <w:pStyle w:val="Odstavecseseznamem"/>
        <w:numPr>
          <w:ilvl w:val="2"/>
          <w:numId w:val="2"/>
        </w:numPr>
      </w:pPr>
      <w:r>
        <w:rPr>
          <w:sz w:val="24"/>
          <w:shd w:val="clear" w:color="auto" w:fill="C0C0C0"/>
        </w:rPr>
        <w:t>Články ČASPV</w:t>
      </w:r>
      <w:r>
        <w:rPr>
          <w:sz w:val="24"/>
        </w:rPr>
        <w:t xml:space="preserve"> (v šedivém poli = neaktivní)</w:t>
      </w:r>
    </w:p>
    <w:p w:rsidR="00E20041" w:rsidRDefault="005C5F89">
      <w:pPr>
        <w:pStyle w:val="Odstavecseseznamem"/>
        <w:numPr>
          <w:ilvl w:val="2"/>
          <w:numId w:val="2"/>
        </w:numPr>
      </w:pPr>
      <w:r>
        <w:rPr>
          <w:sz w:val="24"/>
        </w:rPr>
        <w:t>Odbor SPV/Základní článek</w:t>
      </w:r>
    </w:p>
    <w:p w:rsidR="00E20041" w:rsidRDefault="005C5F89">
      <w:pPr>
        <w:pStyle w:val="Odstavecseseznamem"/>
        <w:numPr>
          <w:ilvl w:val="2"/>
          <w:numId w:val="2"/>
        </w:numPr>
      </w:pPr>
      <w:r>
        <w:rPr>
          <w:sz w:val="24"/>
        </w:rPr>
        <w:t>Oddíl</w:t>
      </w:r>
    </w:p>
    <w:p w:rsidR="00E20041" w:rsidRDefault="005C5F89">
      <w:pPr>
        <w:pStyle w:val="Odstavecseseznamem"/>
        <w:numPr>
          <w:ilvl w:val="2"/>
          <w:numId w:val="2"/>
        </w:numPr>
      </w:pPr>
      <w:r>
        <w:rPr>
          <w:sz w:val="24"/>
          <w:shd w:val="clear" w:color="auto" w:fill="C0C0C0"/>
        </w:rPr>
        <w:t>Členská základna</w:t>
      </w:r>
      <w:r>
        <w:rPr>
          <w:sz w:val="24"/>
        </w:rPr>
        <w:t xml:space="preserve"> (v šedivém poli = neaktivní)</w:t>
      </w:r>
    </w:p>
    <w:p w:rsidR="00E20041" w:rsidRPr="00204DAF" w:rsidRDefault="005C5F89">
      <w:pPr>
        <w:pStyle w:val="Odstavecseseznamem"/>
        <w:numPr>
          <w:ilvl w:val="2"/>
          <w:numId w:val="2"/>
        </w:numPr>
      </w:pPr>
      <w:r>
        <w:rPr>
          <w:sz w:val="24"/>
        </w:rPr>
        <w:t>Člen</w:t>
      </w:r>
    </w:p>
    <w:p w:rsidR="00204DAF" w:rsidRDefault="00204DAF">
      <w:pPr>
        <w:pStyle w:val="Odstavecseseznamem"/>
        <w:numPr>
          <w:ilvl w:val="2"/>
          <w:numId w:val="2"/>
        </w:numPr>
      </w:pPr>
      <w:r>
        <w:rPr>
          <w:sz w:val="24"/>
        </w:rPr>
        <w:t>Hromadná změna</w:t>
      </w:r>
    </w:p>
    <w:p w:rsidR="00E20041" w:rsidRDefault="005C5F89">
      <w:pPr>
        <w:pStyle w:val="Odstavecseseznamem"/>
        <w:numPr>
          <w:ilvl w:val="2"/>
          <w:numId w:val="2"/>
        </w:numPr>
      </w:pPr>
      <w:r>
        <w:rPr>
          <w:sz w:val="24"/>
        </w:rPr>
        <w:t>Počty členů</w:t>
      </w:r>
    </w:p>
    <w:p w:rsidR="00E20041" w:rsidRDefault="00E20041">
      <w:pPr>
        <w:pStyle w:val="Odstavecseseznamem"/>
        <w:ind w:left="2160"/>
      </w:pPr>
    </w:p>
    <w:p w:rsidR="00E20041" w:rsidRDefault="005C5F89">
      <w:pPr>
        <w:pStyle w:val="Odstavecseseznamem"/>
        <w:numPr>
          <w:ilvl w:val="1"/>
          <w:numId w:val="2"/>
        </w:numPr>
      </w:pPr>
      <w:r>
        <w:rPr>
          <w:sz w:val="24"/>
        </w:rPr>
        <w:t>Na pravé straně = „tělo stránky“</w:t>
      </w:r>
    </w:p>
    <w:p w:rsidR="00E20041" w:rsidRDefault="005C5F89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t>Na každé stránce (s výjimkou Úvodu) je vpravo nahoře tlačítko „Nápověda“</w:t>
      </w:r>
    </w:p>
    <w:p w:rsidR="00E20041" w:rsidRDefault="005C5F89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lastRenderedPageBreak/>
        <w:t xml:space="preserve">Na </w:t>
      </w:r>
      <w:r w:rsidR="00204DAF">
        <w:rPr>
          <w:sz w:val="24"/>
          <w:szCs w:val="24"/>
        </w:rPr>
        <w:t xml:space="preserve">editačních stránkách </w:t>
      </w:r>
      <w:r>
        <w:rPr>
          <w:sz w:val="24"/>
          <w:szCs w:val="24"/>
        </w:rPr>
        <w:t xml:space="preserve">jsou k dispozici vícekrát tlačítka </w:t>
      </w:r>
      <w:r>
        <w:rPr>
          <w:sz w:val="24"/>
          <w:szCs w:val="24"/>
          <w:shd w:val="clear" w:color="auto" w:fill="00FFFF"/>
        </w:rPr>
        <w:t>Zpracovat</w:t>
      </w:r>
      <w:r>
        <w:rPr>
          <w:sz w:val="24"/>
          <w:szCs w:val="24"/>
        </w:rPr>
        <w:t xml:space="preserve"> – stačí kliknout na kterékoliv z nich</w:t>
      </w:r>
    </w:p>
    <w:p w:rsidR="00E20041" w:rsidRDefault="005C5F89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t xml:space="preserve">To co je </w:t>
      </w:r>
      <w:r>
        <w:rPr>
          <w:b/>
          <w:color w:val="0070C0"/>
          <w:sz w:val="24"/>
          <w:szCs w:val="24"/>
        </w:rPr>
        <w:t>modrým písmem</w:t>
      </w:r>
      <w:r>
        <w:rPr>
          <w:color w:val="0070C0"/>
          <w:sz w:val="24"/>
          <w:szCs w:val="24"/>
        </w:rPr>
        <w:t xml:space="preserve"> </w:t>
      </w:r>
      <w:r w:rsidR="00141D82">
        <w:rPr>
          <w:sz w:val="24"/>
          <w:szCs w:val="24"/>
        </w:rPr>
        <w:t>– to lze editovat</w:t>
      </w:r>
    </w:p>
    <w:p w:rsidR="00E20041" w:rsidRDefault="005C5F89">
      <w:pPr>
        <w:pStyle w:val="Odstavecseseznamem"/>
        <w:numPr>
          <w:ilvl w:val="0"/>
          <w:numId w:val="2"/>
        </w:numPr>
      </w:pPr>
      <w:r>
        <w:rPr>
          <w:sz w:val="24"/>
        </w:rPr>
        <w:t>Založit nového člena a editovat člena může jen ten, kdo má uživatelský účet pro daný odbor (= má k danému odboru přihlašovací jméno + heslo)</w:t>
      </w:r>
    </w:p>
    <w:p w:rsidR="00E20041" w:rsidRDefault="005C5F89">
      <w:pPr>
        <w:pStyle w:val="Odstavecseseznamem"/>
        <w:numPr>
          <w:ilvl w:val="0"/>
          <w:numId w:val="2"/>
        </w:numPr>
      </w:pPr>
      <w:r>
        <w:rPr>
          <w:sz w:val="24"/>
        </w:rPr>
        <w:t xml:space="preserve">Ve staré evidenci ČASPV nebyly záznamy, KDY vstoupil konkrétní člen do ČASPV – pokud máte tyto údaje – doplňte je. Prozatím je u všech členů datum, kdy jsme evidenci překlápěli - tedy 31. 3. 2020. Údaj „Datum od“ opravíte z modulu </w:t>
      </w:r>
      <w:r>
        <w:rPr>
          <w:b/>
          <w:sz w:val="24"/>
        </w:rPr>
        <w:t xml:space="preserve">Člen </w:t>
      </w:r>
      <w:r>
        <w:rPr>
          <w:sz w:val="24"/>
        </w:rPr>
        <w:t>– po výběru člena ze seznamu – na záložce „Odbor SPV/Základní článek“.</w:t>
      </w:r>
    </w:p>
    <w:p w:rsidR="00E20041" w:rsidRDefault="005C5F89">
      <w:pPr>
        <w:pStyle w:val="Odstavecseseznamem"/>
        <w:numPr>
          <w:ilvl w:val="0"/>
          <w:numId w:val="2"/>
        </w:numPr>
      </w:pPr>
      <w:r>
        <w:rPr>
          <w:sz w:val="24"/>
        </w:rPr>
        <w:t xml:space="preserve">V projektu nesmí existovat záznam člena bez platného údaje </w:t>
      </w:r>
      <w:r>
        <w:rPr>
          <w:b/>
          <w:sz w:val="24"/>
        </w:rPr>
        <w:t>Rodné číslo</w:t>
      </w:r>
      <w:r>
        <w:rPr>
          <w:sz w:val="24"/>
        </w:rPr>
        <w:t>!</w:t>
      </w:r>
    </w:p>
    <w:p w:rsidR="00E20041" w:rsidRDefault="00E20041">
      <w:pPr>
        <w:pStyle w:val="Vchoz"/>
        <w:spacing w:before="120"/>
      </w:pPr>
    </w:p>
    <w:p w:rsidR="00E20041" w:rsidRDefault="005C5F89">
      <w:pPr>
        <w:pStyle w:val="Vchoz"/>
        <w:spacing w:before="120"/>
      </w:pPr>
      <w:r>
        <w:rPr>
          <w:b/>
          <w:sz w:val="28"/>
          <w:u w:val="single"/>
          <w:shd w:val="clear" w:color="auto" w:fill="FFFF00"/>
        </w:rPr>
        <w:t>Jak založit nového člena</w:t>
      </w:r>
      <w:r>
        <w:rPr>
          <w:b/>
          <w:sz w:val="28"/>
          <w:u w:val="single"/>
        </w:rPr>
        <w:t xml:space="preserve"> </w:t>
      </w:r>
    </w:p>
    <w:p w:rsidR="00E20041" w:rsidRDefault="005C5F89">
      <w:pPr>
        <w:pStyle w:val="Vchoz"/>
      </w:pPr>
      <w:r>
        <w:rPr>
          <w:sz w:val="24"/>
        </w:rPr>
        <w:t>Po přihlášení do Evidence (přes uživatelský účet daného odboru SPV)</w:t>
      </w:r>
    </w:p>
    <w:p w:rsidR="00E20041" w:rsidRDefault="005C5F89">
      <w:pPr>
        <w:pStyle w:val="Odstavecseseznamem"/>
        <w:numPr>
          <w:ilvl w:val="0"/>
          <w:numId w:val="3"/>
        </w:numPr>
      </w:pPr>
      <w:r>
        <w:rPr>
          <w:sz w:val="24"/>
        </w:rPr>
        <w:t xml:space="preserve">Na levé vertikální navigaci klikněte na modul </w:t>
      </w:r>
      <w:r>
        <w:rPr>
          <w:b/>
          <w:sz w:val="28"/>
        </w:rPr>
        <w:t>Člen</w:t>
      </w:r>
    </w:p>
    <w:p w:rsidR="00E20041" w:rsidRDefault="005C5F89">
      <w:pPr>
        <w:pStyle w:val="Odstavecseseznamem"/>
        <w:numPr>
          <w:ilvl w:val="0"/>
          <w:numId w:val="3"/>
        </w:numPr>
      </w:pPr>
      <w:r>
        <w:rPr>
          <w:sz w:val="24"/>
        </w:rPr>
        <w:t>Zobrazí se vyhledávací formulář – ten kliknutím na „křížek“ zavřete</w:t>
      </w:r>
    </w:p>
    <w:p w:rsidR="00E20041" w:rsidRDefault="005C5F89">
      <w:pPr>
        <w:pStyle w:val="Odstavecseseznamem"/>
        <w:numPr>
          <w:ilvl w:val="0"/>
          <w:numId w:val="3"/>
        </w:numPr>
      </w:pPr>
      <w:r>
        <w:rPr>
          <w:sz w:val="24"/>
        </w:rPr>
        <w:t>Klikněte na „Přidat záznam“</w:t>
      </w:r>
    </w:p>
    <w:p w:rsidR="00E20041" w:rsidRDefault="005C5F89">
      <w:pPr>
        <w:pStyle w:val="Odstavecseseznamem"/>
        <w:numPr>
          <w:ilvl w:val="0"/>
          <w:numId w:val="3"/>
        </w:numPr>
      </w:pPr>
      <w:r>
        <w:rPr>
          <w:sz w:val="24"/>
        </w:rPr>
        <w:t xml:space="preserve">Pokud je nový člen z České republiky, pak pokračujte na vyplnění </w:t>
      </w:r>
      <w:r>
        <w:rPr>
          <w:b/>
          <w:sz w:val="24"/>
        </w:rPr>
        <w:t>Rodného čísla</w:t>
      </w:r>
      <w:r>
        <w:rPr>
          <w:sz w:val="24"/>
        </w:rPr>
        <w:t xml:space="preserve"> (píše se bez lomítka) a dejte </w:t>
      </w:r>
      <w:r>
        <w:rPr>
          <w:sz w:val="24"/>
          <w:shd w:val="clear" w:color="auto" w:fill="00FFFF"/>
        </w:rPr>
        <w:t>Zpracovat</w:t>
      </w:r>
    </w:p>
    <w:p w:rsidR="00E20041" w:rsidRDefault="005C5F89">
      <w:pPr>
        <w:pStyle w:val="Odstavecseseznamem"/>
        <w:numPr>
          <w:ilvl w:val="0"/>
          <w:numId w:val="3"/>
        </w:numPr>
      </w:pPr>
      <w:r>
        <w:rPr>
          <w:sz w:val="24"/>
        </w:rPr>
        <w:t>Dále vyplňte jméno, příjmení</w:t>
      </w:r>
    </w:p>
    <w:p w:rsidR="00E20041" w:rsidRDefault="005C5F89">
      <w:pPr>
        <w:pStyle w:val="Odstavecseseznamem"/>
        <w:numPr>
          <w:ilvl w:val="2"/>
          <w:numId w:val="3"/>
        </w:numPr>
      </w:pPr>
      <w:r>
        <w:t>Poznámka: Datum narození nevyplňujte – generuje se automaticky z RČ</w:t>
      </w:r>
    </w:p>
    <w:p w:rsidR="00E20041" w:rsidRDefault="005C5F89">
      <w:pPr>
        <w:pStyle w:val="Odstavecseseznamem"/>
        <w:numPr>
          <w:ilvl w:val="0"/>
          <w:numId w:val="3"/>
        </w:numPr>
      </w:pPr>
      <w:r>
        <w:rPr>
          <w:sz w:val="24"/>
        </w:rPr>
        <w:t xml:space="preserve">Vyplňte Organizační údaje </w:t>
      </w:r>
      <w:r>
        <w:t>(např.: zdravotní pojišťovnu…</w:t>
      </w:r>
      <w:r>
        <w:rPr>
          <w:sz w:val="24"/>
        </w:rPr>
        <w:t xml:space="preserve">), Adresu člena a dejte </w:t>
      </w:r>
      <w:r>
        <w:rPr>
          <w:sz w:val="24"/>
          <w:shd w:val="clear" w:color="auto" w:fill="00FFFF"/>
        </w:rPr>
        <w:t>Zpracovat</w:t>
      </w:r>
    </w:p>
    <w:p w:rsidR="00E20041" w:rsidRDefault="005C5F89">
      <w:pPr>
        <w:pStyle w:val="Odstavecseseznamem"/>
        <w:numPr>
          <w:ilvl w:val="0"/>
          <w:numId w:val="3"/>
        </w:numPr>
      </w:pPr>
      <w:r>
        <w:rPr>
          <w:sz w:val="24"/>
        </w:rPr>
        <w:t xml:space="preserve">Objeví se již založený nový člen (jeho </w:t>
      </w:r>
      <w:r>
        <w:rPr>
          <w:sz w:val="24"/>
          <w:shd w:val="clear" w:color="auto" w:fill="C0C0C0"/>
        </w:rPr>
        <w:t>jméno a příjmení</w:t>
      </w:r>
      <w:r>
        <w:rPr>
          <w:sz w:val="24"/>
        </w:rPr>
        <w:t>)</w:t>
      </w:r>
    </w:p>
    <w:p w:rsidR="00E20041" w:rsidRDefault="005C5F89">
      <w:pPr>
        <w:pStyle w:val="Odstavecseseznamem"/>
        <w:numPr>
          <w:ilvl w:val="0"/>
          <w:numId w:val="3"/>
        </w:numPr>
      </w:pPr>
      <w:r>
        <w:rPr>
          <w:sz w:val="24"/>
        </w:rPr>
        <w:t>Nyní klikněte na záložku „Odbor SPV/základní článek“ (ne na modul vlevo, ale nad jménem osoby) a zde klikněte na „Přidat záznam“</w:t>
      </w:r>
    </w:p>
    <w:p w:rsidR="00E20041" w:rsidRDefault="005C5F89">
      <w:pPr>
        <w:pStyle w:val="Odstavecseseznamem"/>
        <w:numPr>
          <w:ilvl w:val="0"/>
          <w:numId w:val="3"/>
        </w:numPr>
      </w:pPr>
      <w:r>
        <w:rPr>
          <w:sz w:val="24"/>
        </w:rPr>
        <w:t xml:space="preserve">Vyplníte </w:t>
      </w:r>
      <w:r>
        <w:rPr>
          <w:b/>
          <w:sz w:val="24"/>
        </w:rPr>
        <w:t xml:space="preserve">Datum od </w:t>
      </w:r>
      <w:r>
        <w:rPr>
          <w:sz w:val="24"/>
        </w:rPr>
        <w:t xml:space="preserve">(= kdy podepsal přihlášku do ČASPV); dejte </w:t>
      </w:r>
      <w:r>
        <w:rPr>
          <w:sz w:val="24"/>
          <w:shd w:val="clear" w:color="auto" w:fill="00FFFF"/>
        </w:rPr>
        <w:t>Zpracovat</w:t>
      </w:r>
    </w:p>
    <w:p w:rsidR="00E20041" w:rsidRDefault="005C5F89">
      <w:pPr>
        <w:pStyle w:val="Odstavecseseznamem"/>
        <w:numPr>
          <w:ilvl w:val="0"/>
          <w:numId w:val="3"/>
        </w:numPr>
      </w:pPr>
      <w:r>
        <w:rPr>
          <w:sz w:val="24"/>
        </w:rPr>
        <w:t>Případně přiřaďte člena k oddílu (pokud má Odbor SPV již založeny oddíly)</w:t>
      </w:r>
    </w:p>
    <w:p w:rsidR="00E20041" w:rsidRDefault="005C5F89">
      <w:pPr>
        <w:pStyle w:val="Odstavecseseznamem"/>
        <w:numPr>
          <w:ilvl w:val="2"/>
          <w:numId w:val="3"/>
        </w:numPr>
      </w:pPr>
      <w:r>
        <w:rPr>
          <w:i/>
          <w:sz w:val="24"/>
        </w:rPr>
        <w:t>Poznámka:</w:t>
      </w:r>
      <w:r>
        <w:rPr>
          <w:b/>
          <w:sz w:val="28"/>
        </w:rPr>
        <w:t xml:space="preserve"> </w:t>
      </w:r>
      <w:r>
        <w:rPr>
          <w:b/>
          <w:sz w:val="24"/>
        </w:rPr>
        <w:t xml:space="preserve">Datum do - </w:t>
      </w:r>
      <w:r>
        <w:rPr>
          <w:b/>
          <w:i/>
          <w:color w:val="FF0000"/>
          <w:sz w:val="24"/>
        </w:rPr>
        <w:t>nevyplňujte</w:t>
      </w:r>
      <w:r>
        <w:rPr>
          <w:sz w:val="24"/>
        </w:rPr>
        <w:t xml:space="preserve"> (slouží k ukončení členství)</w:t>
      </w:r>
    </w:p>
    <w:p w:rsidR="00E20041" w:rsidRDefault="005C5F89">
      <w:pPr>
        <w:pStyle w:val="Vchoz"/>
      </w:pPr>
      <w:r>
        <w:rPr>
          <w:i/>
          <w:sz w:val="24"/>
          <w:szCs w:val="24"/>
        </w:rPr>
        <w:t xml:space="preserve">Postup jak založit nového člena naleznete také v Nápovědě modulu Člen, kde je popis a </w:t>
      </w:r>
      <w:r>
        <w:rPr>
          <w:b/>
          <w:i/>
          <w:sz w:val="24"/>
          <w:szCs w:val="24"/>
          <w:u w:val="single"/>
        </w:rPr>
        <w:t>video návod</w:t>
      </w:r>
    </w:p>
    <w:p w:rsidR="00E20041" w:rsidRDefault="00E20041">
      <w:pPr>
        <w:pStyle w:val="Vchoz"/>
        <w:spacing w:before="120"/>
      </w:pPr>
    </w:p>
    <w:p w:rsidR="00141D82" w:rsidRDefault="00141D82">
      <w:pPr>
        <w:pStyle w:val="Vchoz"/>
        <w:spacing w:before="120"/>
        <w:rPr>
          <w:b/>
          <w:sz w:val="28"/>
          <w:u w:val="single"/>
          <w:shd w:val="clear" w:color="auto" w:fill="FFFF00"/>
        </w:rPr>
      </w:pPr>
    </w:p>
    <w:p w:rsidR="00E20041" w:rsidRDefault="005C5F89">
      <w:pPr>
        <w:pStyle w:val="Vchoz"/>
        <w:spacing w:before="120"/>
      </w:pPr>
      <w:r>
        <w:rPr>
          <w:b/>
          <w:sz w:val="28"/>
          <w:u w:val="single"/>
          <w:shd w:val="clear" w:color="auto" w:fill="FFFF00"/>
        </w:rPr>
        <w:lastRenderedPageBreak/>
        <w:t>Jak ukončit členství</w:t>
      </w:r>
      <w:r>
        <w:rPr>
          <w:b/>
          <w:sz w:val="28"/>
          <w:u w:val="single"/>
        </w:rPr>
        <w:t xml:space="preserve"> </w:t>
      </w:r>
    </w:p>
    <w:p w:rsidR="00E20041" w:rsidRDefault="005C5F89">
      <w:pPr>
        <w:pStyle w:val="Vchoz"/>
        <w:spacing w:after="60"/>
      </w:pPr>
      <w:r>
        <w:rPr>
          <w:sz w:val="24"/>
          <w:szCs w:val="24"/>
        </w:rPr>
        <w:t xml:space="preserve">člena, který se rozhodl ukončit členství v Odboru SPV (např.: jde na mateřskou/rodičovskou, je vážněji nemocen, nezaplatil členské příspěvky apod.). </w:t>
      </w:r>
      <w:r>
        <w:rPr>
          <w:rFonts w:cs="Calibri"/>
          <w:sz w:val="24"/>
        </w:rPr>
        <w:t xml:space="preserve">Tento způsob následně umožňuje vyhledávání záznamů Členů s členstvím staršího data </w:t>
      </w:r>
      <w:r w:rsidR="00141D82">
        <w:rPr>
          <w:rFonts w:cs="Calibri"/>
          <w:sz w:val="24"/>
        </w:rPr>
        <w:t>(tedy dočasně vyřazené členy)</w:t>
      </w:r>
      <w:r>
        <w:rPr>
          <w:rFonts w:cs="Calibri"/>
          <w:sz w:val="24"/>
        </w:rPr>
        <w:t>.</w:t>
      </w:r>
    </w:p>
    <w:p w:rsidR="00E20041" w:rsidRDefault="005C5F89">
      <w:pPr>
        <w:pStyle w:val="Vchoz"/>
        <w:spacing w:after="60"/>
      </w:pPr>
      <w:r>
        <w:rPr>
          <w:b/>
          <w:sz w:val="24"/>
          <w:szCs w:val="24"/>
          <w:u w:val="single"/>
        </w:rPr>
        <w:t>Postup:</w:t>
      </w:r>
    </w:p>
    <w:p w:rsidR="00E20041" w:rsidRDefault="005C5F89">
      <w:pPr>
        <w:pStyle w:val="Vchoz"/>
      </w:pPr>
      <w:r>
        <w:rPr>
          <w:sz w:val="24"/>
          <w:szCs w:val="24"/>
        </w:rPr>
        <w:t xml:space="preserve">Pokud chcete ukončit členství </w:t>
      </w:r>
      <w:r>
        <w:rPr>
          <w:b/>
          <w:sz w:val="24"/>
          <w:szCs w:val="24"/>
          <w:u w:val="single"/>
        </w:rPr>
        <w:t>jednoho</w:t>
      </w:r>
      <w:r>
        <w:rPr>
          <w:sz w:val="24"/>
          <w:szCs w:val="24"/>
        </w:rPr>
        <w:t xml:space="preserve"> člena, pak klikněte na modul </w:t>
      </w:r>
      <w:r>
        <w:rPr>
          <w:b/>
          <w:sz w:val="28"/>
          <w:szCs w:val="24"/>
        </w:rPr>
        <w:t>Člen</w:t>
      </w:r>
    </w:p>
    <w:p w:rsidR="00E20041" w:rsidRDefault="005C5F89">
      <w:pPr>
        <w:pStyle w:val="Odstavecseseznamem"/>
        <w:numPr>
          <w:ilvl w:val="0"/>
          <w:numId w:val="4"/>
        </w:numPr>
      </w:pPr>
      <w:r>
        <w:rPr>
          <w:sz w:val="24"/>
          <w:szCs w:val="24"/>
        </w:rPr>
        <w:t xml:space="preserve">Do Vyhledávacího formuláře napíšete např.: jeho příjmení (nebo RČ) a dáte </w:t>
      </w:r>
      <w:r>
        <w:rPr>
          <w:sz w:val="24"/>
          <w:szCs w:val="24"/>
          <w:shd w:val="clear" w:color="auto" w:fill="00FFFF"/>
        </w:rPr>
        <w:t>Hledat</w:t>
      </w:r>
    </w:p>
    <w:p w:rsidR="00E20041" w:rsidRDefault="005C5F89">
      <w:pPr>
        <w:pStyle w:val="Odstavecseseznamem"/>
        <w:numPr>
          <w:ilvl w:val="0"/>
          <w:numId w:val="4"/>
        </w:numPr>
      </w:pPr>
      <w:r>
        <w:rPr>
          <w:sz w:val="24"/>
          <w:szCs w:val="24"/>
        </w:rPr>
        <w:t>Objeví se dotyčná osoba</w:t>
      </w:r>
    </w:p>
    <w:p w:rsidR="00E20041" w:rsidRDefault="005C5F89">
      <w:pPr>
        <w:pStyle w:val="Odstavecseseznamem"/>
        <w:numPr>
          <w:ilvl w:val="0"/>
          <w:numId w:val="4"/>
        </w:numPr>
      </w:pPr>
      <w:r>
        <w:rPr>
          <w:sz w:val="24"/>
          <w:szCs w:val="24"/>
        </w:rPr>
        <w:t xml:space="preserve">Klikněte na </w:t>
      </w:r>
      <w:r>
        <w:rPr>
          <w:color w:val="0070C0"/>
          <w:sz w:val="24"/>
          <w:szCs w:val="24"/>
        </w:rPr>
        <w:t xml:space="preserve">Jméno či Příjmení </w:t>
      </w:r>
      <w:r>
        <w:rPr>
          <w:sz w:val="24"/>
          <w:szCs w:val="24"/>
        </w:rPr>
        <w:t xml:space="preserve">dotčené osoby a otevře se vám jeho „karta“ </w:t>
      </w:r>
    </w:p>
    <w:p w:rsidR="00E20041" w:rsidRDefault="005C5F89">
      <w:pPr>
        <w:pStyle w:val="Odstavecseseznamem"/>
        <w:numPr>
          <w:ilvl w:val="0"/>
          <w:numId w:val="4"/>
        </w:numPr>
      </w:pPr>
      <w:r>
        <w:rPr>
          <w:sz w:val="24"/>
          <w:szCs w:val="24"/>
        </w:rPr>
        <w:t xml:space="preserve">Nyní klikněte na záložku „Odbor SPV/Základní článek“ (ne v modulech, ale na stránce = nad jménem dané osoby); </w:t>
      </w:r>
    </w:p>
    <w:p w:rsidR="00E20041" w:rsidRDefault="005C5F89">
      <w:pPr>
        <w:pStyle w:val="Odstavecseseznamem"/>
        <w:numPr>
          <w:ilvl w:val="1"/>
          <w:numId w:val="4"/>
        </w:numPr>
      </w:pPr>
      <w:r>
        <w:rPr>
          <w:b/>
          <w:i/>
          <w:sz w:val="24"/>
          <w:szCs w:val="24"/>
        </w:rPr>
        <w:t>TIP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tyto dva kroky lze zkrátit klikem na první ikonu zleva</w:t>
      </w:r>
    </w:p>
    <w:p w:rsidR="00E20041" w:rsidRPr="00141D82" w:rsidRDefault="005C5F89">
      <w:pPr>
        <w:pStyle w:val="Odstavecseseznamem"/>
        <w:numPr>
          <w:ilvl w:val="0"/>
          <w:numId w:val="4"/>
        </w:numPr>
      </w:pPr>
      <w:r>
        <w:rPr>
          <w:sz w:val="24"/>
          <w:szCs w:val="24"/>
        </w:rPr>
        <w:t xml:space="preserve">Pod jménem </w:t>
      </w:r>
      <w:r w:rsidR="00141D82">
        <w:rPr>
          <w:sz w:val="24"/>
          <w:szCs w:val="24"/>
        </w:rPr>
        <w:t>osoby se objeví záznam členství</w:t>
      </w:r>
    </w:p>
    <w:p w:rsidR="00141D82" w:rsidRDefault="00141D82">
      <w:pPr>
        <w:pStyle w:val="Odstavecseseznamem"/>
        <w:numPr>
          <w:ilvl w:val="0"/>
          <w:numId w:val="4"/>
        </w:numPr>
      </w:pPr>
      <w:r>
        <w:rPr>
          <w:sz w:val="24"/>
          <w:szCs w:val="24"/>
        </w:rPr>
        <w:t xml:space="preserve">V řádku, ve kterém </w:t>
      </w:r>
      <w:proofErr w:type="gramStart"/>
      <w:r>
        <w:rPr>
          <w:sz w:val="24"/>
          <w:szCs w:val="24"/>
        </w:rPr>
        <w:t>ukončuji</w:t>
      </w:r>
      <w:proofErr w:type="gramEnd"/>
      <w:r>
        <w:rPr>
          <w:sz w:val="24"/>
          <w:szCs w:val="24"/>
        </w:rPr>
        <w:t xml:space="preserve"> členství </w:t>
      </w:r>
      <w:proofErr w:type="gramStart"/>
      <w:r>
        <w:rPr>
          <w:sz w:val="24"/>
          <w:szCs w:val="24"/>
        </w:rPr>
        <w:t>klikněte</w:t>
      </w:r>
      <w:proofErr w:type="gramEnd"/>
      <w:r>
        <w:rPr>
          <w:sz w:val="24"/>
          <w:szCs w:val="24"/>
        </w:rPr>
        <w:t xml:space="preserve"> na Datum od a do </w:t>
      </w:r>
      <w:r w:rsidR="00E46A3C">
        <w:rPr>
          <w:b/>
          <w:color w:val="0070C0"/>
          <w:sz w:val="24"/>
          <w:szCs w:val="24"/>
        </w:rPr>
        <w:t>Datum</w:t>
      </w:r>
      <w:r w:rsidRPr="00141D82">
        <w:rPr>
          <w:b/>
          <w:color w:val="0070C0"/>
          <w:sz w:val="24"/>
          <w:szCs w:val="24"/>
        </w:rPr>
        <w:t xml:space="preserve"> do</w:t>
      </w:r>
      <w:r>
        <w:rPr>
          <w:sz w:val="24"/>
          <w:szCs w:val="24"/>
        </w:rPr>
        <w:t xml:space="preserve"> napíšete datum, ke kterému bylo ukončeno členství, a dejte </w:t>
      </w:r>
      <w:r w:rsidRPr="00E46A3C">
        <w:rPr>
          <w:sz w:val="24"/>
          <w:szCs w:val="24"/>
          <w:highlight w:val="cyan"/>
        </w:rPr>
        <w:t>Zpracovat</w:t>
      </w:r>
    </w:p>
    <w:p w:rsidR="00E20041" w:rsidRDefault="00E20041">
      <w:pPr>
        <w:pStyle w:val="Odstavecseseznamem"/>
      </w:pPr>
    </w:p>
    <w:p w:rsidR="00E20041" w:rsidRDefault="005C5F89">
      <w:pPr>
        <w:pStyle w:val="Odstavecseseznamem"/>
      </w:pPr>
      <w:r>
        <w:rPr>
          <w:b/>
        </w:rPr>
        <w:t>POZOR</w:t>
      </w:r>
      <w:r>
        <w:t xml:space="preserve">: pokud byste chtěli využít „popelnici“ (vpravo) – pak vymažete záznamy pro danou osobu z celého systému. Pokud by některý člen byl ve více odborech, pak by tímto smazáním (přes </w:t>
      </w:r>
      <w:r w:rsidR="00E86F4B">
        <w:t>„</w:t>
      </w:r>
      <w:r>
        <w:t>popelnici</w:t>
      </w:r>
      <w:r w:rsidR="00E86F4B">
        <w:t>“</w:t>
      </w:r>
      <w:r>
        <w:t xml:space="preserve">) zmizel ze všech odborů! Proto je tato funkce pro Odbory </w:t>
      </w:r>
      <w:r>
        <w:rPr>
          <w:u w:val="single"/>
        </w:rPr>
        <w:t>nepřístupná</w:t>
      </w:r>
      <w:r>
        <w:t xml:space="preserve"> – viz </w:t>
      </w:r>
      <w:r w:rsidRPr="00141D82">
        <w:t>bod</w:t>
      </w:r>
      <w:r>
        <w:rPr>
          <w:b/>
        </w:rPr>
        <w:t xml:space="preserve"> Postup Jak vymazat člena</w:t>
      </w:r>
    </w:p>
    <w:p w:rsidR="00E20041" w:rsidRDefault="005C5F89">
      <w:pPr>
        <w:pStyle w:val="Vchoz"/>
        <w:rPr>
          <w:b/>
          <w:sz w:val="28"/>
          <w:szCs w:val="24"/>
        </w:rPr>
      </w:pPr>
      <w:r>
        <w:rPr>
          <w:sz w:val="24"/>
          <w:szCs w:val="24"/>
        </w:rPr>
        <w:t xml:space="preserve">Pokud chcete ukončit členství u </w:t>
      </w:r>
      <w:r>
        <w:rPr>
          <w:b/>
          <w:sz w:val="24"/>
          <w:szCs w:val="24"/>
          <w:u w:val="single"/>
        </w:rPr>
        <w:t>více členů najednou</w:t>
      </w:r>
      <w:r w:rsidR="00141D82">
        <w:rPr>
          <w:sz w:val="24"/>
          <w:szCs w:val="24"/>
        </w:rPr>
        <w:t xml:space="preserve">, pak využijte modul </w:t>
      </w:r>
      <w:r w:rsidR="00141D82" w:rsidRPr="00141D82">
        <w:rPr>
          <w:b/>
          <w:sz w:val="28"/>
          <w:szCs w:val="24"/>
        </w:rPr>
        <w:t>Hromadná změna</w:t>
      </w:r>
    </w:p>
    <w:p w:rsidR="00141D82" w:rsidRDefault="00E46A3C" w:rsidP="00E46A3C">
      <w:pPr>
        <w:pStyle w:val="Vchoz"/>
        <w:numPr>
          <w:ilvl w:val="0"/>
          <w:numId w:val="8"/>
        </w:numPr>
        <w:rPr>
          <w:sz w:val="24"/>
        </w:rPr>
      </w:pPr>
      <w:r w:rsidRPr="00E46A3C">
        <w:rPr>
          <w:sz w:val="24"/>
        </w:rPr>
        <w:t>Vyberte členy, kterým chcete ukončit členství</w:t>
      </w:r>
      <w:r>
        <w:rPr>
          <w:sz w:val="24"/>
        </w:rPr>
        <w:t xml:space="preserve"> (zaškrtávací políčko)</w:t>
      </w:r>
    </w:p>
    <w:p w:rsidR="00E46A3C" w:rsidRPr="00E46A3C" w:rsidRDefault="00E46A3C" w:rsidP="00E46A3C">
      <w:pPr>
        <w:pStyle w:val="Vchoz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Vyberte hodnotu </w:t>
      </w:r>
      <w:r w:rsidRPr="00E46A3C">
        <w:rPr>
          <w:b/>
          <w:i/>
          <w:color w:val="0070C0"/>
          <w:sz w:val="24"/>
        </w:rPr>
        <w:t>Datum do</w:t>
      </w:r>
      <w:r>
        <w:rPr>
          <w:b/>
          <w:i/>
          <w:sz w:val="24"/>
        </w:rPr>
        <w:t xml:space="preserve">  </w:t>
      </w:r>
      <w:r w:rsidRPr="00E46A3C">
        <w:rPr>
          <w:sz w:val="24"/>
        </w:rPr>
        <w:t xml:space="preserve">a dejte </w:t>
      </w:r>
      <w:r w:rsidRPr="00E46A3C">
        <w:rPr>
          <w:sz w:val="24"/>
          <w:highlight w:val="cyan"/>
        </w:rPr>
        <w:t>Zpracovat</w:t>
      </w:r>
    </w:p>
    <w:p w:rsidR="00E20041" w:rsidRDefault="005C5F89">
      <w:pPr>
        <w:pStyle w:val="Vchoz"/>
      </w:pPr>
      <w:r>
        <w:rPr>
          <w:i/>
          <w:sz w:val="24"/>
          <w:szCs w:val="24"/>
        </w:rPr>
        <w:t>V Nápovědě u modulu „Hromadná změna“ najdete instruktážní video</w:t>
      </w:r>
    </w:p>
    <w:p w:rsidR="00E20041" w:rsidRDefault="00E20041">
      <w:pPr>
        <w:pStyle w:val="Vchoz"/>
      </w:pPr>
    </w:p>
    <w:p w:rsidR="00E20041" w:rsidRDefault="005C5F89">
      <w:pPr>
        <w:pStyle w:val="Vchoz"/>
      </w:pPr>
      <w:r>
        <w:rPr>
          <w:b/>
          <w:sz w:val="28"/>
          <w:u w:val="single"/>
          <w:shd w:val="clear" w:color="auto" w:fill="FFFF00"/>
        </w:rPr>
        <w:t>Jak „vymazat“ člena</w:t>
      </w:r>
      <w:r>
        <w:rPr>
          <w:b/>
          <w:sz w:val="28"/>
          <w:u w:val="single"/>
        </w:rPr>
        <w:t xml:space="preserve"> </w:t>
      </w:r>
    </w:p>
    <w:p w:rsidR="00E20041" w:rsidRDefault="005C5F89">
      <w:pPr>
        <w:pStyle w:val="Vchoz"/>
      </w:pPr>
      <w:r>
        <w:rPr>
          <w:sz w:val="24"/>
        </w:rPr>
        <w:t xml:space="preserve">Pokud některý člen trvá na „výmazu“ (odstranění veškerých záznamů ze systému), je nutno žádost o „výmaz“ z evidence ČASPV zaslat na </w:t>
      </w:r>
      <w:hyperlink r:id="rId6">
        <w:r>
          <w:rPr>
            <w:rStyle w:val="Internetovodkaz"/>
            <w:sz w:val="24"/>
          </w:rPr>
          <w:t>sekretariat@caspv.cz</w:t>
        </w:r>
      </w:hyperlink>
      <w:r>
        <w:rPr>
          <w:sz w:val="24"/>
        </w:rPr>
        <w:t xml:space="preserve"> s uvedením jména a příjmení, RČ a termínu „výmazu“.</w:t>
      </w:r>
    </w:p>
    <w:p w:rsidR="00E20041" w:rsidRDefault="005C5F89">
      <w:pPr>
        <w:pStyle w:val="Vchoz"/>
      </w:pPr>
      <w:r>
        <w:rPr>
          <w:sz w:val="24"/>
        </w:rPr>
        <w:t>Opověděný pracovník sekretariátu ČASPV toto neprodleně provede a dá žadateli (předsedovi odboru SPV nebo kontaktní osobě evidence za Odbor SPV) – informaci o provedení „výmazu“.</w:t>
      </w:r>
    </w:p>
    <w:p w:rsidR="00E20041" w:rsidRDefault="005C5F89">
      <w:pPr>
        <w:pStyle w:val="Vchoz"/>
      </w:pPr>
      <w:r>
        <w:rPr>
          <w:sz w:val="24"/>
        </w:rPr>
        <w:t xml:space="preserve">Takto odstraněný člen se již od data „výmazu“ nebude vyskytovat v žádné statistice. </w:t>
      </w:r>
    </w:p>
    <w:p w:rsidR="00E20041" w:rsidRDefault="005C5F89">
      <w:pPr>
        <w:pStyle w:val="Vchoz"/>
        <w:spacing w:before="120"/>
      </w:pPr>
      <w:r>
        <w:rPr>
          <w:b/>
          <w:sz w:val="28"/>
          <w:u w:val="single"/>
          <w:shd w:val="clear" w:color="auto" w:fill="FFFF00"/>
        </w:rPr>
        <w:lastRenderedPageBreak/>
        <w:t>Jak využít „vyhledávací formulář“</w:t>
      </w:r>
    </w:p>
    <w:p w:rsidR="00E20041" w:rsidRDefault="005C5F89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t xml:space="preserve">Vyhledávací formulář se otevře vždy po kliknutí na modul </w:t>
      </w:r>
      <w:r>
        <w:rPr>
          <w:b/>
          <w:sz w:val="28"/>
          <w:szCs w:val="24"/>
        </w:rPr>
        <w:t>Člen</w:t>
      </w:r>
    </w:p>
    <w:p w:rsidR="00E20041" w:rsidRDefault="005C5F89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t xml:space="preserve">Pokud nezadáte do formuláře </w:t>
      </w:r>
      <w:r>
        <w:rPr>
          <w:b/>
          <w:sz w:val="24"/>
          <w:szCs w:val="24"/>
        </w:rPr>
        <w:t>nic</w:t>
      </w:r>
      <w:r>
        <w:rPr>
          <w:sz w:val="24"/>
          <w:szCs w:val="24"/>
        </w:rPr>
        <w:t xml:space="preserve"> a jen kliknete na </w:t>
      </w:r>
      <w:r>
        <w:rPr>
          <w:sz w:val="24"/>
          <w:szCs w:val="24"/>
          <w:shd w:val="clear" w:color="auto" w:fill="00FFFF"/>
        </w:rPr>
        <w:t>Hledat</w:t>
      </w:r>
      <w:r>
        <w:rPr>
          <w:sz w:val="24"/>
          <w:szCs w:val="24"/>
        </w:rPr>
        <w:t xml:space="preserve"> (vpravo dole), pak se vám zobrazí celá členská základna vašeho Odboru SPV</w:t>
      </w:r>
    </w:p>
    <w:p w:rsidR="00E20041" w:rsidRDefault="005C5F89">
      <w:pPr>
        <w:pStyle w:val="Odstavecseseznamem"/>
        <w:numPr>
          <w:ilvl w:val="1"/>
          <w:numId w:val="2"/>
        </w:numPr>
      </w:pPr>
      <w:r>
        <w:rPr>
          <w:sz w:val="24"/>
          <w:szCs w:val="24"/>
        </w:rPr>
        <w:t>Předdefinováno je řazení podle abecedy – podle Příjmení</w:t>
      </w:r>
    </w:p>
    <w:p w:rsidR="00E20041" w:rsidRDefault="005C5F89">
      <w:pPr>
        <w:pStyle w:val="Odstavecseseznamem"/>
        <w:numPr>
          <w:ilvl w:val="2"/>
          <w:numId w:val="2"/>
        </w:numPr>
      </w:pPr>
      <w:r>
        <w:rPr>
          <w:sz w:val="24"/>
          <w:szCs w:val="24"/>
        </w:rPr>
        <w:t>Můžete však využít další funkce = šipky u Příjmení/Jména/Ročníku narození - pro jiné řazení výpisů</w:t>
      </w:r>
    </w:p>
    <w:p w:rsidR="00E20041" w:rsidRDefault="005C5F89">
      <w:pPr>
        <w:pStyle w:val="Odstavecseseznamem"/>
        <w:numPr>
          <w:ilvl w:val="1"/>
          <w:numId w:val="2"/>
        </w:numPr>
      </w:pPr>
      <w:r>
        <w:rPr>
          <w:sz w:val="24"/>
          <w:szCs w:val="24"/>
        </w:rPr>
        <w:t>Tři ikony před jménem jsou tzv.: „rychlé volby“, které můžete využít pro:</w:t>
      </w:r>
    </w:p>
    <w:p w:rsidR="00E20041" w:rsidRDefault="005C5F89">
      <w:pPr>
        <w:pStyle w:val="Odstavecseseznamem"/>
        <w:numPr>
          <w:ilvl w:val="2"/>
          <w:numId w:val="2"/>
        </w:numPr>
      </w:pPr>
      <w:r>
        <w:rPr>
          <w:sz w:val="24"/>
          <w:szCs w:val="24"/>
        </w:rPr>
        <w:t>První ikona = příslušnost k Odboru SPV</w:t>
      </w:r>
    </w:p>
    <w:p w:rsidR="00E20041" w:rsidRDefault="005C5F89">
      <w:pPr>
        <w:pStyle w:val="Odstavecseseznamem"/>
        <w:numPr>
          <w:ilvl w:val="2"/>
          <w:numId w:val="2"/>
        </w:numPr>
      </w:pPr>
      <w:r>
        <w:rPr>
          <w:sz w:val="24"/>
          <w:szCs w:val="24"/>
        </w:rPr>
        <w:t>Druhá ikona = kvalifikace (zjistíte jaké kvalifikace má daný člen)</w:t>
      </w:r>
    </w:p>
    <w:p w:rsidR="00E20041" w:rsidRPr="00E46A3C" w:rsidRDefault="005C5F89">
      <w:pPr>
        <w:pStyle w:val="Odstavecseseznamem"/>
        <w:numPr>
          <w:ilvl w:val="3"/>
          <w:numId w:val="2"/>
        </w:numPr>
        <w:rPr>
          <w:sz w:val="24"/>
        </w:rPr>
      </w:pPr>
      <w:r w:rsidRPr="00E46A3C">
        <w:rPr>
          <w:sz w:val="24"/>
          <w:szCs w:val="24"/>
        </w:rPr>
        <w:t>Připomínáme, že kvalifikace instruktor III., II. I. třídy; rozhodčí; lektor L1 zapisují odpovědné osoby ze sekretariátu ČASPV (OMM)</w:t>
      </w:r>
    </w:p>
    <w:p w:rsidR="00E20041" w:rsidRPr="00E46A3C" w:rsidRDefault="005C5F89">
      <w:pPr>
        <w:pStyle w:val="Odstavecseseznamem"/>
        <w:numPr>
          <w:ilvl w:val="3"/>
          <w:numId w:val="2"/>
        </w:numPr>
        <w:rPr>
          <w:sz w:val="24"/>
        </w:rPr>
      </w:pPr>
      <w:r w:rsidRPr="00E46A3C">
        <w:rPr>
          <w:sz w:val="24"/>
          <w:szCs w:val="24"/>
        </w:rPr>
        <w:t>Kvalifikaci instruktor IV. třídy mohou zapisovat /editovat KASPV, RCSPV, Odbor SPV</w:t>
      </w:r>
    </w:p>
    <w:p w:rsidR="00E20041" w:rsidRPr="00E46A3C" w:rsidRDefault="005C5F89">
      <w:pPr>
        <w:pStyle w:val="Odstavecseseznamem"/>
        <w:numPr>
          <w:ilvl w:val="3"/>
          <w:numId w:val="2"/>
        </w:numPr>
        <w:rPr>
          <w:sz w:val="24"/>
        </w:rPr>
      </w:pPr>
      <w:r w:rsidRPr="00E46A3C">
        <w:rPr>
          <w:sz w:val="24"/>
          <w:szCs w:val="24"/>
        </w:rPr>
        <w:t>Kvalifikaci lektora L2 zapisují/editují pouze KASPV</w:t>
      </w:r>
    </w:p>
    <w:p w:rsidR="00E20041" w:rsidRDefault="005C5F89">
      <w:pPr>
        <w:pStyle w:val="Odstavecseseznamem"/>
        <w:numPr>
          <w:ilvl w:val="2"/>
          <w:numId w:val="2"/>
        </w:numPr>
      </w:pPr>
      <w:r>
        <w:rPr>
          <w:sz w:val="24"/>
          <w:szCs w:val="24"/>
        </w:rPr>
        <w:t>Třetí ikona = platby členských (oddílových) příspěvků</w:t>
      </w:r>
    </w:p>
    <w:p w:rsidR="00E20041" w:rsidRPr="00E46A3C" w:rsidRDefault="005C5F89">
      <w:pPr>
        <w:pStyle w:val="Odstavecseseznamem"/>
        <w:numPr>
          <w:ilvl w:val="3"/>
          <w:numId w:val="2"/>
        </w:numPr>
        <w:rPr>
          <w:sz w:val="24"/>
        </w:rPr>
      </w:pPr>
      <w:r w:rsidRPr="00E46A3C">
        <w:rPr>
          <w:sz w:val="24"/>
          <w:szCs w:val="24"/>
        </w:rPr>
        <w:t>Jedná se o nabídku pro Odbory, aby si v Evidenci vedly záznamy o členských (oddílových) příspěvcích (částka, data platby)</w:t>
      </w:r>
    </w:p>
    <w:p w:rsidR="00E20041" w:rsidRPr="00E46A3C" w:rsidRDefault="005C5F89">
      <w:pPr>
        <w:pStyle w:val="Odstavecseseznamem"/>
        <w:numPr>
          <w:ilvl w:val="3"/>
          <w:numId w:val="2"/>
        </w:numPr>
        <w:rPr>
          <w:sz w:val="24"/>
        </w:rPr>
      </w:pPr>
      <w:r w:rsidRPr="00E46A3C">
        <w:rPr>
          <w:sz w:val="24"/>
          <w:szCs w:val="24"/>
        </w:rPr>
        <w:t xml:space="preserve">Toto </w:t>
      </w:r>
      <w:r w:rsidRPr="00E46A3C">
        <w:rPr>
          <w:b/>
          <w:i/>
          <w:sz w:val="24"/>
          <w:szCs w:val="24"/>
          <w:u w:val="single"/>
        </w:rPr>
        <w:t>neslouží</w:t>
      </w:r>
      <w:r w:rsidRPr="00E46A3C">
        <w:rPr>
          <w:sz w:val="24"/>
          <w:szCs w:val="24"/>
        </w:rPr>
        <w:t xml:space="preserve"> k evidenci spolkového členského příspěvku ČASPV!</w:t>
      </w:r>
    </w:p>
    <w:p w:rsidR="00E20041" w:rsidRDefault="00E20041">
      <w:pPr>
        <w:pStyle w:val="Odstavecseseznamem"/>
        <w:ind w:left="2880"/>
      </w:pPr>
    </w:p>
    <w:p w:rsidR="00E20041" w:rsidRDefault="005C5F89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t>Pokud chcete vyhledat člena vašeho Odboru, můžete využít více možností:</w:t>
      </w:r>
    </w:p>
    <w:p w:rsidR="00E20041" w:rsidRDefault="005C5F89">
      <w:pPr>
        <w:pStyle w:val="Odstavecseseznamem"/>
        <w:numPr>
          <w:ilvl w:val="1"/>
          <w:numId w:val="2"/>
        </w:numPr>
      </w:pPr>
      <w:r>
        <w:rPr>
          <w:sz w:val="24"/>
          <w:szCs w:val="24"/>
        </w:rPr>
        <w:t>Vyhledat podle Rodného čísla</w:t>
      </w:r>
    </w:p>
    <w:p w:rsidR="00E20041" w:rsidRDefault="005C5F89">
      <w:pPr>
        <w:pStyle w:val="Odstavecseseznamem"/>
        <w:numPr>
          <w:ilvl w:val="1"/>
          <w:numId w:val="2"/>
        </w:numPr>
      </w:pPr>
      <w:r>
        <w:rPr>
          <w:sz w:val="24"/>
          <w:szCs w:val="24"/>
        </w:rPr>
        <w:t>Vyhledat podle Jména</w:t>
      </w:r>
    </w:p>
    <w:p w:rsidR="00E20041" w:rsidRDefault="005C5F89">
      <w:pPr>
        <w:pStyle w:val="Odstavecseseznamem"/>
        <w:numPr>
          <w:ilvl w:val="1"/>
          <w:numId w:val="2"/>
        </w:numPr>
      </w:pPr>
      <w:r>
        <w:rPr>
          <w:sz w:val="24"/>
          <w:szCs w:val="24"/>
        </w:rPr>
        <w:t>Vyhledat podle Příjmení</w:t>
      </w:r>
    </w:p>
    <w:p w:rsidR="00E20041" w:rsidRDefault="005C5F89">
      <w:pPr>
        <w:pStyle w:val="Odstavecseseznamem"/>
        <w:numPr>
          <w:ilvl w:val="1"/>
          <w:numId w:val="2"/>
        </w:numPr>
      </w:pPr>
      <w:r>
        <w:rPr>
          <w:sz w:val="24"/>
          <w:szCs w:val="24"/>
        </w:rPr>
        <w:t>Vyhledat podle Pohlaví</w:t>
      </w:r>
    </w:p>
    <w:p w:rsidR="00E20041" w:rsidRDefault="005C5F89">
      <w:pPr>
        <w:pStyle w:val="Odstavecseseznamem"/>
        <w:numPr>
          <w:ilvl w:val="1"/>
          <w:numId w:val="2"/>
        </w:numPr>
      </w:pPr>
      <w:r>
        <w:rPr>
          <w:sz w:val="24"/>
          <w:szCs w:val="24"/>
        </w:rPr>
        <w:t>Vyhledat podle Ročníku narození (rozbalovací menu)</w:t>
      </w:r>
    </w:p>
    <w:p w:rsidR="00E20041" w:rsidRDefault="005C5F89">
      <w:pPr>
        <w:pStyle w:val="Odstavecseseznamem"/>
        <w:numPr>
          <w:ilvl w:val="1"/>
          <w:numId w:val="2"/>
        </w:numPr>
      </w:pPr>
      <w:r>
        <w:rPr>
          <w:sz w:val="24"/>
          <w:szCs w:val="24"/>
        </w:rPr>
        <w:t>Vyhledat podle Ukončení členství</w:t>
      </w:r>
    </w:p>
    <w:p w:rsidR="00E20041" w:rsidRDefault="005C5F89">
      <w:pPr>
        <w:pStyle w:val="Odstavecseseznamem"/>
        <w:numPr>
          <w:ilvl w:val="1"/>
          <w:numId w:val="2"/>
        </w:numPr>
      </w:pPr>
      <w:r>
        <w:rPr>
          <w:sz w:val="24"/>
          <w:szCs w:val="24"/>
        </w:rPr>
        <w:t xml:space="preserve">Vyhledávací formulář slouží také k vyhledávání podle </w:t>
      </w:r>
      <w:r w:rsidRPr="00E86F4B">
        <w:rPr>
          <w:b/>
          <w:sz w:val="24"/>
          <w:szCs w:val="24"/>
        </w:rPr>
        <w:t>KVALIFIKACE</w:t>
      </w:r>
      <w:r>
        <w:rPr>
          <w:sz w:val="24"/>
          <w:szCs w:val="24"/>
        </w:rPr>
        <w:t xml:space="preserve"> – v tomto případě musíte nejprve kliknout na okénko „Kvalifikace“ (předefinováno je vyhledat podle „Členství“)</w:t>
      </w:r>
    </w:p>
    <w:p w:rsidR="00E20041" w:rsidRDefault="005C5F89">
      <w:pPr>
        <w:pStyle w:val="Odstavecseseznamem"/>
        <w:numPr>
          <w:ilvl w:val="2"/>
          <w:numId w:val="2"/>
        </w:numPr>
      </w:pPr>
      <w:r>
        <w:rPr>
          <w:sz w:val="24"/>
          <w:szCs w:val="24"/>
        </w:rPr>
        <w:lastRenderedPageBreak/>
        <w:t>Pak lze vyhledat podle Kvalifikace (instruktor/rozhodčí/lektor), případně využít filtr podle stupně kvalifikace</w:t>
      </w:r>
    </w:p>
    <w:p w:rsidR="00E20041" w:rsidRDefault="005C5F89">
      <w:pPr>
        <w:pStyle w:val="Odstavecseseznamem"/>
        <w:numPr>
          <w:ilvl w:val="2"/>
          <w:numId w:val="2"/>
        </w:numPr>
      </w:pPr>
      <w:r>
        <w:rPr>
          <w:sz w:val="24"/>
          <w:szCs w:val="24"/>
        </w:rPr>
        <w:t>K tomu využijte rozbalovací menu</w:t>
      </w:r>
    </w:p>
    <w:p w:rsidR="00E20041" w:rsidRDefault="005C5F89">
      <w:pPr>
        <w:pStyle w:val="Odstavecseseznamem"/>
        <w:numPr>
          <w:ilvl w:val="3"/>
          <w:numId w:val="2"/>
        </w:numPr>
      </w:pPr>
      <w:r>
        <w:rPr>
          <w:sz w:val="24"/>
          <w:szCs w:val="24"/>
        </w:rPr>
        <w:t>Instruktor (12 odborností)</w:t>
      </w:r>
    </w:p>
    <w:p w:rsidR="00E20041" w:rsidRDefault="005C5F89">
      <w:pPr>
        <w:pStyle w:val="Odstavecseseznamem"/>
        <w:numPr>
          <w:ilvl w:val="3"/>
          <w:numId w:val="2"/>
        </w:numPr>
      </w:pPr>
      <w:r>
        <w:rPr>
          <w:sz w:val="24"/>
          <w:szCs w:val="24"/>
        </w:rPr>
        <w:t>Rozhodčí (6 odborností)</w:t>
      </w:r>
    </w:p>
    <w:p w:rsidR="00E20041" w:rsidRDefault="005C5F89">
      <w:pPr>
        <w:pStyle w:val="Odstavecseseznamem"/>
        <w:numPr>
          <w:ilvl w:val="3"/>
          <w:numId w:val="2"/>
        </w:numPr>
      </w:pPr>
      <w:r>
        <w:rPr>
          <w:sz w:val="24"/>
          <w:szCs w:val="24"/>
        </w:rPr>
        <w:t>Lektor (9 odborností)</w:t>
      </w:r>
    </w:p>
    <w:p w:rsidR="00E20041" w:rsidRDefault="00E20041">
      <w:pPr>
        <w:pStyle w:val="Odstavecseseznamem"/>
      </w:pPr>
    </w:p>
    <w:p w:rsidR="00E20041" w:rsidRDefault="005C5F89">
      <w:pPr>
        <w:pStyle w:val="Odstavecseseznamem"/>
      </w:pPr>
      <w:r>
        <w:rPr>
          <w:sz w:val="24"/>
          <w:szCs w:val="24"/>
        </w:rPr>
        <w:t>POZOR však na „</w:t>
      </w:r>
      <w:r>
        <w:rPr>
          <w:b/>
          <w:i/>
          <w:sz w:val="24"/>
          <w:szCs w:val="24"/>
        </w:rPr>
        <w:t>Časové období</w:t>
      </w:r>
      <w:r>
        <w:rPr>
          <w:sz w:val="24"/>
          <w:szCs w:val="24"/>
        </w:rPr>
        <w:t xml:space="preserve">“, kde je možno označit: </w:t>
      </w:r>
    </w:p>
    <w:p w:rsidR="00E20041" w:rsidRDefault="005C5F89">
      <w:pPr>
        <w:pStyle w:val="Odstavecseseznamem"/>
      </w:pPr>
      <w:r>
        <w:rPr>
          <w:b/>
          <w:i/>
          <w:sz w:val="24"/>
          <w:szCs w:val="24"/>
        </w:rPr>
        <w:t>o Průběh</w:t>
      </w:r>
      <w:r>
        <w:rPr>
          <w:sz w:val="24"/>
          <w:szCs w:val="24"/>
        </w:rPr>
        <w:t xml:space="preserve"> – automaticky nastaveno na aktuální rok (nyní 1. 1. 2020 až 31. 12. 2020)</w:t>
      </w:r>
    </w:p>
    <w:p w:rsidR="00E20041" w:rsidRDefault="005C5F89">
      <w:pPr>
        <w:pStyle w:val="Odstavecseseznamem"/>
      </w:pPr>
      <w:r>
        <w:rPr>
          <w:b/>
          <w:i/>
          <w:sz w:val="24"/>
          <w:szCs w:val="24"/>
        </w:rPr>
        <w:t xml:space="preserve">o Počátek </w:t>
      </w:r>
      <w:r>
        <w:rPr>
          <w:sz w:val="24"/>
          <w:szCs w:val="24"/>
        </w:rPr>
        <w:t>– můžete filtrovat členy podle zadaného časového období</w:t>
      </w:r>
    </w:p>
    <w:p w:rsidR="00E20041" w:rsidRDefault="005C5F89">
      <w:pPr>
        <w:pStyle w:val="Odstavecseseznamem"/>
      </w:pPr>
      <w:r>
        <w:rPr>
          <w:b/>
          <w:i/>
          <w:sz w:val="24"/>
          <w:szCs w:val="24"/>
        </w:rPr>
        <w:t xml:space="preserve">o Konec </w:t>
      </w:r>
      <w:r>
        <w:rPr>
          <w:sz w:val="24"/>
          <w:szCs w:val="24"/>
        </w:rPr>
        <w:t>- dtto</w:t>
      </w:r>
    </w:p>
    <w:p w:rsidR="00E20041" w:rsidRDefault="005C5F89">
      <w:pPr>
        <w:pStyle w:val="Odstavecseseznamem"/>
      </w:pPr>
      <w:r>
        <w:rPr>
          <w:sz w:val="24"/>
          <w:szCs w:val="24"/>
        </w:rPr>
        <w:t xml:space="preserve">Kliknutím se otevře kalendář, kam si zadáte časové období, které vás zajímá. </w:t>
      </w:r>
    </w:p>
    <w:p w:rsidR="00E20041" w:rsidRDefault="00E20041">
      <w:pPr>
        <w:pStyle w:val="Vchoz"/>
      </w:pPr>
    </w:p>
    <w:p w:rsidR="00E20041" w:rsidRDefault="005C5F89">
      <w:pPr>
        <w:pStyle w:val="Vchoz"/>
      </w:pPr>
      <w:r>
        <w:rPr>
          <w:b/>
          <w:sz w:val="28"/>
          <w:szCs w:val="24"/>
          <w:u w:val="single"/>
          <w:shd w:val="clear" w:color="auto" w:fill="FFFF00"/>
        </w:rPr>
        <w:t>Jak využít „Export“</w:t>
      </w:r>
    </w:p>
    <w:p w:rsidR="00E20041" w:rsidRDefault="005C5F89">
      <w:pPr>
        <w:pStyle w:val="Odstavecseseznamem"/>
        <w:numPr>
          <w:ilvl w:val="0"/>
          <w:numId w:val="5"/>
        </w:numPr>
      </w:pPr>
      <w:r>
        <w:rPr>
          <w:sz w:val="24"/>
          <w:szCs w:val="24"/>
        </w:rPr>
        <w:t xml:space="preserve">Kliknete na modul </w:t>
      </w:r>
      <w:r>
        <w:rPr>
          <w:b/>
          <w:sz w:val="28"/>
          <w:szCs w:val="24"/>
        </w:rPr>
        <w:t>Člen</w:t>
      </w:r>
    </w:p>
    <w:p w:rsidR="00E20041" w:rsidRDefault="005C5F89">
      <w:pPr>
        <w:pStyle w:val="Odstavecseseznamem"/>
        <w:numPr>
          <w:ilvl w:val="0"/>
          <w:numId w:val="5"/>
        </w:numPr>
      </w:pPr>
      <w:r>
        <w:rPr>
          <w:sz w:val="24"/>
          <w:szCs w:val="24"/>
        </w:rPr>
        <w:t>Ve vyhledávacím formuláři zadáte, co potřebujete</w:t>
      </w:r>
    </w:p>
    <w:p w:rsidR="00E20041" w:rsidRDefault="005C5F89">
      <w:pPr>
        <w:pStyle w:val="Odstavecseseznamem"/>
        <w:numPr>
          <w:ilvl w:val="1"/>
          <w:numId w:val="5"/>
        </w:numPr>
      </w:pPr>
      <w:r>
        <w:rPr>
          <w:sz w:val="24"/>
          <w:szCs w:val="24"/>
        </w:rPr>
        <w:t xml:space="preserve">Pokud nezadáte žádnou podmínku – a kliknete na </w:t>
      </w:r>
      <w:r>
        <w:rPr>
          <w:sz w:val="24"/>
          <w:szCs w:val="24"/>
          <w:shd w:val="clear" w:color="auto" w:fill="00FFFF"/>
        </w:rPr>
        <w:t>Hledat</w:t>
      </w:r>
      <w:r>
        <w:rPr>
          <w:sz w:val="24"/>
          <w:szCs w:val="24"/>
        </w:rPr>
        <w:t>, zobrazí se celá členská základna Odboru</w:t>
      </w:r>
    </w:p>
    <w:p w:rsidR="00E20041" w:rsidRDefault="005C5F89">
      <w:pPr>
        <w:pStyle w:val="Odstavecseseznamem"/>
        <w:numPr>
          <w:ilvl w:val="1"/>
          <w:numId w:val="5"/>
        </w:numPr>
      </w:pPr>
      <w:r>
        <w:rPr>
          <w:sz w:val="24"/>
          <w:szCs w:val="24"/>
        </w:rPr>
        <w:t xml:space="preserve">Vpravo nahoře se objeví tlačítko </w:t>
      </w:r>
      <w:r>
        <w:rPr>
          <w:sz w:val="24"/>
          <w:szCs w:val="24"/>
          <w:shd w:val="clear" w:color="auto" w:fill="00FF00"/>
        </w:rPr>
        <w:t>Export</w:t>
      </w:r>
      <w:r>
        <w:rPr>
          <w:sz w:val="24"/>
          <w:szCs w:val="24"/>
        </w:rPr>
        <w:t xml:space="preserve"> – kliknete na něj</w:t>
      </w:r>
    </w:p>
    <w:p w:rsidR="00E20041" w:rsidRDefault="005C5F89">
      <w:pPr>
        <w:pStyle w:val="Odstavecseseznamem"/>
        <w:numPr>
          <w:ilvl w:val="1"/>
          <w:numId w:val="5"/>
        </w:numPr>
      </w:pPr>
      <w:r>
        <w:rPr>
          <w:sz w:val="24"/>
          <w:szCs w:val="24"/>
        </w:rPr>
        <w:t>Objeví se Soubor ke stažení</w:t>
      </w:r>
    </w:p>
    <w:p w:rsidR="00E20041" w:rsidRDefault="005C5F89">
      <w:pPr>
        <w:pStyle w:val="Odstavecseseznamem"/>
        <w:numPr>
          <w:ilvl w:val="1"/>
          <w:numId w:val="5"/>
        </w:numPr>
      </w:pPr>
      <w:r>
        <w:rPr>
          <w:sz w:val="24"/>
          <w:szCs w:val="24"/>
        </w:rPr>
        <w:t>Rozhodnete se, zda chcete „otevřít“ nebo „uložit“</w:t>
      </w:r>
    </w:p>
    <w:p w:rsidR="00E20041" w:rsidRDefault="005C5F89">
      <w:pPr>
        <w:pStyle w:val="Odstavecseseznamem"/>
        <w:numPr>
          <w:ilvl w:val="1"/>
          <w:numId w:val="5"/>
        </w:numPr>
      </w:pPr>
      <w:r>
        <w:rPr>
          <w:sz w:val="24"/>
          <w:szCs w:val="24"/>
        </w:rPr>
        <w:t xml:space="preserve">Objeví se hláška „formát souboru se neshoduje…… chcete soubor přesto otevřít“ – klikněte na </w:t>
      </w:r>
      <w:r>
        <w:rPr>
          <w:b/>
          <w:i/>
          <w:sz w:val="28"/>
          <w:szCs w:val="24"/>
        </w:rPr>
        <w:t>ano</w:t>
      </w:r>
      <w:r>
        <w:rPr>
          <w:b/>
          <w:i/>
          <w:sz w:val="24"/>
          <w:szCs w:val="24"/>
        </w:rPr>
        <w:t xml:space="preserve"> </w:t>
      </w:r>
      <w:r>
        <w:rPr>
          <w:szCs w:val="24"/>
        </w:rPr>
        <w:t>(jedná se o jednu z mnoha ochran)</w:t>
      </w:r>
    </w:p>
    <w:p w:rsidR="00E20041" w:rsidRDefault="005C5F89">
      <w:pPr>
        <w:pStyle w:val="Odstavecseseznamem"/>
        <w:numPr>
          <w:ilvl w:val="1"/>
          <w:numId w:val="5"/>
        </w:numPr>
      </w:pPr>
      <w:r>
        <w:rPr>
          <w:sz w:val="24"/>
          <w:szCs w:val="24"/>
        </w:rPr>
        <w:t>Nyní již s </w:t>
      </w:r>
      <w:proofErr w:type="spellStart"/>
      <w:r>
        <w:rPr>
          <w:sz w:val="24"/>
          <w:szCs w:val="24"/>
        </w:rPr>
        <w:t>excelem</w:t>
      </w:r>
      <w:proofErr w:type="spellEnd"/>
      <w:r>
        <w:rPr>
          <w:sz w:val="24"/>
          <w:szCs w:val="24"/>
        </w:rPr>
        <w:t xml:space="preserve"> můžete pracovat</w:t>
      </w:r>
    </w:p>
    <w:p w:rsidR="00E20041" w:rsidRDefault="00E20041">
      <w:pPr>
        <w:pStyle w:val="Vchoz"/>
      </w:pPr>
    </w:p>
    <w:p w:rsidR="00E20041" w:rsidRDefault="005C5F89">
      <w:pPr>
        <w:pStyle w:val="Vchoz"/>
      </w:pPr>
      <w:r>
        <w:rPr>
          <w:sz w:val="24"/>
          <w:szCs w:val="24"/>
        </w:rPr>
        <w:t xml:space="preserve">Další pomocná instruktážní videa s komentářem (Jak založit nového člena, Jak vyhledat člen, Jak využít vyhledávací formulář apod.) naleznete na: </w:t>
      </w:r>
    </w:p>
    <w:p w:rsidR="00E20041" w:rsidRDefault="00E86F4B">
      <w:pPr>
        <w:pStyle w:val="Vchoz"/>
      </w:pPr>
      <w:hyperlink r:id="rId7">
        <w:r w:rsidR="005C5F89">
          <w:rPr>
            <w:rStyle w:val="Internetovodkaz"/>
            <w:sz w:val="24"/>
            <w:szCs w:val="24"/>
          </w:rPr>
          <w:t>http://www.caspv.cz/cz/o-nas/evidence-clenu/</w:t>
        </w:r>
      </w:hyperlink>
    </w:p>
    <w:p w:rsidR="00E20041" w:rsidRDefault="00E20041">
      <w:pPr>
        <w:pStyle w:val="Vchoz"/>
      </w:pPr>
    </w:p>
    <w:p w:rsidR="00E20041" w:rsidRDefault="005C5F89">
      <w:pPr>
        <w:pStyle w:val="Vchoz"/>
      </w:pPr>
      <w:r>
        <w:rPr>
          <w:sz w:val="24"/>
          <w:szCs w:val="24"/>
        </w:rPr>
        <w:t xml:space="preserve">V Praze </w:t>
      </w:r>
      <w:r w:rsidR="00E86F4B">
        <w:rPr>
          <w:sz w:val="24"/>
          <w:szCs w:val="24"/>
        </w:rPr>
        <w:t>12. 8</w:t>
      </w:r>
      <w:bookmarkStart w:id="0" w:name="_GoBack"/>
      <w:bookmarkEnd w:id="0"/>
      <w:r>
        <w:rPr>
          <w:sz w:val="24"/>
          <w:szCs w:val="24"/>
        </w:rPr>
        <w:t>.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Miroslav Zítko</w:t>
      </w:r>
    </w:p>
    <w:p w:rsidR="00E20041" w:rsidRDefault="00E86F4B">
      <w:pPr>
        <w:pStyle w:val="Vchoz"/>
        <w:ind w:left="5664" w:firstLine="708"/>
      </w:pPr>
      <w:hyperlink r:id="rId8">
        <w:r w:rsidR="005C5F89">
          <w:rPr>
            <w:rStyle w:val="Internetovodkaz"/>
            <w:sz w:val="24"/>
            <w:szCs w:val="24"/>
          </w:rPr>
          <w:t>zitko@caspv.cz</w:t>
        </w:r>
      </w:hyperlink>
    </w:p>
    <w:sectPr w:rsidR="00E2004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F89"/>
    <w:multiLevelType w:val="hybridMultilevel"/>
    <w:tmpl w:val="6758F994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B3203D"/>
    <w:multiLevelType w:val="multilevel"/>
    <w:tmpl w:val="09A44F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6A4E"/>
    <w:multiLevelType w:val="hybridMultilevel"/>
    <w:tmpl w:val="26E69B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4A62"/>
    <w:multiLevelType w:val="multilevel"/>
    <w:tmpl w:val="967A41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7F5689"/>
    <w:multiLevelType w:val="multilevel"/>
    <w:tmpl w:val="22B4A5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4E31E8"/>
    <w:multiLevelType w:val="multilevel"/>
    <w:tmpl w:val="7D8845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495A3A"/>
    <w:multiLevelType w:val="multilevel"/>
    <w:tmpl w:val="44FCC6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2C657D6"/>
    <w:multiLevelType w:val="multilevel"/>
    <w:tmpl w:val="DB586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0041"/>
    <w:rsid w:val="00141D82"/>
    <w:rsid w:val="002002BD"/>
    <w:rsid w:val="00204DAF"/>
    <w:rsid w:val="005C5F89"/>
    <w:rsid w:val="00E20041"/>
    <w:rsid w:val="00E46A3C"/>
    <w:rsid w:val="00E8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67C1E-E840-4FF9-8A03-0337BCC4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  <w:spacing w:line="256" w:lineRule="auto"/>
    </w:pPr>
    <w:rPr>
      <w:rFonts w:ascii="Calibri" w:eastAsia="Droid Sans" w:hAnsi="Calibri"/>
      <w:lang w:eastAsia="en-US"/>
    </w:rPr>
  </w:style>
  <w:style w:type="character" w:customStyle="1" w:styleId="Internetovodkaz">
    <w:name w:val="Internetový odkaz"/>
    <w:basedOn w:val="Standardnpsmoodstavce"/>
    <w:rPr>
      <w:color w:val="0563C1"/>
      <w:u w:val="single"/>
      <w:lang w:val="cs-CZ" w:eastAsia="cs-CZ" w:bidi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alibri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FreeSans"/>
    </w:rPr>
  </w:style>
  <w:style w:type="paragraph" w:styleId="Odstavecseseznamem">
    <w:name w:val="List Paragraph"/>
    <w:basedOn w:val="Vchoz"/>
    <w:pPr>
      <w:ind w:left="720"/>
    </w:pPr>
  </w:style>
  <w:style w:type="paragraph" w:styleId="Textkomente">
    <w:name w:val="annotation text"/>
    <w:basedOn w:val="Vchoz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Vchoz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ko@casp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spv.cz/cz/o-nas/evidence-cle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caspv.cz" TargetMode="External"/><Relationship Id="rId5" Type="http://schemas.openxmlformats.org/officeDocument/2006/relationships/hyperlink" Target="https://www.googl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Zítko</dc:creator>
  <cp:lastModifiedBy>Miroslav Zítko</cp:lastModifiedBy>
  <cp:revision>2</cp:revision>
  <dcterms:created xsi:type="dcterms:W3CDTF">2020-08-12T06:43:00Z</dcterms:created>
  <dcterms:modified xsi:type="dcterms:W3CDTF">2020-08-12T06:43:00Z</dcterms:modified>
</cp:coreProperties>
</file>