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29241" w14:textId="16DF5FC4" w:rsidR="00E1498D" w:rsidRDefault="000F53F2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Tělovýchovná jednota z. </w:t>
      </w:r>
      <w:r w:rsidR="0017268F">
        <w:rPr>
          <w:b/>
          <w:bCs/>
          <w:sz w:val="32"/>
          <w:szCs w:val="32"/>
        </w:rPr>
        <w:t>s</w:t>
      </w:r>
      <w:r>
        <w:rPr>
          <w:b/>
          <w:bCs/>
          <w:sz w:val="32"/>
          <w:szCs w:val="32"/>
        </w:rPr>
        <w:t xml:space="preserve">. Týnec nad Sázavou – odbor </w:t>
      </w:r>
      <w:r w:rsidR="00206AB5">
        <w:rPr>
          <w:b/>
          <w:bCs/>
          <w:sz w:val="32"/>
          <w:szCs w:val="32"/>
        </w:rPr>
        <w:t>Č</w:t>
      </w:r>
      <w:r>
        <w:rPr>
          <w:b/>
          <w:bCs/>
          <w:sz w:val="32"/>
          <w:szCs w:val="32"/>
        </w:rPr>
        <w:t>ASPV VG</w:t>
      </w:r>
    </w:p>
    <w:p w14:paraId="3A616955" w14:textId="77777777" w:rsidR="00E1498D" w:rsidRDefault="000F53F2">
      <w:pPr>
        <w:pStyle w:val="Standard"/>
        <w:jc w:val="center"/>
        <w:rPr>
          <w:b/>
          <w:bCs/>
          <w:i/>
          <w:sz w:val="32"/>
          <w:szCs w:val="32"/>
        </w:rPr>
      </w:pPr>
      <w:r>
        <w:rPr>
          <w:b/>
          <w:bCs/>
          <w:i/>
          <w:sz w:val="32"/>
          <w:szCs w:val="32"/>
        </w:rPr>
        <w:t>pořádá</w:t>
      </w:r>
    </w:p>
    <w:p w14:paraId="563724D8" w14:textId="6CD0487A" w:rsidR="00E1498D" w:rsidRDefault="00640F1A" w:rsidP="006D6486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 podpory TJ Týnec nad Sázavou,</w:t>
      </w:r>
      <w:r w:rsidR="006D6486">
        <w:rPr>
          <w:b/>
          <w:sz w:val="28"/>
          <w:szCs w:val="28"/>
        </w:rPr>
        <w:t xml:space="preserve"> </w:t>
      </w:r>
      <w:r w:rsidR="000F53F2">
        <w:rPr>
          <w:b/>
          <w:sz w:val="28"/>
          <w:szCs w:val="28"/>
        </w:rPr>
        <w:t>MěÚ v Týnci nad Sázavou</w:t>
      </w:r>
      <w:r>
        <w:rPr>
          <w:b/>
          <w:sz w:val="28"/>
          <w:szCs w:val="28"/>
        </w:rPr>
        <w:t xml:space="preserve"> a Národní sportovní agentury</w:t>
      </w:r>
    </w:p>
    <w:p w14:paraId="1C8D5AFF" w14:textId="77777777" w:rsidR="00E1498D" w:rsidRDefault="00E1498D">
      <w:pPr>
        <w:pStyle w:val="Standard"/>
        <w:jc w:val="center"/>
        <w:rPr>
          <w:b/>
          <w:bCs/>
          <w:i/>
          <w:sz w:val="18"/>
          <w:szCs w:val="40"/>
        </w:rPr>
      </w:pPr>
    </w:p>
    <w:p w14:paraId="75E8AB05" w14:textId="77777777" w:rsidR="00E1498D" w:rsidRDefault="000F53F2">
      <w:pPr>
        <w:pStyle w:val="Standard"/>
        <w:jc w:val="center"/>
        <w:rPr>
          <w:b/>
          <w:bCs/>
          <w:i/>
          <w:sz w:val="40"/>
          <w:szCs w:val="40"/>
        </w:rPr>
      </w:pPr>
      <w:r>
        <w:rPr>
          <w:b/>
          <w:bCs/>
          <w:i/>
          <w:sz w:val="40"/>
          <w:szCs w:val="40"/>
        </w:rPr>
        <w:t>Otevřený gymnastický závod pro předškolní děti</w:t>
      </w:r>
    </w:p>
    <w:p w14:paraId="75EB2876" w14:textId="77777777" w:rsidR="00E1498D" w:rsidRDefault="00E1498D">
      <w:pPr>
        <w:pStyle w:val="Standard"/>
      </w:pPr>
    </w:p>
    <w:p w14:paraId="597C2190" w14:textId="52C9AD61" w:rsidR="00E1498D" w:rsidRDefault="000F53F2">
      <w:pPr>
        <w:pStyle w:val="Standard"/>
      </w:pPr>
      <w:r>
        <w:rPr>
          <w:b/>
          <w:bCs/>
        </w:rPr>
        <w:t>Datum</w:t>
      </w:r>
      <w:r>
        <w:t xml:space="preserve">: </w:t>
      </w:r>
      <w:r w:rsidR="00D74800">
        <w:rPr>
          <w:b/>
          <w:sz w:val="36"/>
          <w:szCs w:val="36"/>
        </w:rPr>
        <w:t>1</w:t>
      </w:r>
      <w:r w:rsidR="00EA1E4C">
        <w:rPr>
          <w:b/>
          <w:sz w:val="36"/>
          <w:szCs w:val="36"/>
        </w:rPr>
        <w:t>7</w:t>
      </w:r>
      <w:r>
        <w:rPr>
          <w:b/>
          <w:sz w:val="36"/>
          <w:szCs w:val="36"/>
        </w:rPr>
        <w:t>.10.202</w:t>
      </w:r>
      <w:r w:rsidR="00EA1E4C">
        <w:rPr>
          <w:b/>
          <w:sz w:val="36"/>
          <w:szCs w:val="36"/>
        </w:rPr>
        <w:t>6</w:t>
      </w:r>
    </w:p>
    <w:p w14:paraId="0A208455" w14:textId="77777777" w:rsidR="00E1498D" w:rsidRDefault="00E1498D">
      <w:pPr>
        <w:pStyle w:val="Standard"/>
        <w:rPr>
          <w:b/>
          <w:bCs/>
        </w:rPr>
      </w:pPr>
    </w:p>
    <w:p w14:paraId="1C815D64" w14:textId="77777777" w:rsidR="00E1498D" w:rsidRDefault="000F53F2">
      <w:pPr>
        <w:pStyle w:val="Standard"/>
      </w:pPr>
      <w:r>
        <w:rPr>
          <w:b/>
          <w:bCs/>
        </w:rPr>
        <w:t>Místo konání</w:t>
      </w:r>
      <w:r>
        <w:t>: tělocvična II. ZŠ v Týnci nad Sázavou</w:t>
      </w:r>
    </w:p>
    <w:p w14:paraId="29E874C2" w14:textId="77777777" w:rsidR="00E1498D" w:rsidRDefault="000F53F2">
      <w:pPr>
        <w:pStyle w:val="Standard"/>
      </w:pPr>
      <w:r>
        <w:rPr>
          <w:b/>
          <w:bCs/>
        </w:rPr>
        <w:t>Prezence</w:t>
      </w:r>
      <w:r>
        <w:t>: 8.00-8.45 hod</w:t>
      </w:r>
    </w:p>
    <w:p w14:paraId="55D40F7E" w14:textId="77777777" w:rsidR="00E1498D" w:rsidRDefault="000F53F2">
      <w:pPr>
        <w:pStyle w:val="Standard"/>
      </w:pPr>
      <w:r>
        <w:rPr>
          <w:b/>
          <w:bCs/>
        </w:rPr>
        <w:t>Zahájení závodu</w:t>
      </w:r>
      <w:r>
        <w:t>: 9.00 hod.</w:t>
      </w:r>
    </w:p>
    <w:p w14:paraId="4DC99CAC" w14:textId="3113B9AD" w:rsidR="00E1498D" w:rsidRDefault="000F53F2">
      <w:pPr>
        <w:pStyle w:val="Standard"/>
        <w:rPr>
          <w:b/>
        </w:rPr>
      </w:pPr>
      <w:r>
        <w:rPr>
          <w:b/>
        </w:rPr>
        <w:t xml:space="preserve">Ředitelka závodu: </w:t>
      </w:r>
      <w:r w:rsidR="00EA43CB">
        <w:rPr>
          <w:b/>
        </w:rPr>
        <w:t>Beranová Květoslava</w:t>
      </w:r>
    </w:p>
    <w:p w14:paraId="4A8C62F4" w14:textId="215AC217" w:rsidR="00E1498D" w:rsidRDefault="000F53F2">
      <w:pPr>
        <w:pStyle w:val="Standard"/>
      </w:pPr>
      <w:r>
        <w:rPr>
          <w:b/>
        </w:rPr>
        <w:t>Hlavní rozhodčí:</w:t>
      </w:r>
      <w:r w:rsidR="00E34B94">
        <w:rPr>
          <w:b/>
        </w:rPr>
        <w:t xml:space="preserve"> </w:t>
      </w:r>
      <w:r w:rsidR="00206AB5">
        <w:rPr>
          <w:b/>
        </w:rPr>
        <w:t>Součková Radka</w:t>
      </w:r>
    </w:p>
    <w:p w14:paraId="7BC3ADCA" w14:textId="55A0CDFB" w:rsidR="0079231E" w:rsidRPr="0079231E" w:rsidRDefault="000F53F2" w:rsidP="0079231E">
      <w:pPr>
        <w:pStyle w:val="Standard"/>
      </w:pPr>
      <w:r>
        <w:rPr>
          <w:b/>
          <w:bCs/>
        </w:rPr>
        <w:t>Účast</w:t>
      </w:r>
      <w:r>
        <w:t>:</w:t>
      </w:r>
      <w:r w:rsidR="0079231E" w:rsidRPr="0079231E">
        <w:t> Závodníci nesmí být registrováni v ČGF ve specializaci sportovní gymnastika v roce 202</w:t>
      </w:r>
      <w:r w:rsidR="00206AB5">
        <w:t>5</w:t>
      </w:r>
      <w:r w:rsidR="0079231E" w:rsidRPr="0079231E">
        <w:t xml:space="preserve"> a 202</w:t>
      </w:r>
      <w:r w:rsidR="00206AB5">
        <w:t>6</w:t>
      </w:r>
      <w:r w:rsidR="0079231E" w:rsidRPr="0079231E">
        <w:t>.</w:t>
      </w:r>
    </w:p>
    <w:p w14:paraId="1A53AC06" w14:textId="3F13E074" w:rsidR="00E1498D" w:rsidRDefault="000F53F2">
      <w:pPr>
        <w:pStyle w:val="Standard"/>
      </w:pPr>
      <w:r>
        <w:rPr>
          <w:b/>
          <w:bCs/>
        </w:rPr>
        <w:t>Přihlášky</w:t>
      </w:r>
      <w:r>
        <w:t xml:space="preserve">: </w:t>
      </w:r>
      <w:r>
        <w:rPr>
          <w:b/>
          <w:sz w:val="28"/>
          <w:szCs w:val="28"/>
        </w:rPr>
        <w:t xml:space="preserve">do </w:t>
      </w:r>
      <w:r w:rsidR="00EA1E4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="00FF215E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.202</w:t>
      </w:r>
      <w:r w:rsidR="00EA1E4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>
        <w:t xml:space="preserve">na adresu </w:t>
      </w:r>
      <w:hyperlink r:id="rId7" w:history="1">
        <w:r w:rsidR="0017268F" w:rsidRPr="00574284">
          <w:rPr>
            <w:rStyle w:val="Hypertextovodkaz"/>
          </w:rPr>
          <w:t>martinkamlynkova@gmail.com</w:t>
        </w:r>
      </w:hyperlink>
      <w:r w:rsidR="0017268F">
        <w:t xml:space="preserve"> </w:t>
      </w:r>
      <w:r>
        <w:t xml:space="preserve">, </w:t>
      </w:r>
      <w:r w:rsidR="0017268F">
        <w:t xml:space="preserve">kopie na: </w:t>
      </w:r>
      <w:hyperlink r:id="rId8" w:history="1">
        <w:r w:rsidR="0017268F" w:rsidRPr="00574284">
          <w:rPr>
            <w:rStyle w:val="Hypertextovodkaz"/>
          </w:rPr>
          <w:t>radka-souckova@seznam.cz</w:t>
        </w:r>
      </w:hyperlink>
      <w:r w:rsidR="0017268F">
        <w:t xml:space="preserve">, </w:t>
      </w:r>
      <w:r>
        <w:t>mobil: 775 317 963</w:t>
      </w:r>
    </w:p>
    <w:p w14:paraId="3D3214E6" w14:textId="129DDEB0" w:rsidR="00E1498D" w:rsidRDefault="000F53F2">
      <w:pPr>
        <w:pStyle w:val="Standard"/>
      </w:pPr>
      <w:r>
        <w:rPr>
          <w:b/>
          <w:bCs/>
        </w:rPr>
        <w:t>Startovné</w:t>
      </w:r>
      <w:r>
        <w:t xml:space="preserve">: </w:t>
      </w:r>
      <w:r w:rsidR="00A218BF">
        <w:t>1</w:t>
      </w:r>
      <w:r w:rsidR="006D6486">
        <w:t>5</w:t>
      </w:r>
      <w:r>
        <w:t>0,- Kč za závodníka</w:t>
      </w:r>
    </w:p>
    <w:p w14:paraId="6F239AFF" w14:textId="77777777" w:rsidR="00E1498D" w:rsidRDefault="000F53F2">
      <w:pPr>
        <w:pStyle w:val="Standard"/>
      </w:pPr>
      <w:r>
        <w:rPr>
          <w:b/>
          <w:bCs/>
        </w:rPr>
        <w:t>Technická ustanovení</w:t>
      </w:r>
      <w:r>
        <w:t>:</w:t>
      </w:r>
    </w:p>
    <w:p w14:paraId="129AE1F1" w14:textId="0A89AFBF" w:rsidR="006D6486" w:rsidRDefault="000F53F2">
      <w:pPr>
        <w:pStyle w:val="Standard"/>
      </w:pPr>
      <w:r>
        <w:rPr>
          <w:b/>
          <w:bCs/>
        </w:rPr>
        <w:t>Kategorie</w:t>
      </w:r>
      <w:r>
        <w:t xml:space="preserve">: </w:t>
      </w:r>
      <w:r>
        <w:tab/>
      </w:r>
      <w:r w:rsidR="00EA1E4C">
        <w:t>M</w:t>
      </w:r>
      <w:r w:rsidR="006D6486">
        <w:t>imina – rok narození 20</w:t>
      </w:r>
      <w:r w:rsidR="003056B4">
        <w:t>2</w:t>
      </w:r>
      <w:r w:rsidR="00206AB5">
        <w:t>1</w:t>
      </w:r>
      <w:r w:rsidR="006D6486">
        <w:t xml:space="preserve"> a mladší</w:t>
      </w:r>
    </w:p>
    <w:p w14:paraId="43FE0BFE" w14:textId="17F5091B" w:rsidR="00E1498D" w:rsidRDefault="00EA1E4C" w:rsidP="006D6486">
      <w:pPr>
        <w:pStyle w:val="Standard"/>
        <w:ind w:left="709" w:firstLine="709"/>
      </w:pPr>
      <w:r>
        <w:t>N</w:t>
      </w:r>
      <w:r w:rsidR="000F53F2">
        <w:t>ejmladší žactvo – rok narození 20</w:t>
      </w:r>
      <w:r w:rsidR="00206AB5">
        <w:t>20</w:t>
      </w:r>
    </w:p>
    <w:p w14:paraId="041EE3B9" w14:textId="06D42C97" w:rsidR="00E1498D" w:rsidRDefault="000F53F2">
      <w:pPr>
        <w:pStyle w:val="Standard"/>
      </w:pPr>
      <w:r>
        <w:tab/>
        <w:t xml:space="preserve">       </w:t>
      </w:r>
      <w:r>
        <w:tab/>
      </w:r>
      <w:r w:rsidR="00EA1E4C">
        <w:t>Ž</w:t>
      </w:r>
      <w:r>
        <w:t>ákyně a žáci I – rok narození 201</w:t>
      </w:r>
      <w:r w:rsidR="00206AB5">
        <w:t>9</w:t>
      </w:r>
    </w:p>
    <w:p w14:paraId="2256E292" w14:textId="4614F96C" w:rsidR="00E1498D" w:rsidRDefault="000F53F2">
      <w:pPr>
        <w:pStyle w:val="Standard"/>
      </w:pPr>
      <w:r>
        <w:t xml:space="preserve"> </w:t>
      </w:r>
      <w:r>
        <w:tab/>
      </w:r>
      <w:r>
        <w:tab/>
      </w:r>
      <w:r w:rsidR="00EA1E4C">
        <w:t>Ž</w:t>
      </w:r>
      <w:r>
        <w:t>ákyně a žáci II – rok narození 20</w:t>
      </w:r>
      <w:r w:rsidR="00E34B94">
        <w:t>1</w:t>
      </w:r>
      <w:r w:rsidR="00206AB5">
        <w:t>8</w:t>
      </w:r>
      <w:r>
        <w:tab/>
      </w:r>
    </w:p>
    <w:p w14:paraId="531E3F96" w14:textId="1EE389CD" w:rsidR="00E1498D" w:rsidRDefault="000F53F2">
      <w:pPr>
        <w:pStyle w:val="Standard"/>
        <w:rPr>
          <w:b/>
          <w:bCs/>
          <w:sz w:val="22"/>
          <w:szCs w:val="32"/>
        </w:rPr>
      </w:pPr>
      <w:r>
        <w:rPr>
          <w:b/>
          <w:bCs/>
          <w:sz w:val="22"/>
          <w:szCs w:val="32"/>
        </w:rPr>
        <w:t>Závodí se v</w:t>
      </w:r>
      <w:r w:rsidR="00E34B94">
        <w:rPr>
          <w:b/>
          <w:bCs/>
          <w:sz w:val="22"/>
          <w:szCs w:val="32"/>
        </w:rPr>
        <w:t> </w:t>
      </w:r>
      <w:r>
        <w:rPr>
          <w:b/>
          <w:bCs/>
          <w:sz w:val="22"/>
          <w:szCs w:val="32"/>
        </w:rPr>
        <w:t>trojboji</w:t>
      </w:r>
      <w:r w:rsidR="00E34B94">
        <w:rPr>
          <w:b/>
          <w:bCs/>
          <w:i/>
          <w:sz w:val="22"/>
          <w:szCs w:val="32"/>
        </w:rPr>
        <w:t xml:space="preserve"> - </w:t>
      </w:r>
      <w:r>
        <w:rPr>
          <w:b/>
          <w:bCs/>
          <w:sz w:val="22"/>
          <w:szCs w:val="32"/>
        </w:rPr>
        <w:t xml:space="preserve">prostná, lavička dle předloženého popisu a </w:t>
      </w:r>
      <w:r w:rsidRPr="00E34B94">
        <w:rPr>
          <w:b/>
          <w:bCs/>
          <w:iCs/>
          <w:sz w:val="22"/>
          <w:szCs w:val="32"/>
        </w:rPr>
        <w:t>skok z místa do dálky.</w:t>
      </w:r>
      <w:r w:rsidRPr="00E34B94">
        <w:rPr>
          <w:b/>
          <w:bCs/>
          <w:i/>
          <w:sz w:val="22"/>
          <w:szCs w:val="32"/>
        </w:rPr>
        <w:t xml:space="preserve"> </w:t>
      </w:r>
      <w:r w:rsidRPr="00E34B94">
        <w:rPr>
          <w:b/>
          <w:bCs/>
          <w:sz w:val="22"/>
          <w:szCs w:val="32"/>
        </w:rPr>
        <w:t>V případě celkové shody známek rozhoduje známka na prostných.</w:t>
      </w:r>
    </w:p>
    <w:p w14:paraId="1A2A3020" w14:textId="05D711E5" w:rsidR="00A03F3A" w:rsidRDefault="00A03F3A">
      <w:pPr>
        <w:pStyle w:val="Standard"/>
        <w:rPr>
          <w:b/>
          <w:bCs/>
          <w:sz w:val="22"/>
          <w:szCs w:val="32"/>
        </w:rPr>
      </w:pPr>
      <w:r>
        <w:rPr>
          <w:b/>
          <w:bCs/>
          <w:sz w:val="22"/>
          <w:szCs w:val="32"/>
        </w:rPr>
        <w:t>Každý oddíl je povinen delegovat alespoň jednoho rozhodčího, pokud nedodá, nemůže se oddíl závodu zúčastnit. Hostování rozhodčích je povoleno.</w:t>
      </w:r>
    </w:p>
    <w:p w14:paraId="4A7A511B" w14:textId="77777777" w:rsidR="00E1498D" w:rsidRDefault="00E1498D">
      <w:pPr>
        <w:pStyle w:val="Standard"/>
        <w:rPr>
          <w:b/>
          <w:bCs/>
          <w:u w:val="single"/>
        </w:rPr>
      </w:pPr>
    </w:p>
    <w:p w14:paraId="51865D10" w14:textId="4E4670AF" w:rsidR="00E1498D" w:rsidRDefault="006D6486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Mimina</w:t>
      </w:r>
    </w:p>
    <w:p w14:paraId="2AAD0A00" w14:textId="41C5779E" w:rsidR="00E1498D" w:rsidRDefault="000F53F2">
      <w:pPr>
        <w:pStyle w:val="Standard"/>
        <w:rPr>
          <w:b/>
        </w:rPr>
      </w:pPr>
      <w:r>
        <w:rPr>
          <w:b/>
        </w:rPr>
        <w:t xml:space="preserve">Prostná – </w:t>
      </w:r>
      <w:r w:rsidR="0029111A">
        <w:t>gymnastický pás 10 – 12 m dlouhý</w:t>
      </w:r>
      <w:r w:rsidR="0029111A">
        <w:rPr>
          <w:b/>
        </w:rPr>
        <w:t xml:space="preserve"> </w:t>
      </w:r>
      <w:r w:rsidR="00206AB5">
        <w:rPr>
          <w:b/>
        </w:rPr>
        <w:t>–</w:t>
      </w:r>
      <w:r w:rsidR="0029111A">
        <w:rPr>
          <w:b/>
        </w:rPr>
        <w:t xml:space="preserve"> </w:t>
      </w:r>
      <w:r w:rsidR="00206AB5">
        <w:rPr>
          <w:b/>
        </w:rPr>
        <w:t xml:space="preserve">min. </w:t>
      </w:r>
      <w:r>
        <w:rPr>
          <w:b/>
        </w:rPr>
        <w:t>1 řada</w:t>
      </w:r>
      <w:r w:rsidR="0029111A">
        <w:rPr>
          <w:b/>
        </w:rPr>
        <w:t xml:space="preserve"> – volná sestava s povinnými prvky</w:t>
      </w:r>
      <w:r w:rsidR="00B920F3">
        <w:rPr>
          <w:b/>
        </w:rPr>
        <w:t xml:space="preserve"> bez hudby</w:t>
      </w:r>
    </w:p>
    <w:p w14:paraId="4B657E03" w14:textId="003EB17E" w:rsidR="00E1498D" w:rsidRDefault="0085454D">
      <w:pPr>
        <w:pStyle w:val="Standard"/>
      </w:pPr>
      <w:r w:rsidRPr="0085454D">
        <w:rPr>
          <w:b/>
          <w:bCs/>
        </w:rPr>
        <w:t>Povinné prvky</w:t>
      </w:r>
      <w:r>
        <w:t xml:space="preserve"> - k</w:t>
      </w:r>
      <w:r w:rsidR="000F53F2">
        <w:t>otoul vpřed, rovnovážný prvek</w:t>
      </w:r>
      <w:r w:rsidR="00E04372">
        <w:t xml:space="preserve"> ve stoji jednonož (volná noha v libovolné poloze)</w:t>
      </w:r>
      <w:r w:rsidR="000F53F2">
        <w:t xml:space="preserve">, </w:t>
      </w:r>
      <w:r w:rsidR="00206AB5">
        <w:t xml:space="preserve">2 </w:t>
      </w:r>
      <w:r w:rsidR="000F53F2">
        <w:t>gymnastick</w:t>
      </w:r>
      <w:r w:rsidR="00206AB5">
        <w:t>é</w:t>
      </w:r>
      <w:r w:rsidR="000F53F2">
        <w:t xml:space="preserve"> skok</w:t>
      </w:r>
      <w:r w:rsidR="00206AB5">
        <w:t>y</w:t>
      </w:r>
      <w:r w:rsidR="000F53F2">
        <w:t xml:space="preserve">, </w:t>
      </w:r>
      <w:r w:rsidR="006D6486">
        <w:t xml:space="preserve">min. </w:t>
      </w:r>
      <w:r w:rsidR="0017268F">
        <w:t>tři</w:t>
      </w:r>
      <w:r w:rsidR="000F53F2">
        <w:t xml:space="preserve"> </w:t>
      </w:r>
      <w:r w:rsidR="0017268F">
        <w:t>skoky snožmo</w:t>
      </w:r>
    </w:p>
    <w:p w14:paraId="0FA01508" w14:textId="77777777" w:rsidR="00E1498D" w:rsidRDefault="00E1498D">
      <w:pPr>
        <w:pStyle w:val="Odstavecseseznamem"/>
        <w:ind w:left="0"/>
        <w:rPr>
          <w:b/>
        </w:rPr>
      </w:pPr>
    </w:p>
    <w:p w14:paraId="0B538284" w14:textId="481C9FF0" w:rsidR="00E1498D" w:rsidRDefault="000F53F2">
      <w:pPr>
        <w:pStyle w:val="Odstavecseseznamem"/>
        <w:ind w:left="0"/>
        <w:rPr>
          <w:b/>
        </w:rPr>
      </w:pPr>
      <w:r>
        <w:rPr>
          <w:b/>
        </w:rPr>
        <w:t xml:space="preserve">Lavička – </w:t>
      </w:r>
      <w:r w:rsidR="00206AB5">
        <w:rPr>
          <w:b/>
        </w:rPr>
        <w:t>min. 1 řada</w:t>
      </w:r>
      <w:r w:rsidR="00206AB5" w:rsidRPr="00206AB5">
        <w:rPr>
          <w:b/>
        </w:rPr>
        <w:t xml:space="preserve"> </w:t>
      </w:r>
      <w:r w:rsidR="00206AB5">
        <w:rPr>
          <w:b/>
        </w:rPr>
        <w:t>volná sestava s povinnými prvky</w:t>
      </w:r>
    </w:p>
    <w:p w14:paraId="3414700A" w14:textId="1F8D8CD9" w:rsidR="00206AB5" w:rsidRDefault="00206AB5" w:rsidP="00206AB5">
      <w:pPr>
        <w:pStyle w:val="Standard"/>
      </w:pPr>
      <w:r w:rsidRPr="0085454D">
        <w:rPr>
          <w:b/>
          <w:bCs/>
        </w:rPr>
        <w:t>Povinné prvky</w:t>
      </w:r>
      <w:r>
        <w:t xml:space="preserve"> – náskok, rovnovážný prvek ve stoji jednonož (volná noha v libovolné poloze), 2 gymnastické skoky, poloha nízká, seskok</w:t>
      </w:r>
    </w:p>
    <w:p w14:paraId="27F91356" w14:textId="77777777" w:rsidR="00E1498D" w:rsidRDefault="00E1498D">
      <w:pPr>
        <w:pStyle w:val="Odstavecseseznamem"/>
        <w:ind w:left="0"/>
        <w:rPr>
          <w:b/>
        </w:rPr>
      </w:pPr>
    </w:p>
    <w:p w14:paraId="4EDB84E3" w14:textId="1F1CB0B0" w:rsidR="006D6486" w:rsidRPr="006D6486" w:rsidRDefault="006D6486" w:rsidP="006D6486">
      <w:pPr>
        <w:pStyle w:val="Standard"/>
      </w:pPr>
      <w:r>
        <w:rPr>
          <w:b/>
          <w:bCs/>
          <w:u w:val="single"/>
        </w:rPr>
        <w:t xml:space="preserve">Nejmladší žactvo </w:t>
      </w:r>
      <w:r>
        <w:t>– viz kategorie mimina</w:t>
      </w:r>
    </w:p>
    <w:p w14:paraId="7AFC9C0A" w14:textId="77777777" w:rsidR="00221D86" w:rsidRDefault="00221D86">
      <w:pPr>
        <w:pStyle w:val="Standard"/>
        <w:rPr>
          <w:b/>
          <w:bCs/>
          <w:sz w:val="32"/>
          <w:szCs w:val="32"/>
        </w:rPr>
      </w:pPr>
    </w:p>
    <w:p w14:paraId="62969E71" w14:textId="32143A3A" w:rsidR="00E1498D" w:rsidRDefault="00EA1E4C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Ž</w:t>
      </w:r>
      <w:r w:rsidR="000F53F2">
        <w:rPr>
          <w:b/>
          <w:bCs/>
          <w:u w:val="single"/>
        </w:rPr>
        <w:t>ákyně I</w:t>
      </w:r>
    </w:p>
    <w:p w14:paraId="47494033" w14:textId="1B8FFB79" w:rsidR="00E1498D" w:rsidRDefault="000F53F2">
      <w:pPr>
        <w:pStyle w:val="Standard"/>
      </w:pPr>
      <w:r>
        <w:rPr>
          <w:b/>
        </w:rPr>
        <w:t xml:space="preserve">Prostná - </w:t>
      </w:r>
      <w:r>
        <w:t xml:space="preserve">gymnastický pás 10 – 12 m dlouhý – </w:t>
      </w:r>
      <w:r w:rsidR="00206AB5">
        <w:rPr>
          <w:b/>
          <w:bCs/>
        </w:rPr>
        <w:t>min.</w:t>
      </w:r>
      <w:r w:rsidR="00BC5C9B" w:rsidRPr="00BC5C9B">
        <w:rPr>
          <w:b/>
          <w:bCs/>
        </w:rPr>
        <w:t xml:space="preserve"> </w:t>
      </w:r>
      <w:r w:rsidRPr="0029111A">
        <w:rPr>
          <w:b/>
          <w:bCs/>
        </w:rPr>
        <w:t>1 řada</w:t>
      </w:r>
      <w:r w:rsidR="0029111A">
        <w:rPr>
          <w:b/>
          <w:bCs/>
        </w:rPr>
        <w:t xml:space="preserve"> – volná sestava s povinnými prvky</w:t>
      </w:r>
      <w:r w:rsidR="00B920F3">
        <w:rPr>
          <w:b/>
          <w:bCs/>
        </w:rPr>
        <w:t xml:space="preserve"> bez hudby</w:t>
      </w:r>
    </w:p>
    <w:p w14:paraId="478E3EA2" w14:textId="51C3C8B6" w:rsidR="00E1498D" w:rsidRDefault="0085454D">
      <w:pPr>
        <w:pStyle w:val="Standard"/>
      </w:pPr>
      <w:r w:rsidRPr="0085454D">
        <w:rPr>
          <w:b/>
          <w:bCs/>
        </w:rPr>
        <w:t>Povinné prvky</w:t>
      </w:r>
      <w:r>
        <w:t xml:space="preserve"> </w:t>
      </w:r>
      <w:r w:rsidR="0017268F">
        <w:t>–</w:t>
      </w:r>
      <w:r>
        <w:t xml:space="preserve"> </w:t>
      </w:r>
      <w:r w:rsidR="0017268F">
        <w:t>2 různé akrobatické prvky</w:t>
      </w:r>
      <w:r w:rsidR="000F53F2">
        <w:t>, stoj na lopatkách (svíčka), rovnovážný prvek</w:t>
      </w:r>
      <w:r w:rsidR="00E04372">
        <w:t xml:space="preserve"> ve stoji jednonož</w:t>
      </w:r>
      <w:r w:rsidR="000F53F2">
        <w:t xml:space="preserve">, </w:t>
      </w:r>
      <w:r w:rsidR="00206AB5">
        <w:t xml:space="preserve">2 </w:t>
      </w:r>
      <w:r w:rsidR="000F53F2">
        <w:t>gymnastick</w:t>
      </w:r>
      <w:r w:rsidR="00206AB5">
        <w:t>é</w:t>
      </w:r>
      <w:r w:rsidR="000F53F2">
        <w:t xml:space="preserve"> skok</w:t>
      </w:r>
      <w:r w:rsidR="00206AB5">
        <w:t>y</w:t>
      </w:r>
      <w:r w:rsidR="000F53F2">
        <w:t>,</w:t>
      </w:r>
      <w:r>
        <w:t xml:space="preserve"> </w:t>
      </w:r>
      <w:r w:rsidR="006D6486">
        <w:t xml:space="preserve">min. </w:t>
      </w:r>
      <w:r w:rsidR="000F53F2">
        <w:t>3 poskočné kroky s pokrčením přednožmo</w:t>
      </w:r>
    </w:p>
    <w:p w14:paraId="3705A4E5" w14:textId="77777777" w:rsidR="00E1498D" w:rsidRDefault="00E1498D">
      <w:pPr>
        <w:pStyle w:val="Standard"/>
        <w:rPr>
          <w:b/>
        </w:rPr>
      </w:pPr>
    </w:p>
    <w:p w14:paraId="6E93A913" w14:textId="2921CD11" w:rsidR="00E1498D" w:rsidRDefault="000F53F2">
      <w:pPr>
        <w:pStyle w:val="Standard"/>
      </w:pPr>
      <w:r>
        <w:rPr>
          <w:b/>
        </w:rPr>
        <w:t>Lavička</w:t>
      </w:r>
      <w:r w:rsidR="0029111A">
        <w:t xml:space="preserve"> </w:t>
      </w:r>
      <w:r w:rsidR="0029111A" w:rsidRPr="00BC5C9B">
        <w:rPr>
          <w:b/>
          <w:bCs/>
        </w:rPr>
        <w:t xml:space="preserve">– </w:t>
      </w:r>
      <w:r w:rsidR="00206AB5">
        <w:rPr>
          <w:b/>
          <w:bCs/>
        </w:rPr>
        <w:t>min.</w:t>
      </w:r>
      <w:r w:rsidR="00BC5C9B" w:rsidRPr="00BC5C9B">
        <w:rPr>
          <w:b/>
          <w:bCs/>
        </w:rPr>
        <w:t xml:space="preserve"> </w:t>
      </w:r>
      <w:r w:rsidR="0029111A" w:rsidRPr="00BC5C9B">
        <w:rPr>
          <w:b/>
          <w:bCs/>
        </w:rPr>
        <w:t>2 řady</w:t>
      </w:r>
      <w:r w:rsidR="0029111A" w:rsidRPr="0029111A">
        <w:rPr>
          <w:b/>
          <w:bCs/>
        </w:rPr>
        <w:t xml:space="preserve"> - volná sestava s povinnými prvky</w:t>
      </w:r>
    </w:p>
    <w:p w14:paraId="343F4044" w14:textId="5453AC96" w:rsidR="00E1498D" w:rsidRDefault="0085454D">
      <w:pPr>
        <w:pStyle w:val="Standard"/>
      </w:pPr>
      <w:r w:rsidRPr="0085454D">
        <w:rPr>
          <w:b/>
          <w:bCs/>
        </w:rPr>
        <w:t>Povinné prvky</w:t>
      </w:r>
      <w:r>
        <w:t xml:space="preserve"> - n</w:t>
      </w:r>
      <w:r w:rsidR="000F53F2">
        <w:t>ásko</w:t>
      </w:r>
      <w:r w:rsidR="00206AB5">
        <w:t>k</w:t>
      </w:r>
      <w:r w:rsidR="000F53F2">
        <w:t xml:space="preserve">, </w:t>
      </w:r>
      <w:r w:rsidR="00206AB5">
        <w:t xml:space="preserve">2 </w:t>
      </w:r>
      <w:r w:rsidR="000F53F2">
        <w:t>gymnastick</w:t>
      </w:r>
      <w:r w:rsidR="00206AB5">
        <w:t>é</w:t>
      </w:r>
      <w:r w:rsidR="000F53F2">
        <w:t xml:space="preserve"> skok</w:t>
      </w:r>
      <w:r w:rsidR="00206AB5">
        <w:t>y</w:t>
      </w:r>
      <w:r w:rsidR="000F53F2">
        <w:t>, rovnovážný prvek</w:t>
      </w:r>
      <w:r w:rsidR="0029111A">
        <w:t xml:space="preserve"> ve stoji jednonož</w:t>
      </w:r>
      <w:r w:rsidR="00206AB5">
        <w:t xml:space="preserve"> (volná noha v libovolné poloze)</w:t>
      </w:r>
      <w:r w:rsidR="000F53F2">
        <w:t xml:space="preserve">, </w:t>
      </w:r>
      <w:r w:rsidR="00206AB5">
        <w:t xml:space="preserve">akrobatický prvek, </w:t>
      </w:r>
      <w:r w:rsidR="003056B4">
        <w:t xml:space="preserve">libovolný obrat, </w:t>
      </w:r>
      <w:r w:rsidR="00206AB5">
        <w:t>poloha nízká,</w:t>
      </w:r>
      <w:r>
        <w:t xml:space="preserve"> </w:t>
      </w:r>
      <w:r w:rsidR="000F53F2">
        <w:t>seskok</w:t>
      </w:r>
    </w:p>
    <w:p w14:paraId="421F6C1A" w14:textId="77777777" w:rsidR="00E1498D" w:rsidRDefault="00E1498D">
      <w:pPr>
        <w:pStyle w:val="Standard"/>
      </w:pPr>
    </w:p>
    <w:p w14:paraId="4A82FA03" w14:textId="4998AD60" w:rsidR="00E1498D" w:rsidRDefault="00EA1E4C">
      <w:pPr>
        <w:pStyle w:val="Standard"/>
        <w:rPr>
          <w:b/>
          <w:u w:val="single"/>
        </w:rPr>
      </w:pPr>
      <w:r>
        <w:rPr>
          <w:b/>
          <w:u w:val="single"/>
        </w:rPr>
        <w:t>Ž</w:t>
      </w:r>
      <w:r w:rsidR="000F53F2">
        <w:rPr>
          <w:b/>
          <w:u w:val="single"/>
        </w:rPr>
        <w:t>ákyně  II</w:t>
      </w:r>
    </w:p>
    <w:p w14:paraId="53AA7E17" w14:textId="1F5261BA" w:rsidR="00E1498D" w:rsidRPr="00221D86" w:rsidRDefault="000F53F2">
      <w:pPr>
        <w:pStyle w:val="Standard"/>
        <w:ind w:right="-288"/>
        <w:rPr>
          <w:b/>
          <w:bCs/>
        </w:rPr>
      </w:pPr>
      <w:r>
        <w:rPr>
          <w:b/>
          <w:sz w:val="28"/>
          <w:szCs w:val="28"/>
        </w:rPr>
        <w:t xml:space="preserve">Prostná: </w:t>
      </w:r>
      <w:r>
        <w:t>gymnastický pás 10 až 12 m dlouhý</w:t>
      </w:r>
      <w:r w:rsidR="00B920F3" w:rsidRPr="00BC5C9B">
        <w:rPr>
          <w:b/>
          <w:bCs/>
        </w:rPr>
        <w:t xml:space="preserve">, </w:t>
      </w:r>
      <w:r w:rsidR="00206AB5">
        <w:rPr>
          <w:b/>
          <w:bCs/>
        </w:rPr>
        <w:t>min.</w:t>
      </w:r>
      <w:r w:rsidR="00BC5C9B" w:rsidRPr="00BC5C9B">
        <w:rPr>
          <w:b/>
          <w:bCs/>
        </w:rPr>
        <w:t xml:space="preserve"> 1 řada -</w:t>
      </w:r>
      <w:r w:rsidR="00BC5C9B">
        <w:t xml:space="preserve"> </w:t>
      </w:r>
      <w:r w:rsidR="00221D86" w:rsidRPr="00221D86">
        <w:rPr>
          <w:b/>
          <w:bCs/>
        </w:rPr>
        <w:t>volná sestava</w:t>
      </w:r>
      <w:r w:rsidR="00BC5C9B">
        <w:rPr>
          <w:b/>
          <w:bCs/>
        </w:rPr>
        <w:t xml:space="preserve"> </w:t>
      </w:r>
      <w:r w:rsidR="00B920F3" w:rsidRPr="00221D86">
        <w:rPr>
          <w:b/>
          <w:bCs/>
        </w:rPr>
        <w:t>bez hudby</w:t>
      </w:r>
      <w:r w:rsidRPr="00221D86">
        <w:rPr>
          <w:b/>
          <w:bCs/>
        </w:rPr>
        <w:t>.</w:t>
      </w:r>
    </w:p>
    <w:p w14:paraId="4EB4205B" w14:textId="1F64B3FB" w:rsidR="00E1498D" w:rsidRDefault="00BC5C9B">
      <w:pPr>
        <w:pStyle w:val="Standard"/>
        <w:ind w:right="-288"/>
      </w:pPr>
      <w:r>
        <w:t>P</w:t>
      </w:r>
      <w:r w:rsidR="000F53F2">
        <w:t>ovinn</w:t>
      </w:r>
      <w:r>
        <w:t>é</w:t>
      </w:r>
      <w:r w:rsidR="000F53F2">
        <w:t xml:space="preserve"> prvky – gymnastický skok, obrat, </w:t>
      </w:r>
      <w:r w:rsidR="0066163F">
        <w:t>rovnovážný prvek</w:t>
      </w:r>
      <w:r w:rsidR="000F53F2">
        <w:t xml:space="preserve">, akrobatický prvek, akrobatická řada – dva a více rychle navazujících prvků bez mezikroků, akrobatické prvky se mohou opakovat (např. kotoul vpřed, kotoul vpřed), akrobatické prvky v řadě mohou být stejné se samostatným akrobatickým prvkem, který ale musí být proveden zvlášť.  </w:t>
      </w:r>
    </w:p>
    <w:p w14:paraId="09EFED78" w14:textId="77777777" w:rsidR="00E1498D" w:rsidRDefault="000F53F2">
      <w:pPr>
        <w:pStyle w:val="Standard"/>
      </w:pPr>
      <w:r>
        <w:t>Sestava musí obsahovat prvky ze všech uvedených skupin.</w:t>
      </w:r>
    </w:p>
    <w:p w14:paraId="5475DD0C" w14:textId="1630E1B8" w:rsidR="00E1498D" w:rsidRDefault="000F53F2">
      <w:pPr>
        <w:pStyle w:val="Standard"/>
        <w:ind w:right="-288"/>
      </w:pPr>
      <w:r>
        <w:t xml:space="preserve">Výchozí známka je 9 bodů, za bonifikované prvky může závodnice získat celkem 1,0 bod., tzn. za každý bonifikovaný prvek 0,2 bodu. </w:t>
      </w:r>
      <w:r w:rsidR="0029111A">
        <w:t xml:space="preserve">Bonifikovat lze vždy maximálně 2 prvky z jedné skupiny </w:t>
      </w:r>
      <w:r>
        <w:t>(Bonifikované prvky nejsou povinné)</w:t>
      </w:r>
    </w:p>
    <w:p w14:paraId="12988768" w14:textId="77777777" w:rsidR="00424833" w:rsidRDefault="00424833">
      <w:pPr>
        <w:pStyle w:val="Standard"/>
        <w:rPr>
          <w:b/>
        </w:rPr>
      </w:pPr>
    </w:p>
    <w:p w14:paraId="5775BE64" w14:textId="23BC871F" w:rsidR="00E1498D" w:rsidRDefault="000F53F2">
      <w:pPr>
        <w:pStyle w:val="Standard"/>
        <w:rPr>
          <w:b/>
        </w:rPr>
      </w:pPr>
      <w:r>
        <w:rPr>
          <w:b/>
        </w:rPr>
        <w:t>Bonifikované prvky:</w:t>
      </w:r>
    </w:p>
    <w:p w14:paraId="67CA0652" w14:textId="77777777" w:rsidR="0048655B" w:rsidRDefault="000F53F2" w:rsidP="0037618F">
      <w:pPr>
        <w:pStyle w:val="Standard"/>
      </w:pPr>
      <w:r>
        <w:t>Skoky:</w:t>
      </w:r>
    </w:p>
    <w:p w14:paraId="37957E9A" w14:textId="7C7D078F" w:rsidR="0037618F" w:rsidRDefault="0037618F" w:rsidP="0048655B">
      <w:pPr>
        <w:pStyle w:val="Standard"/>
        <w:ind w:firstLine="708"/>
      </w:pPr>
      <w:r>
        <w:t xml:space="preserve">- </w:t>
      </w:r>
      <w:r w:rsidRPr="0037618F">
        <w:t xml:space="preserve">odrazem snožmo přímý skok s celým obratem (180°) </w:t>
      </w:r>
    </w:p>
    <w:p w14:paraId="30FADFE4" w14:textId="6F4940E1" w:rsidR="0037618F" w:rsidRDefault="0037618F" w:rsidP="0048655B">
      <w:pPr>
        <w:pStyle w:val="Standard"/>
        <w:ind w:firstLine="708"/>
      </w:pPr>
      <w:r>
        <w:t xml:space="preserve">- </w:t>
      </w:r>
      <w:r w:rsidRPr="0037618F">
        <w:t>odrazem snožmo skok se skrčením přednožmo - „kufr“</w:t>
      </w:r>
    </w:p>
    <w:p w14:paraId="422154DE" w14:textId="61E0A50E" w:rsidR="0037618F" w:rsidRDefault="0037618F" w:rsidP="0048655B">
      <w:pPr>
        <w:pStyle w:val="Standard"/>
        <w:ind w:firstLine="708"/>
      </w:pPr>
      <w:r>
        <w:t xml:space="preserve">- </w:t>
      </w:r>
      <w:r w:rsidRPr="0037618F">
        <w:t>odrazem jednonož nebo snožmo skok se skrčením přednožmo jedné a přednožením druhé</w:t>
      </w:r>
      <w:r w:rsidR="0048655B">
        <w:t xml:space="preserve"> - </w:t>
      </w:r>
      <w:r w:rsidRPr="0037618F">
        <w:t>„Jánošík“</w:t>
      </w:r>
    </w:p>
    <w:p w14:paraId="7FDBC709" w14:textId="6C8D6967" w:rsidR="0037618F" w:rsidRDefault="0037618F" w:rsidP="0048655B">
      <w:pPr>
        <w:pStyle w:val="Standard"/>
        <w:ind w:firstLine="708"/>
      </w:pPr>
      <w:r>
        <w:t xml:space="preserve">- </w:t>
      </w:r>
      <w:r w:rsidRPr="0037618F">
        <w:t>odrazem snožmo skok s čelným roznožením min. 120°</w:t>
      </w:r>
    </w:p>
    <w:p w14:paraId="06FFC8AB" w14:textId="7BE82769" w:rsidR="0037618F" w:rsidRDefault="0037618F" w:rsidP="0048655B">
      <w:pPr>
        <w:pStyle w:val="Standard"/>
        <w:ind w:firstLine="708"/>
      </w:pPr>
      <w:r>
        <w:t xml:space="preserve">- </w:t>
      </w:r>
      <w:r w:rsidRPr="0037618F">
        <w:t xml:space="preserve">odrazem snožmo skok s </w:t>
      </w:r>
      <w:r>
        <w:t>bočn</w:t>
      </w:r>
      <w:r w:rsidR="0048655B">
        <w:t>ý</w:t>
      </w:r>
      <w:r>
        <w:t>m</w:t>
      </w:r>
      <w:r w:rsidRPr="0037618F">
        <w:t xml:space="preserve"> roznožením min. 120°</w:t>
      </w:r>
    </w:p>
    <w:p w14:paraId="7B17FCE5" w14:textId="0F92C8CA" w:rsidR="0037618F" w:rsidRDefault="0037618F" w:rsidP="0048655B">
      <w:pPr>
        <w:pStyle w:val="Standard"/>
        <w:ind w:firstLine="708"/>
      </w:pPr>
      <w:r>
        <w:t xml:space="preserve">- </w:t>
      </w:r>
      <w:r w:rsidRPr="0037618F">
        <w:t>odrazem snožmo skok s přednožením roznožmo - „štika“</w:t>
      </w:r>
    </w:p>
    <w:p w14:paraId="26002E69" w14:textId="70012924" w:rsidR="0048655B" w:rsidRPr="0037618F" w:rsidRDefault="0048655B" w:rsidP="0048655B">
      <w:pPr>
        <w:pStyle w:val="Standard"/>
        <w:ind w:firstLine="708"/>
      </w:pPr>
      <w:r>
        <w:t xml:space="preserve">- </w:t>
      </w:r>
      <w:r w:rsidRPr="0037618F">
        <w:t>dálkový skok s roznožením min. 120°</w:t>
      </w:r>
    </w:p>
    <w:p w14:paraId="55ED2D71" w14:textId="112D65B7" w:rsidR="0048655B" w:rsidRPr="0037618F" w:rsidRDefault="0048655B" w:rsidP="0037618F">
      <w:pPr>
        <w:pStyle w:val="Standard"/>
      </w:pPr>
    </w:p>
    <w:p w14:paraId="3686630C" w14:textId="77777777" w:rsidR="00E1498D" w:rsidRDefault="000F53F2">
      <w:pPr>
        <w:pStyle w:val="Standard"/>
      </w:pPr>
      <w:r>
        <w:t>Obraty:</w:t>
      </w:r>
    </w:p>
    <w:p w14:paraId="5C9299AD" w14:textId="56C3407F" w:rsidR="00E1498D" w:rsidRDefault="0048655B" w:rsidP="0048655B">
      <w:pPr>
        <w:pStyle w:val="Standard"/>
        <w:numPr>
          <w:ilvl w:val="0"/>
          <w:numId w:val="9"/>
        </w:numPr>
      </w:pPr>
      <w:r>
        <w:t>o</w:t>
      </w:r>
      <w:r w:rsidR="000F53F2">
        <w:t>brat ve výponu jednonož (180 stupňů a více, švihová noha libovolně)</w:t>
      </w:r>
    </w:p>
    <w:p w14:paraId="7F1E70BD" w14:textId="77777777" w:rsidR="00E1498D" w:rsidRDefault="000F53F2">
      <w:pPr>
        <w:pStyle w:val="Standard"/>
      </w:pPr>
      <w:r>
        <w:t>Rovnovážné prvky:</w:t>
      </w:r>
    </w:p>
    <w:p w14:paraId="4DD7FC45" w14:textId="77777777" w:rsidR="00E1498D" w:rsidRDefault="000F53F2">
      <w:pPr>
        <w:pStyle w:val="Standard"/>
      </w:pPr>
      <w:r>
        <w:t>(výdrž 2 vteřiny)</w:t>
      </w:r>
    </w:p>
    <w:p w14:paraId="71F5B569" w14:textId="77777777" w:rsidR="00E1498D" w:rsidRDefault="000F53F2">
      <w:pPr>
        <w:pStyle w:val="Standard"/>
        <w:ind w:firstLine="708"/>
      </w:pPr>
      <w:r>
        <w:t>- váha předklonmo</w:t>
      </w:r>
    </w:p>
    <w:p w14:paraId="7A3D6EE2" w14:textId="2659FE1A" w:rsidR="00E1498D" w:rsidRDefault="000F53F2">
      <w:pPr>
        <w:pStyle w:val="Standard"/>
        <w:ind w:right="-288"/>
      </w:pPr>
      <w:r>
        <w:t xml:space="preserve">            - stoj jednonož, volnou nohu unožit vzhůru</w:t>
      </w:r>
      <w:r w:rsidR="0029111A">
        <w:t xml:space="preserve"> i</w:t>
      </w:r>
      <w:r>
        <w:t xml:space="preserve"> s dopomocí ruky</w:t>
      </w:r>
    </w:p>
    <w:p w14:paraId="21D3CA1E" w14:textId="77777777" w:rsidR="00E1498D" w:rsidRDefault="000F53F2">
      <w:pPr>
        <w:pStyle w:val="Standard"/>
        <w:ind w:right="-288"/>
      </w:pPr>
      <w:r>
        <w:t xml:space="preserve">            - sed, přednožit povýš, předpažit, upažit nebo vzpažit</w:t>
      </w:r>
    </w:p>
    <w:p w14:paraId="54FD97AC" w14:textId="77777777" w:rsidR="00E1498D" w:rsidRDefault="000F53F2">
      <w:pPr>
        <w:pStyle w:val="Standard"/>
        <w:ind w:right="-288"/>
      </w:pPr>
      <w:r>
        <w:t>Akrobatické prvky:</w:t>
      </w:r>
    </w:p>
    <w:p w14:paraId="1FB072DC" w14:textId="77777777" w:rsidR="00E1498D" w:rsidRDefault="000F53F2">
      <w:pPr>
        <w:pStyle w:val="Standard"/>
        <w:ind w:right="-288"/>
      </w:pPr>
      <w:r>
        <w:t xml:space="preserve"> </w:t>
      </w:r>
      <w:r>
        <w:tab/>
        <w:t xml:space="preserve"> - kotoul vzad schylmo</w:t>
      </w:r>
    </w:p>
    <w:p w14:paraId="4F331F70" w14:textId="77777777" w:rsidR="00E1498D" w:rsidRDefault="000F53F2">
      <w:pPr>
        <w:pStyle w:val="Standard"/>
        <w:ind w:right="-288"/>
      </w:pPr>
      <w:r>
        <w:tab/>
        <w:t xml:space="preserve"> - kotoul vpřed schylmo</w:t>
      </w:r>
    </w:p>
    <w:p w14:paraId="7749EA65" w14:textId="77777777" w:rsidR="00E1498D" w:rsidRDefault="000F53F2">
      <w:pPr>
        <w:pStyle w:val="Standard"/>
        <w:ind w:right="-288"/>
      </w:pPr>
      <w:r>
        <w:t xml:space="preserve">             - všechny akrobatické prvky procházející stojem na rukou (přemet stranou,</w:t>
      </w:r>
    </w:p>
    <w:p w14:paraId="69B2154E" w14:textId="77777777" w:rsidR="00E1498D" w:rsidRDefault="000F53F2">
      <w:pPr>
        <w:pStyle w:val="Standard"/>
        <w:ind w:left="960" w:right="-288"/>
      </w:pPr>
      <w:r>
        <w:t xml:space="preserve"> stoj na rukou, rondát apod.)</w:t>
      </w:r>
    </w:p>
    <w:p w14:paraId="6FE851D6" w14:textId="77777777" w:rsidR="00E1498D" w:rsidRDefault="000F53F2">
      <w:pPr>
        <w:pStyle w:val="Standard"/>
      </w:pPr>
      <w:r>
        <w:t>Akrobatické řady:</w:t>
      </w:r>
    </w:p>
    <w:p w14:paraId="3E986C4A" w14:textId="77777777" w:rsidR="00E1498D" w:rsidRDefault="000F53F2">
      <w:pPr>
        <w:pStyle w:val="Standard"/>
        <w:ind w:left="705"/>
      </w:pPr>
      <w:r>
        <w:t>- všechny řady složené ze dvou různých akrobatických prvků, kde alespoň jeden z nich prochází stojem na rukou</w:t>
      </w:r>
    </w:p>
    <w:p w14:paraId="2D43281F" w14:textId="77777777" w:rsidR="00221D86" w:rsidRDefault="00221D86">
      <w:pPr>
        <w:pStyle w:val="Standard"/>
        <w:ind w:left="705"/>
      </w:pPr>
    </w:p>
    <w:p w14:paraId="36C9668A" w14:textId="77777777" w:rsidR="00894A0E" w:rsidRDefault="00894A0E">
      <w:pPr>
        <w:pStyle w:val="Standard"/>
      </w:pPr>
    </w:p>
    <w:p w14:paraId="363CE47F" w14:textId="010D9D8D" w:rsidR="00894A0E" w:rsidRDefault="00894A0E" w:rsidP="00894A0E">
      <w:pPr>
        <w:pStyle w:val="Standard"/>
      </w:pPr>
      <w:r>
        <w:rPr>
          <w:b/>
          <w:bCs/>
          <w:sz w:val="28"/>
          <w:szCs w:val="28"/>
        </w:rPr>
        <w:t>Lavička</w:t>
      </w:r>
      <w:r>
        <w:rPr>
          <w:sz w:val="28"/>
          <w:szCs w:val="28"/>
        </w:rPr>
        <w:t>:</w:t>
      </w:r>
      <w:r w:rsidR="00BC5C9B">
        <w:rPr>
          <w:bCs/>
        </w:rPr>
        <w:t xml:space="preserve"> </w:t>
      </w:r>
      <w:r w:rsidR="00206AB5">
        <w:rPr>
          <w:b/>
          <w:bCs/>
        </w:rPr>
        <w:t>min.</w:t>
      </w:r>
      <w:r w:rsidR="00BC5C9B" w:rsidRPr="00BC5C9B">
        <w:rPr>
          <w:b/>
          <w:bCs/>
        </w:rPr>
        <w:t xml:space="preserve"> 2 řady</w:t>
      </w:r>
      <w:r w:rsidR="00BC5C9B" w:rsidRPr="0029111A">
        <w:rPr>
          <w:b/>
          <w:bCs/>
        </w:rPr>
        <w:t xml:space="preserve"> - volná sestava s povinnými prvky</w:t>
      </w:r>
    </w:p>
    <w:p w14:paraId="57C8C40F" w14:textId="5EB92E31" w:rsidR="00894A0E" w:rsidRDefault="00BC5C9B" w:rsidP="00894A0E">
      <w:pPr>
        <w:pStyle w:val="Standard"/>
      </w:pPr>
      <w:r>
        <w:t>P</w:t>
      </w:r>
      <w:r w:rsidR="00894A0E">
        <w:t>ovinn</w:t>
      </w:r>
      <w:r>
        <w:t>é</w:t>
      </w:r>
      <w:r w:rsidR="00894A0E">
        <w:t xml:space="preserve"> prvky – náskok, gymnastický skok, obrat,</w:t>
      </w:r>
      <w:r>
        <w:t xml:space="preserve"> </w:t>
      </w:r>
      <w:r w:rsidR="00894A0E">
        <w:t>rovnovážný prvek, akrobatický prvek, seskok</w:t>
      </w:r>
    </w:p>
    <w:p w14:paraId="115D4201" w14:textId="77777777" w:rsidR="00894A0E" w:rsidRDefault="00894A0E" w:rsidP="00894A0E">
      <w:pPr>
        <w:pStyle w:val="Standard"/>
      </w:pPr>
      <w:r>
        <w:t>Sestava musí obsahovat prvky ze všech uvedených skupin.</w:t>
      </w:r>
    </w:p>
    <w:p w14:paraId="41B9CB4C" w14:textId="77777777" w:rsidR="00894A0E" w:rsidRDefault="00894A0E" w:rsidP="00894A0E">
      <w:pPr>
        <w:pStyle w:val="Standard"/>
      </w:pPr>
      <w:r>
        <w:t>Výchozí známka je 9 bodů, za bonifikované prvky může závodnice získat celkem 1, 0 bod., tzn. za každý bonifikovaný prvek 0,2 bodu. Bonifikovat lze vždy maximálně 2 prvky z jedné skupiny (Bonifikované prvky nejsou povinné)</w:t>
      </w:r>
    </w:p>
    <w:p w14:paraId="2C417816" w14:textId="77777777" w:rsidR="00EB2E9C" w:rsidRDefault="00EB2E9C" w:rsidP="00894A0E">
      <w:pPr>
        <w:pStyle w:val="Standard"/>
        <w:rPr>
          <w:b/>
        </w:rPr>
      </w:pPr>
    </w:p>
    <w:p w14:paraId="472F7426" w14:textId="61FFC550" w:rsidR="00894A0E" w:rsidRPr="00EB2E9C" w:rsidRDefault="00894A0E" w:rsidP="00894A0E">
      <w:pPr>
        <w:pStyle w:val="Standard"/>
      </w:pPr>
      <w:r>
        <w:rPr>
          <w:b/>
        </w:rPr>
        <w:t>Bonifikované prvky:</w:t>
      </w:r>
    </w:p>
    <w:p w14:paraId="02879FB0" w14:textId="77777777" w:rsidR="00894A0E" w:rsidRDefault="00894A0E" w:rsidP="00894A0E">
      <w:pPr>
        <w:pStyle w:val="Standard"/>
        <w:ind w:right="-288"/>
      </w:pPr>
      <w:r>
        <w:t>Náskoky:</w:t>
      </w:r>
    </w:p>
    <w:p w14:paraId="2805DA29" w14:textId="77777777" w:rsidR="00894A0E" w:rsidRDefault="00894A0E" w:rsidP="00894A0E">
      <w:pPr>
        <w:pStyle w:val="Standard"/>
        <w:ind w:right="-288" w:firstLine="708"/>
      </w:pPr>
      <w:r>
        <w:t xml:space="preserve">    - z rozběhu bočně nebo příčně odrazem jednonož náskok do stoje jednonož, zanožit</w:t>
      </w:r>
    </w:p>
    <w:p w14:paraId="038F2BB8" w14:textId="77777777" w:rsidR="00894A0E" w:rsidRDefault="00894A0E" w:rsidP="00894A0E">
      <w:pPr>
        <w:pStyle w:val="Standard"/>
        <w:ind w:right="-288"/>
      </w:pPr>
      <w:r>
        <w:t xml:space="preserve">                - ze vzporu stojmo čelně odrazem snožmo náskok do vzporu stojmo rozkročného</w:t>
      </w:r>
    </w:p>
    <w:p w14:paraId="268CEDA3" w14:textId="77777777" w:rsidR="00894A0E" w:rsidRDefault="00894A0E" w:rsidP="00894A0E">
      <w:pPr>
        <w:pStyle w:val="Standard"/>
        <w:ind w:left="960" w:right="-288"/>
      </w:pPr>
      <w:r>
        <w:t xml:space="preserve">      nebo do čelného rozštěpu, také s obratem 90 stupňů do bočného rozštěpu</w:t>
      </w:r>
    </w:p>
    <w:p w14:paraId="07855E1C" w14:textId="77777777" w:rsidR="00894A0E" w:rsidRDefault="00894A0E" w:rsidP="00894A0E">
      <w:pPr>
        <w:pStyle w:val="Standard"/>
        <w:widowControl/>
        <w:suppressAutoHyphens w:val="0"/>
        <w:ind w:left="251" w:right="-288" w:firstLine="709"/>
      </w:pPr>
      <w:r>
        <w:lastRenderedPageBreak/>
        <w:t>-z rozběhu bočně nebo příčně odrazem snožmo kotoul</w:t>
      </w:r>
    </w:p>
    <w:p w14:paraId="22780E1F" w14:textId="77777777" w:rsidR="00894A0E" w:rsidRDefault="00894A0E" w:rsidP="00894A0E">
      <w:pPr>
        <w:pStyle w:val="Standard"/>
        <w:ind w:right="-288"/>
      </w:pPr>
      <w:r>
        <w:t xml:space="preserve"> Skoky:</w:t>
      </w:r>
    </w:p>
    <w:p w14:paraId="37B67375" w14:textId="6D8A2AF6" w:rsidR="0048655B" w:rsidRDefault="0048655B" w:rsidP="0048655B">
      <w:pPr>
        <w:pStyle w:val="Standard"/>
        <w:numPr>
          <w:ilvl w:val="0"/>
          <w:numId w:val="9"/>
        </w:numPr>
        <w:ind w:right="-288"/>
      </w:pPr>
      <w:r w:rsidRPr="0048655B">
        <w:t>odrazem snožmo přímý skok s celým obratem (180°)</w:t>
      </w:r>
    </w:p>
    <w:p w14:paraId="74A576B0" w14:textId="0AC7251E" w:rsidR="0048655B" w:rsidRDefault="0048655B" w:rsidP="0048655B">
      <w:pPr>
        <w:pStyle w:val="Standard"/>
        <w:numPr>
          <w:ilvl w:val="0"/>
          <w:numId w:val="9"/>
        </w:numPr>
        <w:ind w:right="-288"/>
      </w:pPr>
      <w:r w:rsidRPr="0048655B">
        <w:t>odrazem snožmo skok se skrčením přednožmo – „</w:t>
      </w:r>
      <w:r w:rsidRPr="0048655B">
        <w:rPr>
          <w:i/>
          <w:iCs/>
        </w:rPr>
        <w:t>kufr</w:t>
      </w:r>
      <w:r w:rsidRPr="0048655B">
        <w:t>“</w:t>
      </w:r>
    </w:p>
    <w:p w14:paraId="2AF1D90C" w14:textId="1B2078F4" w:rsidR="0048655B" w:rsidRDefault="0048655B" w:rsidP="0048655B">
      <w:pPr>
        <w:pStyle w:val="Standard"/>
        <w:numPr>
          <w:ilvl w:val="0"/>
          <w:numId w:val="9"/>
        </w:numPr>
        <w:ind w:right="-288"/>
      </w:pPr>
      <w:r w:rsidRPr="0048655B">
        <w:t>odrazem snožmo skok se skrčením přednožmo jedné a přednožením druhé - „</w:t>
      </w:r>
      <w:r w:rsidRPr="0048655B">
        <w:rPr>
          <w:i/>
          <w:iCs/>
        </w:rPr>
        <w:t>Jánošík</w:t>
      </w:r>
      <w:r w:rsidRPr="0048655B">
        <w:t>“</w:t>
      </w:r>
    </w:p>
    <w:p w14:paraId="58712B43" w14:textId="0895A008" w:rsidR="0048655B" w:rsidRDefault="0048655B" w:rsidP="0048655B">
      <w:pPr>
        <w:pStyle w:val="Standard"/>
        <w:numPr>
          <w:ilvl w:val="0"/>
          <w:numId w:val="9"/>
        </w:numPr>
        <w:ind w:right="-288"/>
      </w:pPr>
      <w:r w:rsidRPr="0048655B">
        <w:t>odrazem snožmo skok s bočným roznožením min. 120°</w:t>
      </w:r>
    </w:p>
    <w:p w14:paraId="2FBD5957" w14:textId="7E790FA7" w:rsidR="0048655B" w:rsidRPr="0048655B" w:rsidRDefault="0048655B" w:rsidP="0048655B">
      <w:pPr>
        <w:pStyle w:val="Standard"/>
        <w:numPr>
          <w:ilvl w:val="0"/>
          <w:numId w:val="9"/>
        </w:numPr>
        <w:ind w:right="-288"/>
      </w:pPr>
      <w:r w:rsidRPr="0048655B">
        <w:t xml:space="preserve">odrazem snožmo skok s </w:t>
      </w:r>
      <w:r>
        <w:t>čelným</w:t>
      </w:r>
      <w:r w:rsidRPr="0048655B">
        <w:t xml:space="preserve"> roznožením min. 120°</w:t>
      </w:r>
    </w:p>
    <w:p w14:paraId="4C8670F5" w14:textId="77777777" w:rsidR="00894A0E" w:rsidRDefault="00894A0E" w:rsidP="00894A0E">
      <w:pPr>
        <w:pStyle w:val="Standard"/>
        <w:ind w:right="-288"/>
      </w:pPr>
      <w:r>
        <w:t>Obraty:</w:t>
      </w:r>
    </w:p>
    <w:p w14:paraId="5CA85539" w14:textId="77777777" w:rsidR="00894A0E" w:rsidRDefault="00894A0E" w:rsidP="00894A0E">
      <w:pPr>
        <w:pStyle w:val="Standard"/>
        <w:ind w:right="-288"/>
      </w:pPr>
      <w:r>
        <w:tab/>
        <w:t xml:space="preserve">    - obrat jednonož ve výponu (180 stupňů a více)</w:t>
      </w:r>
    </w:p>
    <w:p w14:paraId="40DA4CF7" w14:textId="77777777" w:rsidR="00894A0E" w:rsidRDefault="00894A0E" w:rsidP="00894A0E">
      <w:pPr>
        <w:pStyle w:val="Standard"/>
        <w:ind w:right="-288"/>
      </w:pPr>
      <w:r>
        <w:t>Rovnovážné prvky:</w:t>
      </w:r>
    </w:p>
    <w:p w14:paraId="11C770BB" w14:textId="77777777" w:rsidR="00894A0E" w:rsidRDefault="00894A0E" w:rsidP="00894A0E">
      <w:pPr>
        <w:pStyle w:val="Standard"/>
        <w:ind w:right="-288"/>
      </w:pPr>
      <w:r>
        <w:t>(výdrž 2 vteřiny)</w:t>
      </w:r>
    </w:p>
    <w:p w14:paraId="2B3C76F9" w14:textId="77777777" w:rsidR="00894A0E" w:rsidRDefault="00894A0E" w:rsidP="00894A0E">
      <w:pPr>
        <w:pStyle w:val="Standard"/>
        <w:ind w:right="-288" w:firstLine="708"/>
      </w:pPr>
      <w:r>
        <w:t xml:space="preserve">    - váha předklonmo ve stoji</w:t>
      </w:r>
    </w:p>
    <w:p w14:paraId="49ACFB68" w14:textId="77777777" w:rsidR="00894A0E" w:rsidRDefault="00894A0E" w:rsidP="00894A0E">
      <w:pPr>
        <w:pStyle w:val="Standard"/>
        <w:ind w:right="-288"/>
      </w:pPr>
      <w:r>
        <w:t xml:space="preserve">       </w:t>
      </w:r>
      <w:r>
        <w:tab/>
        <w:t xml:space="preserve">    - stoj jednonož, volnou nohu unožit vzhůru s dopomocí ruky</w:t>
      </w:r>
    </w:p>
    <w:p w14:paraId="0C35B387" w14:textId="77777777" w:rsidR="00894A0E" w:rsidRDefault="00894A0E" w:rsidP="00894A0E">
      <w:pPr>
        <w:pStyle w:val="Standard"/>
        <w:ind w:right="-288"/>
      </w:pPr>
      <w:r>
        <w:t xml:space="preserve">                - sed, přednožit povýš, předpažit, upažit nebo vzpažit</w:t>
      </w:r>
    </w:p>
    <w:p w14:paraId="0335075B" w14:textId="77777777" w:rsidR="00894A0E" w:rsidRDefault="00894A0E" w:rsidP="00894A0E">
      <w:pPr>
        <w:pStyle w:val="Standard"/>
        <w:ind w:right="-288"/>
      </w:pPr>
      <w:r>
        <w:t>Akrobatické prvky:</w:t>
      </w:r>
    </w:p>
    <w:p w14:paraId="2467E236" w14:textId="77777777" w:rsidR="00894A0E" w:rsidRDefault="00894A0E" w:rsidP="00894A0E">
      <w:pPr>
        <w:pStyle w:val="Standard"/>
        <w:ind w:right="-288" w:firstLine="708"/>
      </w:pPr>
      <w:r>
        <w:t xml:space="preserve">    - plynulý kotoul vpřed</w:t>
      </w:r>
    </w:p>
    <w:p w14:paraId="405DF548" w14:textId="77777777" w:rsidR="00894A0E" w:rsidRDefault="00894A0E" w:rsidP="00894A0E">
      <w:pPr>
        <w:pStyle w:val="Standard"/>
        <w:ind w:right="-288"/>
      </w:pPr>
      <w:r>
        <w:t xml:space="preserve">       </w:t>
      </w:r>
      <w:r>
        <w:tab/>
        <w:t xml:space="preserve">    - všechny akrobatické prvky procházející stojem na rukou</w:t>
      </w:r>
    </w:p>
    <w:p w14:paraId="6F979675" w14:textId="77777777" w:rsidR="00894A0E" w:rsidRDefault="00894A0E" w:rsidP="00894A0E">
      <w:pPr>
        <w:pStyle w:val="Standard"/>
        <w:ind w:right="-288"/>
      </w:pPr>
      <w:r>
        <w:t>Seskoky:</w:t>
      </w:r>
    </w:p>
    <w:p w14:paraId="2573F566" w14:textId="77777777" w:rsidR="00894A0E" w:rsidRDefault="00894A0E" w:rsidP="00894A0E">
      <w:pPr>
        <w:pStyle w:val="Standard"/>
        <w:ind w:left="708" w:right="-288"/>
      </w:pPr>
      <w:r>
        <w:t xml:space="preserve">     - odrazem snožmo seskok s obratem (180 stupňů a více)</w:t>
      </w:r>
    </w:p>
    <w:p w14:paraId="6C9A1D4C" w14:textId="77777777" w:rsidR="00894A0E" w:rsidRDefault="00894A0E" w:rsidP="00894A0E">
      <w:pPr>
        <w:pStyle w:val="Standard"/>
        <w:ind w:right="-288"/>
      </w:pPr>
      <w:r>
        <w:tab/>
        <w:t xml:space="preserve">     - odrazem snožmo seskok s přednožením roznožmo (štička)</w:t>
      </w:r>
    </w:p>
    <w:p w14:paraId="6F62E53E" w14:textId="77777777" w:rsidR="00894A0E" w:rsidRDefault="00894A0E" w:rsidP="00894A0E">
      <w:pPr>
        <w:pStyle w:val="Standard"/>
        <w:ind w:right="-288"/>
      </w:pPr>
      <w:r>
        <w:tab/>
        <w:t xml:space="preserve">     - odrazem jednonož přemet stranou s obratem 90 stupňů v letové fázi (rondát)</w:t>
      </w:r>
    </w:p>
    <w:p w14:paraId="5C2E4ABC" w14:textId="53C5EDA7" w:rsidR="00EA1E4C" w:rsidRDefault="00EA1E4C" w:rsidP="00EA1E4C">
      <w:pPr>
        <w:pStyle w:val="Standard"/>
        <w:ind w:right="-288"/>
        <w:rPr>
          <w:b/>
          <w:u w:val="single"/>
        </w:rPr>
      </w:pPr>
      <w:r>
        <w:rPr>
          <w:b/>
          <w:u w:val="single"/>
        </w:rPr>
        <w:t>Mladší žáci I</w:t>
      </w:r>
    </w:p>
    <w:p w14:paraId="0B306F66" w14:textId="77777777" w:rsidR="00EA1E4C" w:rsidRDefault="00EA1E4C" w:rsidP="00894A0E">
      <w:pPr>
        <w:pStyle w:val="Standard"/>
        <w:ind w:right="-288"/>
      </w:pPr>
    </w:p>
    <w:p w14:paraId="02FD47DB" w14:textId="2BFD6BA4" w:rsidR="00EA1E4C" w:rsidRDefault="00EA1E4C" w:rsidP="00EA1E4C">
      <w:pPr>
        <w:pStyle w:val="Standard"/>
      </w:pPr>
      <w:r>
        <w:rPr>
          <w:b/>
          <w:bCs/>
          <w:sz w:val="28"/>
          <w:szCs w:val="28"/>
        </w:rPr>
        <w:t>Lavička</w:t>
      </w:r>
      <w:r>
        <w:rPr>
          <w:sz w:val="28"/>
          <w:szCs w:val="28"/>
        </w:rPr>
        <w:t>:</w:t>
      </w:r>
      <w:r>
        <w:t xml:space="preserve"> viz Žákyně 1</w:t>
      </w:r>
    </w:p>
    <w:p w14:paraId="49BA58CD" w14:textId="77777777" w:rsidR="00EA1E4C" w:rsidRDefault="00EA1E4C" w:rsidP="00EA1E4C">
      <w:pPr>
        <w:pStyle w:val="Standard"/>
      </w:pPr>
      <w:r>
        <w:rPr>
          <w:b/>
        </w:rPr>
        <w:t xml:space="preserve">Hodnocení: </w:t>
      </w:r>
      <w:r>
        <w:t>Podle pravidel sportovní gymnastiky ČASPV 2007 (muži).</w:t>
      </w:r>
    </w:p>
    <w:p w14:paraId="3CBB92D8" w14:textId="77777777" w:rsidR="00EA1E4C" w:rsidRDefault="00EA1E4C" w:rsidP="00894A0E">
      <w:pPr>
        <w:pStyle w:val="Standard"/>
        <w:ind w:right="-288"/>
      </w:pPr>
    </w:p>
    <w:p w14:paraId="3F5FA3D9" w14:textId="77777777" w:rsidR="00E1498D" w:rsidRDefault="00E1498D">
      <w:pPr>
        <w:pStyle w:val="Standard"/>
        <w:ind w:right="-288"/>
        <w:rPr>
          <w:b/>
        </w:rPr>
      </w:pPr>
    </w:p>
    <w:p w14:paraId="531D97C5" w14:textId="33993491" w:rsidR="00E1498D" w:rsidRDefault="000F53F2">
      <w:pPr>
        <w:pStyle w:val="Standard"/>
        <w:ind w:right="-288"/>
        <w:rPr>
          <w:b/>
          <w:u w:val="single"/>
        </w:rPr>
      </w:pPr>
      <w:r>
        <w:rPr>
          <w:b/>
          <w:u w:val="single"/>
        </w:rPr>
        <w:t>Mladší žáci II</w:t>
      </w:r>
    </w:p>
    <w:p w14:paraId="31543589" w14:textId="77777777" w:rsidR="00E1498D" w:rsidRDefault="00E1498D">
      <w:pPr>
        <w:pStyle w:val="Standard"/>
        <w:rPr>
          <w:b/>
          <w:bCs/>
          <w:sz w:val="28"/>
          <w:szCs w:val="28"/>
        </w:rPr>
      </w:pPr>
    </w:p>
    <w:p w14:paraId="0696A1DD" w14:textId="50A39165" w:rsidR="00E1498D" w:rsidRDefault="000F53F2">
      <w:pPr>
        <w:pStyle w:val="Standard"/>
      </w:pPr>
      <w:r>
        <w:rPr>
          <w:b/>
          <w:bCs/>
          <w:sz w:val="28"/>
          <w:szCs w:val="28"/>
        </w:rPr>
        <w:t>Lavička</w:t>
      </w:r>
      <w:r>
        <w:rPr>
          <w:sz w:val="28"/>
          <w:szCs w:val="28"/>
        </w:rPr>
        <w:t>:</w:t>
      </w:r>
      <w:r>
        <w:t xml:space="preserve"> viz </w:t>
      </w:r>
      <w:r w:rsidR="00EA1E4C">
        <w:t>Ž</w:t>
      </w:r>
      <w:r>
        <w:t>ákyně 2</w:t>
      </w:r>
    </w:p>
    <w:p w14:paraId="5BCC4DA3" w14:textId="77777777" w:rsidR="00E1498D" w:rsidRDefault="000F53F2">
      <w:pPr>
        <w:pStyle w:val="Standard"/>
      </w:pPr>
      <w:r>
        <w:rPr>
          <w:b/>
        </w:rPr>
        <w:t xml:space="preserve">Hodnocení: </w:t>
      </w:r>
      <w:r>
        <w:t>Podle pravidel sportovní gymnastiky ČASPV 2007 (muži).</w:t>
      </w:r>
    </w:p>
    <w:p w14:paraId="47CB4274" w14:textId="77777777" w:rsidR="00E1498D" w:rsidRDefault="00E1498D">
      <w:pPr>
        <w:pStyle w:val="Standard"/>
      </w:pPr>
    </w:p>
    <w:p w14:paraId="28EF5036" w14:textId="77777777" w:rsidR="00221D86" w:rsidRDefault="00221D86" w:rsidP="00894A0E">
      <w:pPr>
        <w:pStyle w:val="Standard"/>
      </w:pPr>
    </w:p>
    <w:p w14:paraId="0B17897D" w14:textId="05B7FE5B" w:rsidR="00221D86" w:rsidRDefault="00221D86" w:rsidP="00894A0E">
      <w:pPr>
        <w:pStyle w:val="Standard"/>
      </w:pPr>
      <w:r>
        <w:t>Ostatní ustanovení:</w:t>
      </w:r>
    </w:p>
    <w:p w14:paraId="5D9E7258" w14:textId="77777777" w:rsidR="00221D86" w:rsidRDefault="00221D86" w:rsidP="00221D86">
      <w:pPr>
        <w:pStyle w:val="Standard"/>
        <w:numPr>
          <w:ilvl w:val="0"/>
          <w:numId w:val="8"/>
        </w:numPr>
      </w:pPr>
      <w:r w:rsidRPr="00221D86">
        <w:t xml:space="preserve">za chybějící povinný prvek je srážka 1,0 bod </w:t>
      </w:r>
    </w:p>
    <w:p w14:paraId="0E270326" w14:textId="77777777" w:rsidR="0037618F" w:rsidRDefault="0037618F" w:rsidP="0037618F">
      <w:pPr>
        <w:pStyle w:val="Standard"/>
        <w:numPr>
          <w:ilvl w:val="0"/>
          <w:numId w:val="8"/>
        </w:numPr>
      </w:pPr>
      <w:r w:rsidRPr="00221D86">
        <w:t xml:space="preserve">závodníci jsou povinni projít uvedený počet řad na nářadí (jako řada se počítá i dojití do poloviny a zpět) v případě nedodržení počtu řad je srážka 0,5 bodu </w:t>
      </w:r>
    </w:p>
    <w:p w14:paraId="40F25977" w14:textId="230AD900" w:rsidR="00221D86" w:rsidRDefault="0037618F" w:rsidP="00221D86">
      <w:pPr>
        <w:pStyle w:val="Standard"/>
        <w:numPr>
          <w:ilvl w:val="0"/>
          <w:numId w:val="8"/>
        </w:numPr>
      </w:pPr>
      <w:r>
        <w:t xml:space="preserve">za nápovědu je </w:t>
      </w:r>
      <w:r w:rsidR="00221D86" w:rsidRPr="00221D86">
        <w:t xml:space="preserve">srážka </w:t>
      </w:r>
      <w:r w:rsidR="00F87A1E">
        <w:t>0,2 po každé, maximálně 1</w:t>
      </w:r>
      <w:r w:rsidR="00221D86" w:rsidRPr="00221D86">
        <w:t xml:space="preserve"> bod</w:t>
      </w:r>
      <w:r w:rsidR="00F87A1E">
        <w:t xml:space="preserve"> za celou sestavu</w:t>
      </w:r>
    </w:p>
    <w:p w14:paraId="7A4F2AAB" w14:textId="1E288569" w:rsidR="00221D86" w:rsidRDefault="00221D86" w:rsidP="00221D86">
      <w:pPr>
        <w:pStyle w:val="Standard"/>
        <w:numPr>
          <w:ilvl w:val="0"/>
          <w:numId w:val="8"/>
        </w:numPr>
      </w:pPr>
      <w:r w:rsidRPr="00221D86">
        <w:t>obrat ve výskoku, je zařazen jako skok, nelze jím tedy splnit povinný prvek "libovolný obrat</w:t>
      </w:r>
      <w:r w:rsidR="00A74E76">
        <w:t>“</w:t>
      </w:r>
    </w:p>
    <w:p w14:paraId="74626BBE" w14:textId="77777777" w:rsidR="00221D86" w:rsidRDefault="00221D86" w:rsidP="00221D86">
      <w:pPr>
        <w:pStyle w:val="Standard"/>
        <w:numPr>
          <w:ilvl w:val="0"/>
          <w:numId w:val="8"/>
        </w:numPr>
      </w:pPr>
      <w:r w:rsidRPr="00221D86">
        <w:t xml:space="preserve">předskok je považován za gymnastický skok </w:t>
      </w:r>
    </w:p>
    <w:p w14:paraId="19CFAFF4" w14:textId="77777777" w:rsidR="00221D86" w:rsidRDefault="00221D86" w:rsidP="00221D86">
      <w:pPr>
        <w:pStyle w:val="Standard"/>
        <w:numPr>
          <w:ilvl w:val="0"/>
          <w:numId w:val="8"/>
        </w:numPr>
      </w:pPr>
      <w:r w:rsidRPr="00221D86">
        <w:t xml:space="preserve">přímý skok je považován za gymnastický skok </w:t>
      </w:r>
    </w:p>
    <w:p w14:paraId="3011A0DC" w14:textId="5CF2075D" w:rsidR="00221D86" w:rsidRDefault="00221D86" w:rsidP="00221D86">
      <w:pPr>
        <w:pStyle w:val="Standard"/>
        <w:numPr>
          <w:ilvl w:val="0"/>
          <w:numId w:val="8"/>
        </w:numPr>
      </w:pPr>
      <w:r>
        <w:t xml:space="preserve">kotoul bude uznán jako akrobatický prvek pouze pokud bude </w:t>
      </w:r>
      <w:r w:rsidRPr="00221D86">
        <w:t>začínat a končit ve dřepu (ev. ve vzporu dřepmo), stoji (ev. vzporu stojmo) nebo stoji rozkročném (ev. vzporu stojmo rozkročném)</w:t>
      </w:r>
    </w:p>
    <w:p w14:paraId="1D565E19" w14:textId="77777777" w:rsidR="00E1498D" w:rsidRDefault="00E1498D">
      <w:pPr>
        <w:pStyle w:val="Standard"/>
      </w:pPr>
    </w:p>
    <w:p w14:paraId="156496C3" w14:textId="6C3EBAA3" w:rsidR="00E1498D" w:rsidRDefault="000F53F2">
      <w:pPr>
        <w:pStyle w:val="Standard"/>
      </w:pPr>
      <w:r>
        <w:tab/>
        <w:t xml:space="preserve">         </w:t>
      </w:r>
      <w:r>
        <w:tab/>
        <w:t xml:space="preserve"> Za oddíl </w:t>
      </w:r>
      <w:r w:rsidR="00221D86">
        <w:t>SG</w:t>
      </w:r>
      <w:r>
        <w:t xml:space="preserve"> Týnec n. S. </w:t>
      </w:r>
      <w:r w:rsidR="00195FF5">
        <w:t>Součková Radka</w:t>
      </w:r>
    </w:p>
    <w:sectPr w:rsidR="00E1498D">
      <w:footerReference w:type="default" r:id="rId9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310A4" w14:textId="77777777" w:rsidR="00115967" w:rsidRDefault="00115967">
      <w:r>
        <w:separator/>
      </w:r>
    </w:p>
  </w:endnote>
  <w:endnote w:type="continuationSeparator" w:id="0">
    <w:p w14:paraId="12E8387B" w14:textId="77777777" w:rsidR="00115967" w:rsidRDefault="00115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C6675" w14:textId="77777777" w:rsidR="00594C0A" w:rsidRDefault="000F53F2">
    <w:pPr>
      <w:pStyle w:val="Zpat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9BB46" w14:textId="77777777" w:rsidR="00115967" w:rsidRDefault="00115967">
      <w:r>
        <w:rPr>
          <w:color w:val="000000"/>
        </w:rPr>
        <w:separator/>
      </w:r>
    </w:p>
  </w:footnote>
  <w:footnote w:type="continuationSeparator" w:id="0">
    <w:p w14:paraId="3432A107" w14:textId="77777777" w:rsidR="00115967" w:rsidRDefault="001159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3F38"/>
    <w:multiLevelType w:val="hybridMultilevel"/>
    <w:tmpl w:val="E0E09DB8"/>
    <w:lvl w:ilvl="0" w:tplc="4DD2F956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732C4"/>
    <w:multiLevelType w:val="multilevel"/>
    <w:tmpl w:val="A8D6BC32"/>
    <w:styleLink w:val="WWNum1"/>
    <w:lvl w:ilvl="0">
      <w:numFmt w:val="bullet"/>
      <w:lvlText w:val="-"/>
      <w:lvlJc w:val="left"/>
      <w:pPr>
        <w:ind w:left="1170" w:hanging="360"/>
      </w:pPr>
      <w:rPr>
        <w:rFonts w:ascii="Times New Roman" w:eastAsia="Lucida Sans Unicode" w:hAnsi="Times New Roman" w:cs="Times New Roman"/>
      </w:rPr>
    </w:lvl>
    <w:lvl w:ilvl="1">
      <w:numFmt w:val="bullet"/>
      <w:lvlText w:val="o"/>
      <w:lvlJc w:val="left"/>
      <w:pPr>
        <w:ind w:left="189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61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3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5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7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9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21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30" w:hanging="360"/>
      </w:pPr>
      <w:rPr>
        <w:rFonts w:ascii="Wingdings" w:hAnsi="Wingdings"/>
      </w:rPr>
    </w:lvl>
  </w:abstractNum>
  <w:abstractNum w:abstractNumId="2" w15:restartNumberingAfterBreak="0">
    <w:nsid w:val="2B9E0E48"/>
    <w:multiLevelType w:val="multilevel"/>
    <w:tmpl w:val="3902676A"/>
    <w:styleLink w:val="WWNum3"/>
    <w:lvl w:ilvl="0">
      <w:numFmt w:val="bullet"/>
      <w:lvlText w:val="-"/>
      <w:lvlJc w:val="left"/>
      <w:pPr>
        <w:ind w:left="1770" w:hanging="360"/>
      </w:pPr>
      <w:rPr>
        <w:rFonts w:ascii="Times New Roman" w:eastAsia="Lucida Sans Unicode" w:hAnsi="Times New Roman" w:cs="Times New Roman"/>
      </w:rPr>
    </w:lvl>
    <w:lvl w:ilvl="1">
      <w:numFmt w:val="bullet"/>
      <w:lvlText w:val="o"/>
      <w:lvlJc w:val="left"/>
      <w:pPr>
        <w:ind w:left="21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5" w:hanging="360"/>
      </w:pPr>
      <w:rPr>
        <w:rFonts w:ascii="Wingdings" w:hAnsi="Wingdings"/>
      </w:rPr>
    </w:lvl>
  </w:abstractNum>
  <w:abstractNum w:abstractNumId="3" w15:restartNumberingAfterBreak="0">
    <w:nsid w:val="3ABF786B"/>
    <w:multiLevelType w:val="multilevel"/>
    <w:tmpl w:val="FA344228"/>
    <w:styleLink w:val="WWNum2"/>
    <w:lvl w:ilvl="0">
      <w:numFmt w:val="bullet"/>
      <w:lvlText w:val="-"/>
      <w:lvlJc w:val="left"/>
      <w:pPr>
        <w:ind w:left="1065" w:hanging="360"/>
      </w:pPr>
      <w:rPr>
        <w:rFonts w:ascii="Times New Roman" w:eastAsia="Lucida Sans Unicode" w:hAnsi="Times New Roman" w:cs="Times New Roman"/>
      </w:rPr>
    </w:lvl>
    <w:lvl w:ilvl="1">
      <w:numFmt w:val="bullet"/>
      <w:lvlText w:val="o"/>
      <w:lvlJc w:val="left"/>
      <w:pPr>
        <w:ind w:left="17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5" w:hanging="360"/>
      </w:pPr>
      <w:rPr>
        <w:rFonts w:ascii="Wingdings" w:hAnsi="Wingdings"/>
      </w:rPr>
    </w:lvl>
  </w:abstractNum>
  <w:abstractNum w:abstractNumId="4" w15:restartNumberingAfterBreak="0">
    <w:nsid w:val="40BC21BF"/>
    <w:multiLevelType w:val="hybridMultilevel"/>
    <w:tmpl w:val="59AA46E2"/>
    <w:lvl w:ilvl="0" w:tplc="6A583D3A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26D74"/>
    <w:multiLevelType w:val="hybridMultilevel"/>
    <w:tmpl w:val="BEFA1546"/>
    <w:lvl w:ilvl="0" w:tplc="6A1422D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E73408"/>
    <w:multiLevelType w:val="hybridMultilevel"/>
    <w:tmpl w:val="0E94B604"/>
    <w:lvl w:ilvl="0" w:tplc="C3F4F720">
      <w:start w:val="6"/>
      <w:numFmt w:val="bullet"/>
      <w:lvlText w:val="-"/>
      <w:lvlJc w:val="left"/>
      <w:pPr>
        <w:ind w:left="132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64A437AD"/>
    <w:multiLevelType w:val="multilevel"/>
    <w:tmpl w:val="69869474"/>
    <w:styleLink w:val="WWNum4"/>
    <w:lvl w:ilvl="0">
      <w:numFmt w:val="bullet"/>
      <w:lvlText w:val="-"/>
      <w:lvlJc w:val="left"/>
      <w:pPr>
        <w:ind w:left="2723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344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16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88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60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32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4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76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483" w:hanging="360"/>
      </w:pPr>
      <w:rPr>
        <w:rFonts w:ascii="Wingdings" w:hAnsi="Wingdings"/>
      </w:rPr>
    </w:lvl>
  </w:abstractNum>
  <w:num w:numId="1" w16cid:durableId="875898316">
    <w:abstractNumId w:val="1"/>
  </w:num>
  <w:num w:numId="2" w16cid:durableId="1614627495">
    <w:abstractNumId w:val="3"/>
  </w:num>
  <w:num w:numId="3" w16cid:durableId="1504473679">
    <w:abstractNumId w:val="2"/>
  </w:num>
  <w:num w:numId="4" w16cid:durableId="1974483403">
    <w:abstractNumId w:val="7"/>
  </w:num>
  <w:num w:numId="5" w16cid:durableId="1194424579">
    <w:abstractNumId w:val="7"/>
  </w:num>
  <w:num w:numId="6" w16cid:durableId="466944108">
    <w:abstractNumId w:val="6"/>
  </w:num>
  <w:num w:numId="7" w16cid:durableId="1821773332">
    <w:abstractNumId w:val="5"/>
  </w:num>
  <w:num w:numId="8" w16cid:durableId="614020984">
    <w:abstractNumId w:val="0"/>
  </w:num>
  <w:num w:numId="9" w16cid:durableId="6642393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98D"/>
    <w:rsid w:val="00011CF2"/>
    <w:rsid w:val="00085978"/>
    <w:rsid w:val="000C6270"/>
    <w:rsid w:val="000D77F6"/>
    <w:rsid w:val="000F53F2"/>
    <w:rsid w:val="00115967"/>
    <w:rsid w:val="00133110"/>
    <w:rsid w:val="001627E5"/>
    <w:rsid w:val="0017268F"/>
    <w:rsid w:val="00195FF5"/>
    <w:rsid w:val="00206AB5"/>
    <w:rsid w:val="00221D86"/>
    <w:rsid w:val="002354DD"/>
    <w:rsid w:val="0029111A"/>
    <w:rsid w:val="002D1B9A"/>
    <w:rsid w:val="003056B4"/>
    <w:rsid w:val="00307634"/>
    <w:rsid w:val="0037618F"/>
    <w:rsid w:val="00424833"/>
    <w:rsid w:val="0046773A"/>
    <w:rsid w:val="0048655B"/>
    <w:rsid w:val="00490A89"/>
    <w:rsid w:val="005146A6"/>
    <w:rsid w:val="00523A10"/>
    <w:rsid w:val="00594C0A"/>
    <w:rsid w:val="006154B9"/>
    <w:rsid w:val="00640F1A"/>
    <w:rsid w:val="0066163F"/>
    <w:rsid w:val="006D6486"/>
    <w:rsid w:val="0079231E"/>
    <w:rsid w:val="00830AAA"/>
    <w:rsid w:val="0085454D"/>
    <w:rsid w:val="00894A0E"/>
    <w:rsid w:val="008A1B43"/>
    <w:rsid w:val="0092498B"/>
    <w:rsid w:val="0093298A"/>
    <w:rsid w:val="009900AF"/>
    <w:rsid w:val="00A03F3A"/>
    <w:rsid w:val="00A218BF"/>
    <w:rsid w:val="00A51878"/>
    <w:rsid w:val="00A73ACD"/>
    <w:rsid w:val="00A74E76"/>
    <w:rsid w:val="00A9411C"/>
    <w:rsid w:val="00AA7CF2"/>
    <w:rsid w:val="00AC560A"/>
    <w:rsid w:val="00B920F3"/>
    <w:rsid w:val="00BA1F15"/>
    <w:rsid w:val="00BC5C9B"/>
    <w:rsid w:val="00C24752"/>
    <w:rsid w:val="00C65FFB"/>
    <w:rsid w:val="00D209A5"/>
    <w:rsid w:val="00D718CF"/>
    <w:rsid w:val="00D74800"/>
    <w:rsid w:val="00DA10B2"/>
    <w:rsid w:val="00DE1ED5"/>
    <w:rsid w:val="00E04372"/>
    <w:rsid w:val="00E070CB"/>
    <w:rsid w:val="00E1498D"/>
    <w:rsid w:val="00E32B68"/>
    <w:rsid w:val="00E34B94"/>
    <w:rsid w:val="00EA1E4C"/>
    <w:rsid w:val="00EA43CB"/>
    <w:rsid w:val="00EB2E9C"/>
    <w:rsid w:val="00EE08B5"/>
    <w:rsid w:val="00F4477E"/>
    <w:rsid w:val="00F87A1E"/>
    <w:rsid w:val="00FA405C"/>
    <w:rsid w:val="00FF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695E5"/>
  <w15:docId w15:val="{9E193265-A969-4E2A-90B0-393F99D8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cs-CZ" w:eastAsia="cs-CZ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Pr>
      <w:rFonts w:eastAsia="Lucida Sans Unicode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Tahoma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Odstavecseseznamem">
    <w:name w:val="List Paragraph"/>
    <w:basedOn w:val="Standard"/>
    <w:pPr>
      <w:ind w:left="720"/>
    </w:pPr>
  </w:style>
  <w:style w:type="paragraph" w:styleId="Zhlav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Zpat">
    <w:name w:val="footer"/>
    <w:basedOn w:val="Standard"/>
    <w:pPr>
      <w:suppressLineNumbers/>
      <w:tabs>
        <w:tab w:val="center" w:pos="4536"/>
        <w:tab w:val="right" w:pos="9072"/>
      </w:tabs>
    </w:p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ZhlavChar">
    <w:name w:val="Záhlaví Char"/>
    <w:basedOn w:val="Standardnpsmoodstavce"/>
    <w:rPr>
      <w:rFonts w:eastAsia="Lucida Sans Unicode"/>
      <w:kern w:val="3"/>
      <w:sz w:val="24"/>
      <w:szCs w:val="24"/>
    </w:rPr>
  </w:style>
  <w:style w:type="character" w:customStyle="1" w:styleId="ZpatChar">
    <w:name w:val="Zápatí Char"/>
    <w:basedOn w:val="Standardnpsmoodstavce"/>
    <w:rPr>
      <w:rFonts w:eastAsia="Lucida Sans Unicode"/>
      <w:kern w:val="3"/>
      <w:sz w:val="24"/>
      <w:szCs w:val="24"/>
    </w:rPr>
  </w:style>
  <w:style w:type="character" w:customStyle="1" w:styleId="ListLabel1">
    <w:name w:val="ListLabel 1"/>
    <w:rPr>
      <w:rFonts w:eastAsia="Lucida Sans Unicode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Times New Roman"/>
    </w:rPr>
  </w:style>
  <w:style w:type="numbering" w:customStyle="1" w:styleId="WWNum1">
    <w:name w:val="WWNum1"/>
    <w:basedOn w:val="Bezseznamu"/>
    <w:pPr>
      <w:numPr>
        <w:numId w:val="1"/>
      </w:numPr>
    </w:pPr>
  </w:style>
  <w:style w:type="numbering" w:customStyle="1" w:styleId="WWNum2">
    <w:name w:val="WWNum2"/>
    <w:basedOn w:val="Bezseznamu"/>
    <w:pPr>
      <w:numPr>
        <w:numId w:val="2"/>
      </w:numPr>
    </w:pPr>
  </w:style>
  <w:style w:type="numbering" w:customStyle="1" w:styleId="WWNum3">
    <w:name w:val="WWNum3"/>
    <w:basedOn w:val="Bezseznamu"/>
    <w:pPr>
      <w:numPr>
        <w:numId w:val="3"/>
      </w:numPr>
    </w:pPr>
  </w:style>
  <w:style w:type="numbering" w:customStyle="1" w:styleId="WWNum4">
    <w:name w:val="WWNum4"/>
    <w:basedOn w:val="Bezseznamu"/>
    <w:pPr>
      <w:numPr>
        <w:numId w:val="4"/>
      </w:numPr>
    </w:pPr>
  </w:style>
  <w:style w:type="character" w:styleId="Hypertextovodkaz">
    <w:name w:val="Hyperlink"/>
    <w:basedOn w:val="Standardnpsmoodstavce"/>
    <w:uiPriority w:val="99"/>
    <w:unhideWhenUsed/>
    <w:rsid w:val="0017268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726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0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9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ka-souckova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tinkamlynkov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945</Words>
  <Characters>5577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 Jawa-Metaz</dc:creator>
  <cp:lastModifiedBy>Radka Součková</cp:lastModifiedBy>
  <cp:revision>24</cp:revision>
  <cp:lastPrinted>2021-09-14T10:07:00Z</cp:lastPrinted>
  <dcterms:created xsi:type="dcterms:W3CDTF">2021-09-18T16:52:00Z</dcterms:created>
  <dcterms:modified xsi:type="dcterms:W3CDTF">2026-09-11T19:22:00Z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TJ Jawa-Metaz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