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0" w:rsidRPr="00B85060" w:rsidRDefault="00B85060" w:rsidP="00B850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Oslav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a Evropského dne psychomotoriky </w:t>
      </w:r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 lektory z </w:t>
      </w:r>
      <w:proofErr w:type="spellStart"/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FSpS</w:t>
      </w:r>
      <w:proofErr w:type="spellEnd"/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</w:t>
      </w:r>
      <w:proofErr w:type="spellStart"/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PdF</w:t>
      </w:r>
      <w:proofErr w:type="spellEnd"/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MU v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  <w:r w:rsidRPr="00B850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Brně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, 19.</w:t>
      </w:r>
      <w:r w:rsidR="00FB6B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9.</w:t>
      </w:r>
      <w:r w:rsidR="00FB6B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2017</w:t>
      </w:r>
    </w:p>
    <w:p w:rsidR="00B85060" w:rsidRDefault="00B85060" w:rsidP="00B85060">
      <w:pPr>
        <w:pStyle w:val="Normlnweb"/>
        <w:jc w:val="both"/>
      </w:pPr>
    </w:p>
    <w:p w:rsidR="00B85060" w:rsidRDefault="00B85060" w:rsidP="00B85060">
      <w:pPr>
        <w:pStyle w:val="Normlnweb"/>
        <w:jc w:val="both"/>
      </w:pPr>
      <w:r>
        <w:t>Se zahájením akademického roku 2017/201</w:t>
      </w:r>
      <w:r w:rsidR="005A7619">
        <w:t>8 proběhl v Brně</w:t>
      </w:r>
      <w:r>
        <w:t xml:space="preserve"> již druhý ročník oslav Evropského dne psychomotoriky, který </w:t>
      </w:r>
      <w:r w:rsidR="00C26CC5">
        <w:t xml:space="preserve">dle Evropského fóra psychomotoriky </w:t>
      </w:r>
      <w:r>
        <w:t>připadá na 19.</w:t>
      </w:r>
      <w:r w:rsidR="00FB6B48">
        <w:t xml:space="preserve"> září. </w:t>
      </w:r>
      <w:r>
        <w:t xml:space="preserve">Lektoři z Fakulty sportovních studií </w:t>
      </w:r>
      <w:r w:rsidR="00C26CC5">
        <w:t xml:space="preserve">(Dagmar </w:t>
      </w:r>
      <w:proofErr w:type="spellStart"/>
      <w:r w:rsidR="00C26CC5">
        <w:t>Heiland</w:t>
      </w:r>
      <w:proofErr w:type="spellEnd"/>
      <w:r w:rsidR="00C26CC5">
        <w:t xml:space="preserve"> Trávníková, Gabriela Janíková) </w:t>
      </w:r>
      <w:r>
        <w:t>a Pedagogické fakulty</w:t>
      </w:r>
      <w:r w:rsidR="00C26CC5">
        <w:t xml:space="preserve"> (Daniela Jonášová, Jaroslav Vrbas a Hana Šeráková)</w:t>
      </w:r>
      <w:r>
        <w:t xml:space="preserve"> opět připravili pro pozvané děti z okolních mateřských </w:t>
      </w:r>
      <w:r w:rsidR="00CE361E">
        <w:t xml:space="preserve">škol </w:t>
      </w:r>
      <w:r>
        <w:t xml:space="preserve">pestrý program psychomotorických her. </w:t>
      </w:r>
      <w:r w:rsidR="00C26CC5">
        <w:t>Účastníci si tak mohli vyzkoušet např. hry s novinami, víčky od PET lahví či barevnými papíry. Dále byly pro děti připraveny psychomotorické hrátky s </w:t>
      </w:r>
      <w:proofErr w:type="spellStart"/>
      <w:r w:rsidR="00C26CC5">
        <w:t>canisterapeutickými</w:t>
      </w:r>
      <w:proofErr w:type="spellEnd"/>
      <w:r w:rsidR="00C26CC5">
        <w:t xml:space="preserve"> pejsky </w:t>
      </w:r>
      <w:proofErr w:type="spellStart"/>
      <w:r w:rsidR="00C26CC5">
        <w:t>Fidem</w:t>
      </w:r>
      <w:proofErr w:type="spellEnd"/>
      <w:r w:rsidR="00C26CC5">
        <w:t xml:space="preserve"> a </w:t>
      </w:r>
      <w:proofErr w:type="spellStart"/>
      <w:r w:rsidR="00C26CC5">
        <w:t>Coffee</w:t>
      </w:r>
      <w:proofErr w:type="spellEnd"/>
      <w:r w:rsidR="00C26CC5">
        <w:t xml:space="preserve">. </w:t>
      </w:r>
      <w:r>
        <w:t>Akce se opět setkala s velkým úspěchem u přítomných dětí i</w:t>
      </w:r>
      <w:r w:rsidR="00CE361E">
        <w:t xml:space="preserve"> jejich učitelů a zaujala </w:t>
      </w:r>
      <w:r>
        <w:t xml:space="preserve">také mnohé </w:t>
      </w:r>
      <w:r w:rsidR="00CE361E">
        <w:t>kolemjdoucí.</w:t>
      </w:r>
      <w:r w:rsidR="00C26CC5">
        <w:t xml:space="preserve"> </w:t>
      </w:r>
      <w:r w:rsidR="00CE361E">
        <w:t>Psychomotorické</w:t>
      </w:r>
      <w:r w:rsidR="00FB6B48">
        <w:t xml:space="preserve"> </w:t>
      </w:r>
      <w:r w:rsidR="00CE361E">
        <w:t xml:space="preserve">aktivity jsou zaměřeny na rozvoj </w:t>
      </w:r>
      <w:r w:rsidR="00C92CAD">
        <w:t xml:space="preserve">psychomotorických schopností, </w:t>
      </w:r>
      <w:r w:rsidR="00CE361E">
        <w:t xml:space="preserve">pohybových i sociálních dovedností a jejich místo ve vzdělávání nejen předškoláků je nezastupitelné. </w:t>
      </w:r>
      <w:bookmarkStart w:id="0" w:name="_GoBack"/>
      <w:bookmarkEnd w:id="0"/>
    </w:p>
    <w:sectPr w:rsidR="00B8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0"/>
    <w:rsid w:val="003D438E"/>
    <w:rsid w:val="005A7619"/>
    <w:rsid w:val="00914375"/>
    <w:rsid w:val="00A71CD1"/>
    <w:rsid w:val="00B85060"/>
    <w:rsid w:val="00C26CC5"/>
    <w:rsid w:val="00C92CAD"/>
    <w:rsid w:val="00CE361E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591C-9431-4C7C-94B4-80FB9FF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5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506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B850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Radka Mothejzíková</cp:lastModifiedBy>
  <cp:revision>2</cp:revision>
  <dcterms:created xsi:type="dcterms:W3CDTF">2017-10-02T07:07:00Z</dcterms:created>
  <dcterms:modified xsi:type="dcterms:W3CDTF">2017-10-02T07:07:00Z</dcterms:modified>
</cp:coreProperties>
</file>