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AF" w:rsidRDefault="003A09AF"/>
    <w:p w:rsidR="00DC16FE" w:rsidRPr="00155C07" w:rsidRDefault="00AB26FD">
      <w:pPr>
        <w:rPr>
          <w:rFonts w:ascii="Arial" w:hAnsi="Arial" w:cs="Arial"/>
          <w:color w:val="333333"/>
          <w:sz w:val="32"/>
          <w:szCs w:val="32"/>
        </w:rPr>
      </w:pPr>
      <w:r w:rsidRPr="00155C07">
        <w:rPr>
          <w:rFonts w:ascii="Arial" w:hAnsi="Arial" w:cs="Arial"/>
          <w:color w:val="333333"/>
          <w:sz w:val="32"/>
          <w:szCs w:val="32"/>
        </w:rPr>
        <w:t>Zápis ze schůze RC</w:t>
      </w:r>
      <w:r w:rsidR="00155C07" w:rsidRPr="00155C07">
        <w:rPr>
          <w:rFonts w:ascii="Arial" w:hAnsi="Arial" w:cs="Arial"/>
          <w:color w:val="333333"/>
          <w:sz w:val="32"/>
          <w:szCs w:val="32"/>
        </w:rPr>
        <w:t>SPV</w:t>
      </w:r>
      <w:r w:rsidRPr="00155C07">
        <w:rPr>
          <w:rFonts w:ascii="Arial" w:hAnsi="Arial" w:cs="Arial"/>
          <w:color w:val="333333"/>
          <w:sz w:val="32"/>
          <w:szCs w:val="32"/>
        </w:rPr>
        <w:t xml:space="preserve"> Žďár n S. dne </w:t>
      </w:r>
      <w:r w:rsidR="002A6B8E" w:rsidRPr="00155C07">
        <w:rPr>
          <w:rFonts w:ascii="Arial" w:hAnsi="Arial" w:cs="Arial"/>
          <w:color w:val="333333"/>
          <w:sz w:val="32"/>
          <w:szCs w:val="32"/>
        </w:rPr>
        <w:t>1</w:t>
      </w:r>
      <w:r w:rsidR="0099372B">
        <w:rPr>
          <w:rFonts w:ascii="Arial" w:hAnsi="Arial" w:cs="Arial"/>
          <w:color w:val="333333"/>
          <w:sz w:val="32"/>
          <w:szCs w:val="32"/>
        </w:rPr>
        <w:t>8</w:t>
      </w:r>
      <w:r w:rsidR="002A6B8E" w:rsidRPr="00155C07">
        <w:rPr>
          <w:rFonts w:ascii="Arial" w:hAnsi="Arial" w:cs="Arial"/>
          <w:color w:val="333333"/>
          <w:sz w:val="32"/>
          <w:szCs w:val="32"/>
        </w:rPr>
        <w:t>.</w:t>
      </w:r>
      <w:r w:rsidR="0099372B">
        <w:rPr>
          <w:rFonts w:ascii="Arial" w:hAnsi="Arial" w:cs="Arial"/>
          <w:color w:val="333333"/>
          <w:sz w:val="32"/>
          <w:szCs w:val="32"/>
        </w:rPr>
        <w:t>2</w:t>
      </w:r>
      <w:r w:rsidRPr="00155C07">
        <w:rPr>
          <w:rFonts w:ascii="Arial" w:hAnsi="Arial" w:cs="Arial"/>
          <w:color w:val="333333"/>
          <w:sz w:val="32"/>
          <w:szCs w:val="32"/>
        </w:rPr>
        <w:t>.201</w:t>
      </w:r>
      <w:r w:rsidR="0099372B">
        <w:rPr>
          <w:rFonts w:ascii="Arial" w:hAnsi="Arial" w:cs="Arial"/>
          <w:color w:val="333333"/>
          <w:sz w:val="32"/>
          <w:szCs w:val="32"/>
        </w:rPr>
        <w:t>6</w:t>
      </w:r>
      <w:r w:rsidRPr="00155C07">
        <w:rPr>
          <w:rFonts w:ascii="Arial" w:hAnsi="Arial" w:cs="Arial"/>
          <w:color w:val="333333"/>
          <w:sz w:val="32"/>
          <w:szCs w:val="32"/>
        </w:rPr>
        <w:t xml:space="preserve"> v</w:t>
      </w:r>
      <w:r w:rsidR="0037590D" w:rsidRPr="00155C07">
        <w:rPr>
          <w:rFonts w:ascii="Arial" w:hAnsi="Arial" w:cs="Arial"/>
          <w:color w:val="333333"/>
          <w:sz w:val="32"/>
          <w:szCs w:val="32"/>
        </w:rPr>
        <w:t xml:space="preserve"> </w:t>
      </w:r>
      <w:r w:rsidR="002A6B8E" w:rsidRPr="00155C07">
        <w:rPr>
          <w:rFonts w:ascii="Arial" w:hAnsi="Arial" w:cs="Arial"/>
          <w:color w:val="333333"/>
          <w:sz w:val="32"/>
          <w:szCs w:val="32"/>
        </w:rPr>
        <w:t>ZR</w:t>
      </w:r>
    </w:p>
    <w:p w:rsidR="00EF0485" w:rsidRPr="00155C07" w:rsidRDefault="00ED72CC" w:rsidP="00825150">
      <w:pPr>
        <w:spacing w:line="240" w:lineRule="auto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Účast: Šlapák, Vytl</w:t>
      </w:r>
      <w:r w:rsidR="00FF3E99" w:rsidRPr="00155C07">
        <w:rPr>
          <w:rFonts w:ascii="Arial" w:hAnsi="Arial" w:cs="Arial"/>
          <w:sz w:val="24"/>
          <w:szCs w:val="24"/>
        </w:rPr>
        <w:t>a</w:t>
      </w:r>
      <w:r w:rsidRPr="00155C07">
        <w:rPr>
          <w:rFonts w:ascii="Arial" w:hAnsi="Arial" w:cs="Arial"/>
          <w:sz w:val="24"/>
          <w:szCs w:val="24"/>
        </w:rPr>
        <w:t>čilová, Ko</w:t>
      </w:r>
      <w:r w:rsidR="00F9555A" w:rsidRPr="00155C07">
        <w:rPr>
          <w:rFonts w:ascii="Arial" w:hAnsi="Arial" w:cs="Arial"/>
          <w:sz w:val="24"/>
          <w:szCs w:val="24"/>
        </w:rPr>
        <w:t xml:space="preserve">lářová, Imramovská, </w:t>
      </w:r>
      <w:r w:rsidR="00EF0485" w:rsidRPr="00155C07">
        <w:rPr>
          <w:rFonts w:ascii="Arial" w:hAnsi="Arial" w:cs="Arial"/>
          <w:sz w:val="24"/>
          <w:szCs w:val="24"/>
        </w:rPr>
        <w:t>Kamenská</w:t>
      </w:r>
      <w:r w:rsidR="00CE56F5" w:rsidRPr="00155C07">
        <w:rPr>
          <w:rFonts w:ascii="Arial" w:hAnsi="Arial" w:cs="Arial"/>
          <w:sz w:val="24"/>
          <w:szCs w:val="24"/>
        </w:rPr>
        <w:t>, Tenk</w:t>
      </w:r>
      <w:r w:rsidR="0099372B">
        <w:rPr>
          <w:rFonts w:ascii="Arial" w:hAnsi="Arial" w:cs="Arial"/>
          <w:sz w:val="24"/>
          <w:szCs w:val="24"/>
        </w:rPr>
        <w:t>, Tuček ml.</w:t>
      </w:r>
      <w:r w:rsidR="00AC1A7E" w:rsidRPr="00AC1A7E">
        <w:rPr>
          <w:rFonts w:ascii="Arial" w:hAnsi="Arial" w:cs="Arial"/>
          <w:sz w:val="24"/>
          <w:szCs w:val="24"/>
        </w:rPr>
        <w:t xml:space="preserve"> </w:t>
      </w:r>
      <w:r w:rsidR="00AC1A7E">
        <w:rPr>
          <w:rFonts w:ascii="Arial" w:hAnsi="Arial" w:cs="Arial"/>
          <w:sz w:val="24"/>
          <w:szCs w:val="24"/>
        </w:rPr>
        <w:t xml:space="preserve">     </w:t>
      </w:r>
      <w:r w:rsidR="00AC1A7E" w:rsidRPr="00155C07">
        <w:rPr>
          <w:rFonts w:ascii="Arial" w:hAnsi="Arial" w:cs="Arial"/>
          <w:sz w:val="24"/>
          <w:szCs w:val="24"/>
        </w:rPr>
        <w:t>Švandová</w:t>
      </w:r>
    </w:p>
    <w:p w:rsidR="0099372B" w:rsidRPr="00155C07" w:rsidRDefault="00ED72CC" w:rsidP="0099372B">
      <w:pPr>
        <w:spacing w:line="240" w:lineRule="auto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 xml:space="preserve">Omluveni: </w:t>
      </w:r>
      <w:r w:rsidR="00BD4473" w:rsidRPr="00155C07">
        <w:rPr>
          <w:rFonts w:ascii="Arial" w:hAnsi="Arial" w:cs="Arial"/>
          <w:sz w:val="24"/>
          <w:szCs w:val="24"/>
        </w:rPr>
        <w:t xml:space="preserve"> Tuček st., Pučanová</w:t>
      </w:r>
      <w:r w:rsidR="0099372B">
        <w:rPr>
          <w:rFonts w:ascii="Arial" w:hAnsi="Arial" w:cs="Arial"/>
          <w:sz w:val="24"/>
          <w:szCs w:val="24"/>
        </w:rPr>
        <w:t>,</w:t>
      </w:r>
      <w:r w:rsidR="0099372B" w:rsidRPr="0099372B">
        <w:rPr>
          <w:rFonts w:ascii="Arial" w:hAnsi="Arial" w:cs="Arial"/>
          <w:sz w:val="24"/>
          <w:szCs w:val="24"/>
        </w:rPr>
        <w:t xml:space="preserve"> </w:t>
      </w:r>
      <w:r w:rsidR="0099372B" w:rsidRPr="00155C07">
        <w:rPr>
          <w:rFonts w:ascii="Arial" w:hAnsi="Arial" w:cs="Arial"/>
          <w:sz w:val="24"/>
          <w:szCs w:val="24"/>
        </w:rPr>
        <w:t>Beneš,</w:t>
      </w:r>
      <w:r w:rsidR="0099372B">
        <w:rPr>
          <w:rFonts w:ascii="Arial" w:hAnsi="Arial" w:cs="Arial"/>
          <w:sz w:val="24"/>
          <w:szCs w:val="24"/>
        </w:rPr>
        <w:t xml:space="preserve"> </w:t>
      </w:r>
      <w:r w:rsidR="0099372B" w:rsidRPr="00155C07">
        <w:rPr>
          <w:rFonts w:ascii="Arial" w:hAnsi="Arial" w:cs="Arial"/>
          <w:sz w:val="24"/>
          <w:szCs w:val="24"/>
        </w:rPr>
        <w:t>Vitámvásová</w:t>
      </w:r>
    </w:p>
    <w:p w:rsidR="00ED72CC" w:rsidRPr="00155C07" w:rsidRDefault="00ED72CC" w:rsidP="00FF3E99">
      <w:pPr>
        <w:rPr>
          <w:rFonts w:ascii="Arial" w:hAnsi="Arial" w:cs="Arial"/>
          <w:sz w:val="24"/>
          <w:szCs w:val="24"/>
        </w:rPr>
      </w:pPr>
    </w:p>
    <w:p w:rsidR="00155C07" w:rsidRPr="00155C07" w:rsidRDefault="00AC1A7E" w:rsidP="0037590D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Gratulace k narozeninám Luděk Tuček st.</w:t>
      </w:r>
    </w:p>
    <w:p w:rsidR="00ED72CC" w:rsidRPr="00155C07" w:rsidRDefault="00ED72CC" w:rsidP="00155C0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Pořádané akce v </w:t>
      </w:r>
      <w:r w:rsidR="0037590D" w:rsidRPr="00155C07">
        <w:rPr>
          <w:rFonts w:ascii="Arial" w:hAnsi="Arial" w:cs="Arial"/>
          <w:sz w:val="24"/>
          <w:szCs w:val="24"/>
        </w:rPr>
        <w:t>minulém</w:t>
      </w:r>
      <w:r w:rsidRPr="00155C07">
        <w:rPr>
          <w:rFonts w:ascii="Arial" w:hAnsi="Arial" w:cs="Arial"/>
          <w:sz w:val="24"/>
          <w:szCs w:val="24"/>
        </w:rPr>
        <w:t xml:space="preserve"> období</w:t>
      </w:r>
    </w:p>
    <w:p w:rsidR="0099372B" w:rsidRDefault="0099372B" w:rsidP="0099372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Krajský seminář na běžkách (23 účastníků, pátek mrazivo, v sobotu sněhavo, v neděli obleva -na posledním přírodním sněhu proběhlo úspěšně)</w:t>
      </w:r>
    </w:p>
    <w:p w:rsidR="00A7330B" w:rsidRDefault="0099372B" w:rsidP="0082515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Proběhlá valná hromada</w:t>
      </w:r>
      <w:r w:rsidR="00226213" w:rsidRPr="00155C07">
        <w:rPr>
          <w:rFonts w:ascii="Arial" w:hAnsi="Arial" w:cs="Arial"/>
          <w:sz w:val="24"/>
          <w:szCs w:val="24"/>
        </w:rPr>
        <w:t xml:space="preserve"> RC </w:t>
      </w:r>
      <w:r w:rsidR="00CA415E" w:rsidRPr="00155C07">
        <w:rPr>
          <w:rFonts w:ascii="Arial" w:hAnsi="Arial" w:cs="Arial"/>
          <w:sz w:val="24"/>
          <w:szCs w:val="24"/>
        </w:rPr>
        <w:t>Žďár nad Sáz</w:t>
      </w:r>
      <w:r w:rsidR="00155C07">
        <w:rPr>
          <w:rFonts w:ascii="Arial" w:hAnsi="Arial" w:cs="Arial"/>
          <w:sz w:val="24"/>
          <w:szCs w:val="24"/>
        </w:rPr>
        <w:t>.</w:t>
      </w:r>
      <w:r w:rsidR="00CA415E" w:rsidRPr="00155C07">
        <w:rPr>
          <w:rFonts w:ascii="Arial" w:hAnsi="Arial" w:cs="Arial"/>
          <w:sz w:val="24"/>
          <w:szCs w:val="24"/>
        </w:rPr>
        <w:t xml:space="preserve"> </w:t>
      </w:r>
      <w:r w:rsidR="00226213" w:rsidRPr="00155C07">
        <w:rPr>
          <w:rFonts w:ascii="Arial" w:hAnsi="Arial" w:cs="Arial"/>
          <w:sz w:val="24"/>
          <w:szCs w:val="24"/>
        </w:rPr>
        <w:t>2016</w:t>
      </w:r>
      <w:r w:rsidR="00825150" w:rsidRPr="00155C07">
        <w:rPr>
          <w:rFonts w:ascii="Arial" w:hAnsi="Arial" w:cs="Arial"/>
          <w:sz w:val="24"/>
          <w:szCs w:val="24"/>
        </w:rPr>
        <w:t xml:space="preserve">  ZR</w:t>
      </w:r>
    </w:p>
    <w:p w:rsidR="0099372B" w:rsidRDefault="0099372B" w:rsidP="0099372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Problematika členské základny</w:t>
      </w:r>
    </w:p>
    <w:p w:rsidR="0099372B" w:rsidRDefault="0099372B" w:rsidP="0099372B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19.2. aktualizae členské základny 2015 mailem (Tuček), 20.2. předkládáno na Kraj Vysočina pro dotační titul</w:t>
      </w:r>
      <w:r w:rsidR="00AC1A7E">
        <w:rPr>
          <w:rFonts w:ascii="Arial" w:hAnsi="Arial" w:cs="Arial"/>
          <w:sz w:val="24"/>
          <w:szCs w:val="24"/>
        </w:rPr>
        <w:t xml:space="preserve"> (kteří nepošlou jsou bez dotace na mládež za rok 2015)</w:t>
      </w:r>
    </w:p>
    <w:p w:rsidR="0099372B" w:rsidRDefault="0099372B" w:rsidP="0099372B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Výběr členských příspěvků pro rok 2016 zaslat dle stanoveného klíče ; dospělý 100,-Kč, mládež (1998 včetně) 50,- Kč; do </w:t>
      </w:r>
      <w:r w:rsidRPr="0099372B">
        <w:rPr>
          <w:rFonts w:ascii="Arial" w:hAnsi="Arial" w:cs="Arial"/>
          <w:b/>
          <w:sz w:val="24"/>
          <w:szCs w:val="24"/>
        </w:rPr>
        <w:t>15.3.2016</w:t>
      </w:r>
      <w:r>
        <w:rPr>
          <w:rFonts w:ascii="Arial" w:hAnsi="Arial" w:cs="Arial"/>
          <w:sz w:val="24"/>
          <w:szCs w:val="24"/>
        </w:rPr>
        <w:t xml:space="preserve"> do Prahy (viz webová stránka ČASPV)</w:t>
      </w:r>
    </w:p>
    <w:p w:rsidR="0099372B" w:rsidRDefault="0099372B" w:rsidP="0099372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Problematika udělování medailí ASPV</w:t>
      </w:r>
    </w:p>
    <w:p w:rsidR="0099372B" w:rsidRDefault="0099372B" w:rsidP="0099372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Problematika informovanosti odborů</w:t>
      </w:r>
    </w:p>
    <w:p w:rsidR="0099372B" w:rsidRPr="00155C07" w:rsidRDefault="0099372B" w:rsidP="0099372B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Zápis z RC SPV mailem členům  výboru, po schválení (do 3 dnů) společně s došlými materiály z centra zasláno do jednotlivých odborů</w:t>
      </w:r>
    </w:p>
    <w:p w:rsidR="00B86C7F" w:rsidRPr="00155C07" w:rsidRDefault="00B86C7F" w:rsidP="00B86C7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Pořádané akce v nadcházejícím období</w:t>
      </w:r>
    </w:p>
    <w:p w:rsidR="0099372B" w:rsidRPr="0099372B" w:rsidRDefault="00874C97" w:rsidP="0099372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9372B">
        <w:rPr>
          <w:rFonts w:ascii="Arial" w:hAnsi="Arial" w:cs="Arial"/>
          <w:sz w:val="24"/>
          <w:szCs w:val="24"/>
        </w:rPr>
        <w:t xml:space="preserve">Běžky a pěšky 19.-21.2.2016 </w:t>
      </w:r>
      <w:r w:rsidR="00825150" w:rsidRPr="0099372B">
        <w:rPr>
          <w:rFonts w:ascii="Arial" w:hAnsi="Arial" w:cs="Arial"/>
          <w:sz w:val="24"/>
          <w:szCs w:val="24"/>
        </w:rPr>
        <w:t xml:space="preserve">republiková akce  </w:t>
      </w:r>
      <w:r w:rsidRPr="0099372B">
        <w:rPr>
          <w:rFonts w:ascii="Arial" w:hAnsi="Arial" w:cs="Arial"/>
          <w:sz w:val="24"/>
          <w:szCs w:val="24"/>
        </w:rPr>
        <w:t>v Novém Městě na Mor</w:t>
      </w:r>
      <w:r w:rsidR="00825150" w:rsidRPr="0099372B">
        <w:rPr>
          <w:rFonts w:ascii="Arial" w:hAnsi="Arial" w:cs="Arial"/>
          <w:sz w:val="24"/>
          <w:szCs w:val="24"/>
        </w:rPr>
        <w:t>. -</w:t>
      </w:r>
      <w:r w:rsidR="00CA415E" w:rsidRPr="0099372B">
        <w:rPr>
          <w:rFonts w:ascii="Arial" w:hAnsi="Arial" w:cs="Arial"/>
          <w:sz w:val="24"/>
          <w:szCs w:val="24"/>
        </w:rPr>
        <w:t xml:space="preserve"> (Beneš)</w:t>
      </w:r>
      <w:r w:rsidR="00F3031E">
        <w:rPr>
          <w:rFonts w:ascii="Arial" w:hAnsi="Arial" w:cs="Arial"/>
          <w:sz w:val="24"/>
          <w:szCs w:val="24"/>
        </w:rPr>
        <w:t xml:space="preserve">  -bez s</w:t>
      </w:r>
      <w:r w:rsidR="0099372B" w:rsidRPr="0099372B">
        <w:rPr>
          <w:rFonts w:ascii="Arial" w:hAnsi="Arial" w:cs="Arial"/>
          <w:sz w:val="24"/>
          <w:szCs w:val="24"/>
        </w:rPr>
        <w:t>něhu</w:t>
      </w:r>
      <w:r w:rsidR="00F3031E">
        <w:rPr>
          <w:rFonts w:ascii="Arial" w:hAnsi="Arial" w:cs="Arial"/>
          <w:sz w:val="24"/>
          <w:szCs w:val="24"/>
        </w:rPr>
        <w:t>(</w:t>
      </w:r>
      <w:r w:rsidR="0099372B" w:rsidRPr="0099372B">
        <w:rPr>
          <w:rFonts w:ascii="Arial" w:hAnsi="Arial" w:cs="Arial"/>
          <w:sz w:val="24"/>
          <w:szCs w:val="24"/>
        </w:rPr>
        <w:t xml:space="preserve"> náhradní program</w:t>
      </w:r>
      <w:r w:rsidR="00F3031E">
        <w:rPr>
          <w:rFonts w:ascii="Arial" w:hAnsi="Arial" w:cs="Arial"/>
          <w:sz w:val="24"/>
          <w:szCs w:val="24"/>
        </w:rPr>
        <w:t>)</w:t>
      </w:r>
    </w:p>
    <w:p w:rsidR="00AC1A7E" w:rsidRPr="00AC1A7E" w:rsidRDefault="00AC1A7E" w:rsidP="00AC1A7E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Přehazovaná Moravské Budějovice 19.3. – nabídnuto Nové </w:t>
      </w:r>
      <w:r w:rsidR="00F3031E">
        <w:rPr>
          <w:rFonts w:ascii="Arial" w:hAnsi="Arial" w:cs="Arial"/>
          <w:sz w:val="24"/>
          <w:szCs w:val="24"/>
        </w:rPr>
        <w:t xml:space="preserve">Veselí </w:t>
      </w:r>
      <w:r>
        <w:rPr>
          <w:rFonts w:ascii="Arial" w:hAnsi="Arial" w:cs="Arial"/>
          <w:sz w:val="24"/>
          <w:szCs w:val="24"/>
        </w:rPr>
        <w:t>, Vojnův Městec</w:t>
      </w:r>
    </w:p>
    <w:p w:rsidR="005C184C" w:rsidRPr="0099372B" w:rsidRDefault="00157250" w:rsidP="0099372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9372B">
        <w:rPr>
          <w:rFonts w:ascii="Arial" w:hAnsi="Arial" w:cs="Arial"/>
          <w:sz w:val="24"/>
          <w:szCs w:val="24"/>
        </w:rPr>
        <w:t>Jarní seminář 16.4. 2016 v Bystřici nad Pernštejnem</w:t>
      </w:r>
      <w:r w:rsidR="005C184C" w:rsidRPr="0099372B">
        <w:rPr>
          <w:rFonts w:ascii="Arial" w:hAnsi="Arial" w:cs="Arial"/>
          <w:sz w:val="24"/>
          <w:szCs w:val="24"/>
        </w:rPr>
        <w:t xml:space="preserve"> </w:t>
      </w:r>
      <w:r w:rsidR="0099372B" w:rsidRPr="0099372B">
        <w:rPr>
          <w:rFonts w:ascii="Arial" w:hAnsi="Arial" w:cs="Arial"/>
          <w:sz w:val="24"/>
          <w:szCs w:val="24"/>
        </w:rPr>
        <w:t xml:space="preserve">- lektorka Magda Mifková, v pozvánce program, </w:t>
      </w:r>
      <w:r w:rsidR="0099372B">
        <w:rPr>
          <w:rFonts w:ascii="Arial" w:hAnsi="Arial" w:cs="Arial"/>
          <w:sz w:val="24"/>
          <w:szCs w:val="24"/>
        </w:rPr>
        <w:t>9</w:t>
      </w:r>
      <w:r w:rsidR="0099372B" w:rsidRPr="0099372B">
        <w:rPr>
          <w:rFonts w:ascii="Arial" w:hAnsi="Arial" w:cs="Arial"/>
          <w:sz w:val="24"/>
          <w:szCs w:val="24"/>
        </w:rPr>
        <w:t>.00 začátek, tělocvična a aqua gymnastika, horolezecká stěna, bowling</w:t>
      </w:r>
      <w:r w:rsidR="0099372B">
        <w:rPr>
          <w:rFonts w:ascii="Arial" w:hAnsi="Arial" w:cs="Arial"/>
          <w:sz w:val="24"/>
          <w:szCs w:val="24"/>
        </w:rPr>
        <w:t>, squash, ukončení 13.00 hodin</w:t>
      </w:r>
      <w:r w:rsidR="0099372B" w:rsidRPr="0099372B">
        <w:rPr>
          <w:rFonts w:ascii="Arial" w:hAnsi="Arial" w:cs="Arial"/>
          <w:sz w:val="24"/>
          <w:szCs w:val="24"/>
        </w:rPr>
        <w:t xml:space="preserve"> (</w:t>
      </w:r>
      <w:r w:rsidR="0099372B">
        <w:rPr>
          <w:rFonts w:ascii="Arial" w:hAnsi="Arial" w:cs="Arial"/>
          <w:sz w:val="24"/>
          <w:szCs w:val="24"/>
        </w:rPr>
        <w:t xml:space="preserve">pozvánky </w:t>
      </w:r>
      <w:r w:rsidR="0099372B" w:rsidRPr="0099372B">
        <w:rPr>
          <w:rFonts w:ascii="Arial" w:hAnsi="Arial" w:cs="Arial"/>
          <w:sz w:val="24"/>
          <w:szCs w:val="24"/>
        </w:rPr>
        <w:t>Vytlačilová</w:t>
      </w:r>
      <w:r w:rsidR="0099372B">
        <w:rPr>
          <w:rFonts w:ascii="Arial" w:hAnsi="Arial" w:cs="Arial"/>
          <w:sz w:val="24"/>
          <w:szCs w:val="24"/>
        </w:rPr>
        <w:t>, účastnický poplatek 70,-Kč</w:t>
      </w:r>
      <w:r w:rsidR="0099372B" w:rsidRPr="0099372B">
        <w:rPr>
          <w:rFonts w:ascii="Arial" w:hAnsi="Arial" w:cs="Arial"/>
          <w:sz w:val="24"/>
          <w:szCs w:val="24"/>
        </w:rPr>
        <w:t>)</w:t>
      </w:r>
    </w:p>
    <w:p w:rsidR="005C184C" w:rsidRDefault="005C184C" w:rsidP="003B040D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 xml:space="preserve">Akademie Velká Bíteš </w:t>
      </w:r>
      <w:proofErr w:type="gramStart"/>
      <w:r w:rsidRPr="00155C07">
        <w:rPr>
          <w:rFonts w:ascii="Arial" w:hAnsi="Arial" w:cs="Arial"/>
          <w:sz w:val="24"/>
          <w:szCs w:val="24"/>
        </w:rPr>
        <w:t>15.4.2016</w:t>
      </w:r>
      <w:proofErr w:type="gramEnd"/>
      <w:r w:rsidR="0099372B">
        <w:rPr>
          <w:rFonts w:ascii="Arial" w:hAnsi="Arial" w:cs="Arial"/>
          <w:sz w:val="24"/>
          <w:szCs w:val="24"/>
        </w:rPr>
        <w:t xml:space="preserve"> (možno přihlásit účinkující – Holíková, </w:t>
      </w:r>
    </w:p>
    <w:p w:rsidR="00F331D3" w:rsidRDefault="00F331D3" w:rsidP="003B040D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Valná hromada KASPV dne </w:t>
      </w:r>
      <w:proofErr w:type="gramStart"/>
      <w:r>
        <w:rPr>
          <w:rFonts w:ascii="Arial" w:hAnsi="Arial" w:cs="Arial"/>
          <w:sz w:val="24"/>
          <w:szCs w:val="24"/>
        </w:rPr>
        <w:t>18.3.2016</w:t>
      </w:r>
      <w:proofErr w:type="gramEnd"/>
      <w:r>
        <w:rPr>
          <w:rFonts w:ascii="Arial" w:hAnsi="Arial" w:cs="Arial"/>
          <w:sz w:val="24"/>
          <w:szCs w:val="24"/>
        </w:rPr>
        <w:t xml:space="preserve"> v Jihlavě.</w:t>
      </w:r>
    </w:p>
    <w:p w:rsidR="00F331D3" w:rsidRDefault="00F331D3" w:rsidP="00F331D3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F331D3" w:rsidRPr="00155C07" w:rsidRDefault="00F331D3" w:rsidP="00F331D3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Příští schůze dne 16.3.2Ol6</w:t>
      </w:r>
    </w:p>
    <w:p w:rsidR="00BD4473" w:rsidRPr="00155C07" w:rsidRDefault="00F331D3" w:rsidP="00874C97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Bob Šlapák</w:t>
      </w:r>
    </w:p>
    <w:p w:rsidR="005C184C" w:rsidRDefault="005C184C">
      <w:pPr>
        <w:rPr>
          <w:rFonts w:ascii="Arial" w:hAnsi="Arial" w:cs="Arial"/>
          <w:sz w:val="24"/>
          <w:szCs w:val="24"/>
        </w:rPr>
      </w:pPr>
    </w:p>
    <w:p w:rsidR="00F331D3" w:rsidRPr="00155C07" w:rsidRDefault="00F331D3">
      <w:pPr>
        <w:rPr>
          <w:rFonts w:ascii="Arial" w:hAnsi="Arial" w:cs="Arial"/>
          <w:sz w:val="24"/>
          <w:szCs w:val="24"/>
        </w:rPr>
      </w:pPr>
    </w:p>
    <w:p w:rsidR="005C184C" w:rsidRPr="00155C07" w:rsidRDefault="005C184C">
      <w:pPr>
        <w:rPr>
          <w:rFonts w:ascii="Arial" w:hAnsi="Arial" w:cs="Arial"/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sectPr w:rsidR="005C184C" w:rsidSect="00EF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4284"/>
    <w:multiLevelType w:val="hybridMultilevel"/>
    <w:tmpl w:val="C25244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63434F"/>
    <w:multiLevelType w:val="hybridMultilevel"/>
    <w:tmpl w:val="E188A9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3A09AF"/>
    <w:rsid w:val="00027F85"/>
    <w:rsid w:val="000B5B56"/>
    <w:rsid w:val="000C1824"/>
    <w:rsid w:val="00115460"/>
    <w:rsid w:val="00155C07"/>
    <w:rsid w:val="00157250"/>
    <w:rsid w:val="00210A73"/>
    <w:rsid w:val="00221018"/>
    <w:rsid w:val="00226213"/>
    <w:rsid w:val="002A6B8E"/>
    <w:rsid w:val="002F5672"/>
    <w:rsid w:val="00331693"/>
    <w:rsid w:val="0037590D"/>
    <w:rsid w:val="00382A9D"/>
    <w:rsid w:val="003A09AF"/>
    <w:rsid w:val="003B040D"/>
    <w:rsid w:val="003D5451"/>
    <w:rsid w:val="003E640E"/>
    <w:rsid w:val="00421E6F"/>
    <w:rsid w:val="00451925"/>
    <w:rsid w:val="0047180B"/>
    <w:rsid w:val="005C184C"/>
    <w:rsid w:val="005D424A"/>
    <w:rsid w:val="006E11DE"/>
    <w:rsid w:val="006E41FD"/>
    <w:rsid w:val="007D78C7"/>
    <w:rsid w:val="00824300"/>
    <w:rsid w:val="00825150"/>
    <w:rsid w:val="00874C97"/>
    <w:rsid w:val="008C41AA"/>
    <w:rsid w:val="009138E3"/>
    <w:rsid w:val="0099372B"/>
    <w:rsid w:val="00A264B4"/>
    <w:rsid w:val="00A42226"/>
    <w:rsid w:val="00A7330B"/>
    <w:rsid w:val="00AB0A6F"/>
    <w:rsid w:val="00AB26FD"/>
    <w:rsid w:val="00AC1A7E"/>
    <w:rsid w:val="00AE5DDE"/>
    <w:rsid w:val="00AF0B51"/>
    <w:rsid w:val="00B83B95"/>
    <w:rsid w:val="00B86C7F"/>
    <w:rsid w:val="00BD4473"/>
    <w:rsid w:val="00BF7541"/>
    <w:rsid w:val="00CA415E"/>
    <w:rsid w:val="00CB0BD4"/>
    <w:rsid w:val="00CB0C18"/>
    <w:rsid w:val="00CE56F5"/>
    <w:rsid w:val="00D3543C"/>
    <w:rsid w:val="00DC16FE"/>
    <w:rsid w:val="00DD5725"/>
    <w:rsid w:val="00E07240"/>
    <w:rsid w:val="00EB367A"/>
    <w:rsid w:val="00EC25ED"/>
    <w:rsid w:val="00ED5D51"/>
    <w:rsid w:val="00ED72CC"/>
    <w:rsid w:val="00EF0485"/>
    <w:rsid w:val="00EF1DD4"/>
    <w:rsid w:val="00F14FD5"/>
    <w:rsid w:val="00F3031E"/>
    <w:rsid w:val="00F331D3"/>
    <w:rsid w:val="00F57853"/>
    <w:rsid w:val="00F80F84"/>
    <w:rsid w:val="00F9555A"/>
    <w:rsid w:val="00F97D11"/>
    <w:rsid w:val="00FD1247"/>
    <w:rsid w:val="00FF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4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imramovsky</dc:creator>
  <cp:lastModifiedBy>jirka imramovsky</cp:lastModifiedBy>
  <cp:revision>6</cp:revision>
  <dcterms:created xsi:type="dcterms:W3CDTF">2016-02-18T15:29:00Z</dcterms:created>
  <dcterms:modified xsi:type="dcterms:W3CDTF">2016-03-07T15:55:00Z</dcterms:modified>
</cp:coreProperties>
</file>