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755D9F" w:rsidRPr="00755D9F" w:rsidRDefault="00755D9F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F7EB1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4B069C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4B069C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8F7EB1">
        <w:rPr>
          <w:b/>
          <w:u w:val="single"/>
        </w:rPr>
        <w:t>5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 xml:space="preserve">Přítomni: Coufal, Hloušek, Kokeš, </w:t>
      </w:r>
      <w:r w:rsidR="004B069C">
        <w:t xml:space="preserve">Mertlová, </w:t>
      </w:r>
      <w:r w:rsidR="00F73C67">
        <w:t xml:space="preserve">Palátová, </w:t>
      </w:r>
      <w:r>
        <w:t>Štěrba</w:t>
      </w:r>
      <w:r w:rsidR="00A5225D">
        <w:t xml:space="preserve">, </w:t>
      </w:r>
    </w:p>
    <w:p w:rsidR="00F73C67" w:rsidRDefault="0059086D" w:rsidP="00F73C67">
      <w:r>
        <w:t xml:space="preserve">Omluveni : </w:t>
      </w:r>
      <w:r w:rsidR="005553FE">
        <w:t xml:space="preserve"> </w:t>
      </w:r>
      <w:r w:rsidR="004B069C">
        <w:t>Špačková</w:t>
      </w:r>
      <w:r w:rsidR="00BC37EE">
        <w:t>, Chaloupková,</w:t>
      </w:r>
      <w:r w:rsidR="00D437CD">
        <w:t xml:space="preserve"> </w:t>
      </w:r>
      <w:r w:rsidR="00BC37EE">
        <w:t>Kliner</w:t>
      </w:r>
    </w:p>
    <w:p w:rsidR="00F73C67" w:rsidRDefault="00F73C67" w:rsidP="00F73C67"/>
    <w:p w:rsidR="004B069C" w:rsidRDefault="0059086D" w:rsidP="004B069C">
      <w:pPr>
        <w:numPr>
          <w:ilvl w:val="0"/>
          <w:numId w:val="23"/>
        </w:numPr>
        <w:rPr>
          <w:u w:val="single"/>
        </w:rPr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>:</w:t>
      </w:r>
    </w:p>
    <w:p w:rsidR="004B069C" w:rsidRDefault="0059086D" w:rsidP="004B069C">
      <w:pPr>
        <w:jc w:val="both"/>
      </w:pPr>
      <w:r w:rsidRPr="006B2BF5">
        <w:rPr>
          <w:u w:val="single"/>
        </w:rPr>
        <w:t xml:space="preserve"> </w:t>
      </w:r>
      <w:r w:rsidR="004B069C">
        <w:t xml:space="preserve">31.01.2015  </w:t>
      </w:r>
      <w:r w:rsidR="004B069C">
        <w:rPr>
          <w:b/>
        </w:rPr>
        <w:t>Stolní tenis –</w:t>
      </w:r>
      <w:r w:rsidR="004B069C">
        <w:t xml:space="preserve"> region - Třebíč</w:t>
      </w:r>
    </w:p>
    <w:p w:rsidR="004B069C" w:rsidRDefault="004B069C" w:rsidP="004B069C">
      <w:pPr>
        <w:jc w:val="both"/>
      </w:pPr>
      <w:r>
        <w:t xml:space="preserve">           Vzhledem k pololetním a následujícím jarním prázdninám ve školách byla soutěž přeložena na   </w:t>
      </w:r>
    </w:p>
    <w:p w:rsidR="004B069C" w:rsidRPr="00A30A76" w:rsidRDefault="004B069C" w:rsidP="004B069C">
      <w:pPr>
        <w:jc w:val="both"/>
        <w:rPr>
          <w:i/>
        </w:rPr>
      </w:pPr>
      <w:r>
        <w:t xml:space="preserve">           24.1.2014. Žádný kolektiv ani jednotlivci se nepřihlásili, soutěž byla zrušena.              </w:t>
      </w:r>
    </w:p>
    <w:p w:rsidR="00CC5C6D" w:rsidRDefault="00876E15" w:rsidP="004B069C">
      <w:pPr>
        <w:rPr>
          <w:b/>
        </w:rPr>
      </w:pPr>
      <w:r>
        <w:t xml:space="preserve">30.1. – 1.2.2014 </w:t>
      </w:r>
      <w:r>
        <w:rPr>
          <w:b/>
        </w:rPr>
        <w:t>Běžky na Vysočině – Nové Město</w:t>
      </w:r>
    </w:p>
    <w:p w:rsidR="00876E15" w:rsidRDefault="00876E15" w:rsidP="004B069C">
      <w:r w:rsidRPr="00876E15">
        <w:t xml:space="preserve">           Akci organizovala KASPV</w:t>
      </w:r>
      <w:r w:rsidR="00BC37EE">
        <w:t>.  Zúčastnilo se jen několik sportovců z regionu ZR.</w:t>
      </w:r>
    </w:p>
    <w:p w:rsidR="00876E15" w:rsidRDefault="00876E15" w:rsidP="004B069C"/>
    <w:p w:rsidR="00876E15" w:rsidRPr="00876E15" w:rsidRDefault="00876E15" w:rsidP="00876E15">
      <w:pPr>
        <w:numPr>
          <w:ilvl w:val="0"/>
          <w:numId w:val="23"/>
        </w:numPr>
        <w:jc w:val="both"/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876E15" w:rsidRDefault="00876E15" w:rsidP="00876E15">
      <w:pPr>
        <w:rPr>
          <w:b/>
        </w:rPr>
      </w:pPr>
      <w:r>
        <w:t xml:space="preserve">21.2.2014  </w:t>
      </w:r>
      <w:r>
        <w:rPr>
          <w:b/>
        </w:rPr>
        <w:t>Bowling mládeže – region – Moravské Budějovice</w:t>
      </w:r>
    </w:p>
    <w:p w:rsidR="00876E15" w:rsidRDefault="00876E15" w:rsidP="00876E15">
      <w:r>
        <w:t xml:space="preserve">           Po loňské minimální účasti mládeže na bowlingu směřujeme i letos regionální akci do M.B.</w:t>
      </w:r>
    </w:p>
    <w:p w:rsidR="00876E15" w:rsidRDefault="00876E15" w:rsidP="00876E15">
      <w:r>
        <w:t xml:space="preserve">           Dráhy jsou zajištěny. Organizuje odbor SPV SK M.B.</w:t>
      </w:r>
      <w:r w:rsidR="00DF76C0">
        <w:t xml:space="preserve"> Propozice PŘÍLOHOU.</w:t>
      </w:r>
    </w:p>
    <w:p w:rsidR="00876E15" w:rsidRDefault="00E95367" w:rsidP="00876E15">
      <w:pPr>
        <w:rPr>
          <w:b/>
        </w:rPr>
      </w:pPr>
      <w:r>
        <w:t xml:space="preserve">6.3.2015   </w:t>
      </w:r>
      <w:r w:rsidRPr="00E95367">
        <w:rPr>
          <w:b/>
        </w:rPr>
        <w:t xml:space="preserve">Přehazovaná mládeže region </w:t>
      </w:r>
      <w:r>
        <w:rPr>
          <w:b/>
        </w:rPr>
        <w:t>-</w:t>
      </w:r>
      <w:r w:rsidR="00876E15" w:rsidRPr="00E95367">
        <w:rPr>
          <w:b/>
        </w:rPr>
        <w:t xml:space="preserve"> </w:t>
      </w:r>
      <w:r w:rsidRPr="00E95367">
        <w:rPr>
          <w:b/>
        </w:rPr>
        <w:t xml:space="preserve"> Mor. Budějovice.</w:t>
      </w:r>
      <w:r w:rsidR="00876E15" w:rsidRPr="00E95367">
        <w:rPr>
          <w:b/>
        </w:rPr>
        <w:t xml:space="preserve">  </w:t>
      </w:r>
    </w:p>
    <w:p w:rsidR="00E95367" w:rsidRDefault="00E95367" w:rsidP="00876E15">
      <w:r>
        <w:t xml:space="preserve">           Tělocvična ZŠ TGM M.B. je zajištěna, provedení soutěže se bude odvíjet od počtu přihlášených   </w:t>
      </w:r>
    </w:p>
    <w:p w:rsidR="00E95367" w:rsidRDefault="00E95367" w:rsidP="00876E15">
      <w:r>
        <w:t xml:space="preserve">           družstev. Regionální soutěž </w:t>
      </w:r>
      <w:r w:rsidR="00BC37EE">
        <w:t xml:space="preserve">bude </w:t>
      </w:r>
      <w:r>
        <w:t>provede</w:t>
      </w:r>
      <w:r w:rsidR="00BC37EE">
        <w:t xml:space="preserve">na </w:t>
      </w:r>
      <w:r>
        <w:t xml:space="preserve"> jen </w:t>
      </w:r>
      <w:r w:rsidR="00BC37EE">
        <w:t xml:space="preserve">pro ty kategorie, kde </w:t>
      </w:r>
      <w:r>
        <w:t xml:space="preserve">budou přihlášena </w:t>
      </w:r>
    </w:p>
    <w:p w:rsidR="00E95367" w:rsidRDefault="00E95367" w:rsidP="00876E15">
      <w:r>
        <w:t xml:space="preserve">           nejméně 3 družstva. Jinak přihlášení postupují přímo do krajské soutěže 28.3.2015</w:t>
      </w:r>
      <w:r w:rsidR="00BC37EE">
        <w:t xml:space="preserve"> v M.B.</w:t>
      </w:r>
      <w:r>
        <w:t>.</w:t>
      </w:r>
    </w:p>
    <w:p w:rsidR="00DF76C0" w:rsidRDefault="00DF76C0" w:rsidP="00876E15">
      <w:r>
        <w:t xml:space="preserve">           Propozice PŘÍLOHOU.</w:t>
      </w:r>
    </w:p>
    <w:p w:rsidR="00DF76C0" w:rsidRDefault="00DF76C0" w:rsidP="00876E15">
      <w:pPr>
        <w:rPr>
          <w:b/>
        </w:rPr>
      </w:pPr>
      <w:r>
        <w:t xml:space="preserve">6.3.2014   </w:t>
      </w:r>
      <w:r w:rsidRPr="00DF76C0">
        <w:rPr>
          <w:b/>
        </w:rPr>
        <w:t xml:space="preserve">Valná hromada KASPV </w:t>
      </w:r>
      <w:r>
        <w:rPr>
          <w:b/>
        </w:rPr>
        <w:t>–</w:t>
      </w:r>
      <w:r w:rsidRPr="00DF76C0">
        <w:rPr>
          <w:b/>
        </w:rPr>
        <w:t xml:space="preserve"> Jihlava</w:t>
      </w:r>
    </w:p>
    <w:p w:rsidR="00BC37EE" w:rsidRDefault="00DF76C0" w:rsidP="00876E15">
      <w:r w:rsidRPr="00DF76C0">
        <w:t xml:space="preserve">           </w:t>
      </w:r>
      <w:r w:rsidR="00BC37EE">
        <w:t xml:space="preserve">ZA </w:t>
      </w:r>
      <w:r>
        <w:t xml:space="preserve">RC Třebíč </w:t>
      </w:r>
      <w:r w:rsidR="00BC37EE">
        <w:t>se z</w:t>
      </w:r>
      <w:r>
        <w:t>účast</w:t>
      </w:r>
      <w:r w:rsidR="00BC37EE">
        <w:t>ní</w:t>
      </w:r>
      <w:r>
        <w:t xml:space="preserve"> 4 delegát</w:t>
      </w:r>
      <w:r w:rsidR="00BC37EE">
        <w:t xml:space="preserve">i za </w:t>
      </w:r>
      <w:r w:rsidR="00EB079B">
        <w:t>Rad</w:t>
      </w:r>
      <w:r w:rsidR="00BC37EE">
        <w:t>u</w:t>
      </w:r>
      <w:r w:rsidR="00EB079B">
        <w:t xml:space="preserve"> RCSPV</w:t>
      </w:r>
      <w:r w:rsidR="00BC37EE">
        <w:t>(auto Štěrba)</w:t>
      </w:r>
      <w:r>
        <w:t xml:space="preserve">. Kdo další </w:t>
      </w:r>
      <w:r w:rsidR="00BC37EE">
        <w:t xml:space="preserve">z odborů SPV </w:t>
      </w:r>
      <w:r>
        <w:t xml:space="preserve">by </w:t>
      </w:r>
      <w:r w:rsidR="00BC37EE">
        <w:t xml:space="preserve">  </w:t>
      </w:r>
    </w:p>
    <w:p w:rsidR="00DF76C0" w:rsidRPr="00DF76C0" w:rsidRDefault="00BC37EE" w:rsidP="00876E15">
      <w:r>
        <w:t xml:space="preserve">           </w:t>
      </w:r>
      <w:r w:rsidR="00DF76C0">
        <w:t>měl</w:t>
      </w:r>
      <w:r w:rsidR="00EB079B">
        <w:t xml:space="preserve"> </w:t>
      </w:r>
      <w:r w:rsidR="00DF76C0">
        <w:t>zájem o</w:t>
      </w:r>
      <w:r>
        <w:t xml:space="preserve"> </w:t>
      </w:r>
      <w:r w:rsidR="00DF76C0">
        <w:t>účast</w:t>
      </w:r>
      <w:r w:rsidR="00EB079B">
        <w:t xml:space="preserve"> na této VH</w:t>
      </w:r>
      <w:r w:rsidR="00DF76C0">
        <w:t>, přihlaste se.</w:t>
      </w:r>
      <w:r w:rsidR="003955D6">
        <w:t xml:space="preserve"> (Náměšť? Třebíč? Domamil? Rokytnice?)</w:t>
      </w:r>
    </w:p>
    <w:p w:rsidR="00E95367" w:rsidRDefault="00E95367" w:rsidP="00876E15">
      <w:pPr>
        <w:rPr>
          <w:b/>
        </w:rPr>
      </w:pPr>
      <w:r>
        <w:t xml:space="preserve">7.3.2015   </w:t>
      </w:r>
      <w:r w:rsidR="00DF76C0">
        <w:rPr>
          <w:b/>
        </w:rPr>
        <w:t>Bowling dorostu a dospělých – region – Třebíč</w:t>
      </w:r>
    </w:p>
    <w:p w:rsidR="00F8557A" w:rsidRDefault="00DF76C0" w:rsidP="00DF76C0">
      <w:r>
        <w:rPr>
          <w:b/>
        </w:rPr>
        <w:t xml:space="preserve">           </w:t>
      </w:r>
      <w:r w:rsidRPr="00DF76C0">
        <w:t xml:space="preserve">Dráhy </w:t>
      </w:r>
      <w:r w:rsidR="003955D6">
        <w:t>jsou zajištěny</w:t>
      </w:r>
      <w:r>
        <w:t>, propozice PŘÍLOHOU.</w:t>
      </w:r>
      <w:r w:rsidRPr="00DF76C0">
        <w:t xml:space="preserve">    </w:t>
      </w:r>
    </w:p>
    <w:p w:rsidR="00D57F8E" w:rsidRPr="00755D9F" w:rsidRDefault="00540E87" w:rsidP="00F912DE">
      <w:pPr>
        <w:jc w:val="both"/>
      </w:pPr>
      <w:r>
        <w:t xml:space="preserve">  </w:t>
      </w:r>
    </w:p>
    <w:p w:rsidR="0012462B" w:rsidRPr="00EB079B" w:rsidRDefault="0012462B" w:rsidP="0012462B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  </w:t>
      </w:r>
      <w:r w:rsidRPr="00EB079B">
        <w:rPr>
          <w:b/>
          <w:u w:val="single"/>
        </w:rPr>
        <w:t>Aktualizace členské základny ČASPV</w:t>
      </w:r>
    </w:p>
    <w:p w:rsidR="003955D6" w:rsidRDefault="0012462B" w:rsidP="00EB079B">
      <w:pPr>
        <w:numPr>
          <w:ilvl w:val="0"/>
          <w:numId w:val="27"/>
        </w:numPr>
        <w:jc w:val="both"/>
      </w:pPr>
      <w:r w:rsidRPr="00EB079B">
        <w:t xml:space="preserve">Aktualizace členů ČASPV v odborech proběhne ve stejných termínech a rozsahu jako v minulých letech: </w:t>
      </w:r>
      <w:r w:rsidRPr="003955D6">
        <w:rPr>
          <w:b/>
        </w:rPr>
        <w:t xml:space="preserve">Do konce února 2015 </w:t>
      </w:r>
      <w:r w:rsidRPr="00EB079B">
        <w:t>(</w:t>
      </w:r>
      <w:r w:rsidR="00EB079B" w:rsidRPr="00EB079B">
        <w:t xml:space="preserve">po dohodě </w:t>
      </w:r>
      <w:r w:rsidRPr="00EB079B">
        <w:t xml:space="preserve">vyjímečně do 15.3.) </w:t>
      </w:r>
      <w:r w:rsidRPr="003955D6">
        <w:rPr>
          <w:b/>
        </w:rPr>
        <w:t>nahlásit L.Kokešovi změny</w:t>
      </w:r>
      <w:r w:rsidRPr="00EB079B">
        <w:t xml:space="preserve"> v sestavě odboru (vyškrtnutí – noví) a </w:t>
      </w:r>
      <w:r w:rsidRPr="003955D6">
        <w:rPr>
          <w:b/>
        </w:rPr>
        <w:t xml:space="preserve"> uhradit na ČASPV </w:t>
      </w:r>
      <w:r w:rsidRPr="00EB079B">
        <w:t>do Prahy</w:t>
      </w:r>
      <w:r w:rsidRPr="003955D6">
        <w:rPr>
          <w:b/>
        </w:rPr>
        <w:t xml:space="preserve"> </w:t>
      </w:r>
      <w:r w:rsidRPr="00EB079B">
        <w:t>ČP (50,-/100,-Kč).</w:t>
      </w:r>
      <w:r w:rsidR="003955D6">
        <w:t xml:space="preserve"> Po odeslání peněz </w:t>
      </w:r>
      <w:r w:rsidR="00F8743A">
        <w:t>je</w:t>
      </w:r>
      <w:r w:rsidR="003955D6">
        <w:t xml:space="preserve"> </w:t>
      </w:r>
      <w:r w:rsidR="003955D6" w:rsidRPr="00F8743A">
        <w:rPr>
          <w:u w:val="single"/>
        </w:rPr>
        <w:t>nutno mailem informovat o VS a SS na převodním</w:t>
      </w:r>
      <w:r w:rsidR="003955D6">
        <w:t xml:space="preserve"> </w:t>
      </w:r>
      <w:r w:rsidR="003955D6" w:rsidRPr="00F8743A">
        <w:rPr>
          <w:u w:val="single"/>
        </w:rPr>
        <w:t>příkazu</w:t>
      </w:r>
      <w:r w:rsidR="00F8743A" w:rsidRPr="00F8743A">
        <w:rPr>
          <w:u w:val="single"/>
        </w:rPr>
        <w:t xml:space="preserve"> – Hloušek, Kokeš</w:t>
      </w:r>
      <w:r w:rsidR="003955D6">
        <w:t>.</w:t>
      </w:r>
    </w:p>
    <w:p w:rsidR="00EB079B" w:rsidRDefault="00EB079B" w:rsidP="00EB079B">
      <w:pPr>
        <w:numPr>
          <w:ilvl w:val="0"/>
          <w:numId w:val="27"/>
        </w:numPr>
        <w:jc w:val="both"/>
      </w:pPr>
      <w:r>
        <w:t xml:space="preserve">Máme zprávu </w:t>
      </w:r>
      <w:r w:rsidR="00F8743A">
        <w:t>z</w:t>
      </w:r>
      <w:r>
        <w:t xml:space="preserve"> KÚ Vysočina že v</w:t>
      </w:r>
      <w:r w:rsidR="00F8743A">
        <w:t>e</w:t>
      </w:r>
      <w:r>
        <w:t xml:space="preserve"> 2015 budou pro odbory SPV opět finanční dotace na akce pro děti a mládež</w:t>
      </w:r>
      <w:r w:rsidR="00F8743A">
        <w:t xml:space="preserve"> (cca 100.000 Kč)</w:t>
      </w:r>
      <w:r>
        <w:t xml:space="preserve">. Proto je potřeba </w:t>
      </w:r>
      <w:r w:rsidR="00F8743A">
        <w:t xml:space="preserve">urychleně </w:t>
      </w:r>
      <w:r w:rsidRPr="003955D6">
        <w:rPr>
          <w:b/>
        </w:rPr>
        <w:t>nahlásit (Kokeš, Hloušek) do 1</w:t>
      </w:r>
      <w:r w:rsidR="00F8743A">
        <w:rPr>
          <w:b/>
        </w:rPr>
        <w:t>0</w:t>
      </w:r>
      <w:r w:rsidRPr="003955D6">
        <w:rPr>
          <w:b/>
        </w:rPr>
        <w:t>.2.2015</w:t>
      </w:r>
      <w:r>
        <w:t xml:space="preserve"> novou mládež od 1.1.2015.</w:t>
      </w:r>
      <w:r w:rsidR="00F8743A">
        <w:t xml:space="preserve"> Od toho se bude odvíjet dotace pro odbor SPV.</w:t>
      </w:r>
    </w:p>
    <w:p w:rsidR="0012462B" w:rsidRPr="0012462B" w:rsidRDefault="00995940" w:rsidP="00995940">
      <w:pPr>
        <w:numPr>
          <w:ilvl w:val="0"/>
          <w:numId w:val="27"/>
        </w:numPr>
        <w:jc w:val="both"/>
      </w:pPr>
      <w:r>
        <w:t>Pohlídejte si, prosím, přihlášení Vašeho SK/TJ, které byly do loňska v ČSTV, nově do ČUS. Tím i Vá</w:t>
      </w:r>
      <w:r w:rsidR="00F8743A">
        <w:t>š odbor SPV bude v evidenci ČUS.</w:t>
      </w:r>
    </w:p>
    <w:p w:rsidR="00C354AB" w:rsidRDefault="0012462B" w:rsidP="00C354AB">
      <w:pPr>
        <w:numPr>
          <w:ilvl w:val="0"/>
          <w:numId w:val="23"/>
        </w:numPr>
        <w:jc w:val="both"/>
      </w:pPr>
      <w:r w:rsidRPr="00C354AB">
        <w:rPr>
          <w:b/>
          <w:u w:val="single"/>
        </w:rPr>
        <w:t xml:space="preserve">Různé: </w:t>
      </w:r>
      <w:r w:rsidRPr="00C354AB">
        <w:rPr>
          <w:b/>
        </w:rPr>
        <w:t xml:space="preserve">   </w:t>
      </w:r>
      <w:r w:rsidRPr="0012462B">
        <w:t>- Metodická komise</w:t>
      </w:r>
      <w:r>
        <w:t xml:space="preserve"> ČASPV nabídla Třebíči uspořádání republikové soutěže v atletice, která se </w:t>
      </w:r>
      <w:r w:rsidR="00C354AB">
        <w:t xml:space="preserve">tradičně </w:t>
      </w:r>
      <w:r>
        <w:t>konala v Brandýsu n.L.</w:t>
      </w:r>
      <w:r w:rsidR="00C354AB">
        <w:t xml:space="preserve">, 6.6.2015. </w:t>
      </w:r>
      <w:r w:rsidR="00F8743A">
        <w:t xml:space="preserve">Přijali jsme </w:t>
      </w:r>
      <w:r w:rsidR="00C354AB">
        <w:t>tuto nabídku</w:t>
      </w:r>
      <w:r w:rsidR="00F8743A">
        <w:t>.</w:t>
      </w:r>
      <w:r w:rsidR="00C354AB">
        <w:t xml:space="preserve"> Stadion i el. časomíru máme zajištěnou, budeme spoléhat na vstřícnost z našich odborů SPV</w:t>
      </w:r>
      <w:r w:rsidR="00F8743A">
        <w:t xml:space="preserve"> o organizátorskou pomoc</w:t>
      </w:r>
      <w:r w:rsidR="00C354AB">
        <w:t>.</w:t>
      </w:r>
    </w:p>
    <w:p w:rsidR="00C354AB" w:rsidRDefault="00F8743A" w:rsidP="00F8743A">
      <w:pPr>
        <w:numPr>
          <w:ilvl w:val="0"/>
          <w:numId w:val="28"/>
        </w:numPr>
        <w:jc w:val="both"/>
      </w:pPr>
      <w:r w:rsidRPr="00F8743A">
        <w:t xml:space="preserve">Upozorňujeme </w:t>
      </w:r>
      <w:r w:rsidR="00061945">
        <w:t>na termín regionálních pódiovek 11.4.2015. Propozice PŘÍLOHOU.</w:t>
      </w:r>
    </w:p>
    <w:p w:rsidR="00061945" w:rsidRPr="00F8743A" w:rsidRDefault="00061945" w:rsidP="00F8743A">
      <w:pPr>
        <w:numPr>
          <w:ilvl w:val="0"/>
          <w:numId w:val="28"/>
        </w:numPr>
        <w:jc w:val="both"/>
      </w:pPr>
      <w:r>
        <w:t xml:space="preserve">VV ČASPV (Víšková) byly zaslány připomínky ke Směrnici o náhradách cestovného.  </w:t>
      </w:r>
    </w:p>
    <w:p w:rsidR="00C354AB" w:rsidRPr="00C354AB" w:rsidRDefault="00C354AB" w:rsidP="00995940">
      <w:pPr>
        <w:ind w:left="360"/>
        <w:jc w:val="both"/>
      </w:pPr>
      <w:r>
        <w:rPr>
          <w:b/>
          <w:u w:val="single"/>
        </w:rPr>
        <w:t xml:space="preserve"> </w:t>
      </w:r>
    </w:p>
    <w:p w:rsidR="00FE453C" w:rsidRDefault="00FE453C" w:rsidP="0012462B">
      <w:pPr>
        <w:ind w:left="360"/>
        <w:jc w:val="both"/>
      </w:pPr>
      <w:r w:rsidRPr="00FE453C">
        <w:rPr>
          <w:b/>
        </w:rPr>
        <w:t>Přílohy:</w:t>
      </w:r>
      <w:r>
        <w:t xml:space="preserve">   - </w:t>
      </w:r>
      <w:r w:rsidR="0012462B">
        <w:t xml:space="preserve">    </w:t>
      </w:r>
      <w:r>
        <w:t xml:space="preserve">Propozice </w:t>
      </w:r>
      <w:r w:rsidR="0012462B">
        <w:t>Bowling mládeže a dospělých</w:t>
      </w:r>
      <w:r w:rsidR="00061945">
        <w:t xml:space="preserve"> (2x)</w:t>
      </w:r>
    </w:p>
    <w:p w:rsidR="00B9228F" w:rsidRPr="0012462B" w:rsidRDefault="0012462B" w:rsidP="0012462B">
      <w:pPr>
        <w:numPr>
          <w:ilvl w:val="0"/>
          <w:numId w:val="26"/>
        </w:numPr>
        <w:jc w:val="both"/>
        <w:rPr>
          <w:b/>
        </w:rPr>
      </w:pPr>
      <w:r>
        <w:t>Přehazovaná mládež</w:t>
      </w:r>
    </w:p>
    <w:p w:rsidR="0012462B" w:rsidRPr="00061945" w:rsidRDefault="00061945" w:rsidP="0012462B">
      <w:pPr>
        <w:numPr>
          <w:ilvl w:val="0"/>
          <w:numId w:val="26"/>
        </w:numPr>
        <w:jc w:val="both"/>
      </w:pPr>
      <w:r w:rsidRPr="00061945">
        <w:t xml:space="preserve">Propozice </w:t>
      </w:r>
      <w:r>
        <w:t xml:space="preserve">Regionální přehlídky </w:t>
      </w:r>
      <w:r w:rsidRPr="00061945">
        <w:t>pó</w:t>
      </w:r>
      <w:r>
        <w:t>diovek</w:t>
      </w: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691484">
        <w:rPr>
          <w:b/>
          <w:bCs/>
        </w:rPr>
        <w:t>3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12462B">
        <w:rPr>
          <w:b/>
          <w:bCs/>
        </w:rPr>
        <w:t xml:space="preserve">března </w:t>
      </w:r>
      <w:r w:rsidR="00EF0F97">
        <w:rPr>
          <w:b/>
          <w:bCs/>
        </w:rPr>
        <w:t>201</w:t>
      </w:r>
      <w:r w:rsidR="00975136">
        <w:rPr>
          <w:b/>
          <w:bCs/>
        </w:rPr>
        <w:t>5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61945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88024A">
        <w:rPr>
          <w:bCs/>
        </w:rPr>
        <w:t>předseda Rady RCSPV Třebíč</w:t>
      </w:r>
    </w:p>
    <w:p w:rsidR="001E2D1A" w:rsidRDefault="001E2D1A" w:rsidP="001E2D1A"/>
    <w:p w:rsidR="001E2D1A" w:rsidRDefault="001E2D1A" w:rsidP="001E2D1A">
      <w:pPr>
        <w:pStyle w:val="Zkladntext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Regionální centrum SPORT PRO VŠECHNY Třebíč</w:t>
      </w:r>
    </w:p>
    <w:p w:rsidR="001E2D1A" w:rsidRDefault="001E2D1A" w:rsidP="001E2D1A">
      <w:pPr>
        <w:pStyle w:val="Zkladntex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Fügnerova 8,  674 01 Třebíč,  tel. 739 052 730,  568 843 114,  cstv.trebic @seznam.cz</w:t>
      </w:r>
    </w:p>
    <w:p w:rsidR="001E2D1A" w:rsidRDefault="001E2D1A" w:rsidP="001E2D1A">
      <w:pPr>
        <w:pStyle w:val="Nadpis7"/>
        <w:rPr>
          <w:b/>
          <w:bCs/>
          <w:sz w:val="40"/>
          <w:szCs w:val="40"/>
        </w:rPr>
      </w:pPr>
    </w:p>
    <w:p w:rsidR="001E2D1A" w:rsidRDefault="001E2D1A" w:rsidP="001E2D1A">
      <w:pPr>
        <w:pStyle w:val="Nadpis7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  R  O  P  O  Z  I  C  E</w:t>
      </w:r>
    </w:p>
    <w:p w:rsidR="001E2D1A" w:rsidRDefault="001E2D1A" w:rsidP="001E2D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Regionální soutěže v bowlingu - 2015</w:t>
      </w:r>
    </w:p>
    <w:p w:rsidR="001E2D1A" w:rsidRDefault="001E2D1A" w:rsidP="001E2D1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pro mládež </w:t>
      </w:r>
    </w:p>
    <w:p w:rsidR="001E2D1A" w:rsidRDefault="001E2D1A" w:rsidP="001E2D1A">
      <w:pPr>
        <w:rPr>
          <w:b/>
          <w:bCs/>
          <w:sz w:val="40"/>
          <w:szCs w:val="40"/>
          <w:u w:val="single"/>
        </w:rPr>
      </w:pPr>
    </w:p>
    <w:p w:rsidR="001E2D1A" w:rsidRPr="000D30D5" w:rsidRDefault="001E2D1A" w:rsidP="001E2D1A">
      <w:pPr>
        <w:rPr>
          <w:b/>
          <w:bCs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Pořadatel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>Rada RC SPV Třebíč pod patronací KÚ Vysočina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Účastníci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>Veřejně přístupná soutěž bez podmínky členství v ČASPV,  informovanost veřejnosti zajistí odbor SPV v místě svého působení.</w:t>
            </w:r>
          </w:p>
          <w:p w:rsidR="001E2D1A" w:rsidRPr="00AB1CF3" w:rsidRDefault="001E2D1A" w:rsidP="00E01D64">
            <w:r w:rsidRPr="00AB1CF3">
              <w:t xml:space="preserve">Pojištění  se vztahuje </w:t>
            </w:r>
            <w:r>
              <w:t>na všechny účastníky akce</w:t>
            </w:r>
            <w:r w:rsidRPr="00AB1CF3">
              <w:t>.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Místo konání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 xml:space="preserve">Restaurace  </w:t>
            </w:r>
            <w:r>
              <w:t>BOWLING Mor.Budějovice (výpadovka na Znojmo)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Termín</w:t>
            </w:r>
          </w:p>
        </w:tc>
        <w:tc>
          <w:tcPr>
            <w:tcW w:w="7200" w:type="dxa"/>
          </w:tcPr>
          <w:p w:rsidR="001E2D1A" w:rsidRPr="00E7684B" w:rsidRDefault="001E2D1A" w:rsidP="00E01D64">
            <w:pPr>
              <w:rPr>
                <w:b/>
              </w:rPr>
            </w:pPr>
            <w:r>
              <w:rPr>
                <w:b/>
              </w:rPr>
              <w:t>Sobota 21.2.</w:t>
            </w:r>
            <w:r w:rsidRPr="00E7684B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Časový program</w:t>
            </w:r>
          </w:p>
        </w:tc>
        <w:tc>
          <w:tcPr>
            <w:tcW w:w="7200" w:type="dxa"/>
          </w:tcPr>
          <w:p w:rsidR="001E2D1A" w:rsidRDefault="001E2D1A" w:rsidP="00E01D64">
            <w:r>
              <w:t>10.00 – 10.10</w:t>
            </w:r>
            <w:r w:rsidRPr="00AB1CF3">
              <w:t xml:space="preserve">        prezentace </w:t>
            </w:r>
            <w:r>
              <w:t xml:space="preserve"> účastníků</w:t>
            </w:r>
          </w:p>
          <w:p w:rsidR="001E2D1A" w:rsidRDefault="001E2D1A" w:rsidP="00E01D64">
            <w:r w:rsidRPr="00AB1CF3">
              <w:t>1</w:t>
            </w:r>
            <w:r>
              <w:t>0</w:t>
            </w:r>
            <w:r w:rsidRPr="00AB1CF3">
              <w:t>.</w:t>
            </w:r>
            <w:r>
              <w:t xml:space="preserve">10  - </w:t>
            </w:r>
            <w:r w:rsidRPr="00AB1CF3">
              <w:t>1</w:t>
            </w:r>
            <w:r>
              <w:t>3</w:t>
            </w:r>
            <w:r w:rsidRPr="00AB1CF3">
              <w:t xml:space="preserve">.00       soutěž jednotlivců </w:t>
            </w:r>
          </w:p>
          <w:p w:rsidR="001E2D1A" w:rsidRPr="00AB1CF3" w:rsidRDefault="001E2D1A" w:rsidP="00E01D64">
            <w:r>
              <w:t>13.00                     vyhlášení výsledků, předání diplomů a medailí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Přihlášky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 xml:space="preserve">Nejpozději </w:t>
            </w:r>
            <w:r w:rsidRPr="000D30D5">
              <w:rPr>
                <w:b/>
              </w:rPr>
              <w:t xml:space="preserve">do </w:t>
            </w:r>
            <w:r>
              <w:rPr>
                <w:b/>
              </w:rPr>
              <w:t>14.2.</w:t>
            </w:r>
            <w:r w:rsidRPr="000D30D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B1CF3">
              <w:t xml:space="preserve"> </w:t>
            </w:r>
            <w:r>
              <w:t xml:space="preserve"> s uvedením jména a příjmení startujících  podle daných kategorií  na </w:t>
            </w:r>
            <w:hyperlink r:id="rId6" w:history="1">
              <w:r w:rsidRPr="00A926E5">
                <w:rPr>
                  <w:rStyle w:val="Hypertextovodkaz"/>
                </w:rPr>
                <w:t>vitezslav.hlousek@seznam.cz</w:t>
              </w:r>
            </w:hyperlink>
            <w:r>
              <w:t xml:space="preserve"> . Jména startujících budou zadána  do počítače před zahájením soutěže. Případná změna v přihlášce bude provedena při prezentaci.</w:t>
            </w:r>
          </w:p>
          <w:p w:rsidR="001E2D1A" w:rsidRPr="00AB1CF3" w:rsidRDefault="001E2D1A" w:rsidP="00E01D64">
            <w:r w:rsidRPr="00AB1CF3">
              <w:t>V přihlášce uveďte zpětný tel. kontakt pro případ , že by se soutěž odvolávala či překládala</w:t>
            </w:r>
            <w:r>
              <w:t>.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Předpis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>Platí pravidla bowlingu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Kategorie</w:t>
            </w:r>
          </w:p>
        </w:tc>
        <w:tc>
          <w:tcPr>
            <w:tcW w:w="7200" w:type="dxa"/>
          </w:tcPr>
          <w:p w:rsidR="001E2D1A" w:rsidRPr="00AB1CF3" w:rsidRDefault="001E2D1A" w:rsidP="00E01D64">
            <w:r>
              <w:t xml:space="preserve">1)  </w:t>
            </w:r>
            <w:r w:rsidRPr="00AB1CF3">
              <w:t xml:space="preserve">Mladší žactvo </w:t>
            </w:r>
            <w:r>
              <w:t xml:space="preserve">     </w:t>
            </w:r>
            <w:r w:rsidRPr="00AB1CF3">
              <w:t xml:space="preserve"> II  </w:t>
            </w:r>
            <w:r>
              <w:t xml:space="preserve">   - hoši, dívky</w:t>
            </w:r>
            <w:r w:rsidRPr="00AB1CF3">
              <w:t xml:space="preserve">  </w:t>
            </w:r>
            <w:r>
              <w:t xml:space="preserve">    (2005,2004)</w:t>
            </w:r>
            <w:r w:rsidRPr="00AB1CF3">
              <w:t xml:space="preserve">                </w:t>
            </w:r>
          </w:p>
          <w:p w:rsidR="001E2D1A" w:rsidRDefault="001E2D1A" w:rsidP="00E01D64">
            <w:r>
              <w:t xml:space="preserve">2)  </w:t>
            </w:r>
            <w:r w:rsidRPr="00AB1CF3">
              <w:t xml:space="preserve">Starší žactvo    </w:t>
            </w:r>
            <w:r>
              <w:t xml:space="preserve">     III.  -  hoši, dívky      (2003,2002)</w:t>
            </w:r>
          </w:p>
          <w:p w:rsidR="001E2D1A" w:rsidRDefault="001E2D1A" w:rsidP="00E01D64">
            <w:r>
              <w:t xml:space="preserve">3)  Starší žactvo        </w:t>
            </w:r>
            <w:r w:rsidRPr="00AB1CF3">
              <w:t xml:space="preserve"> IV.</w:t>
            </w:r>
            <w:r>
              <w:t xml:space="preserve">  – hoši, dívky      (2001, 2000) </w:t>
            </w:r>
          </w:p>
          <w:p w:rsidR="001E2D1A" w:rsidRPr="00AB1CF3" w:rsidRDefault="001E2D1A" w:rsidP="00E01D64">
            <w:r>
              <w:t>Kategorie ml. žactvo I. (2006 a mladší) nebude ke startu připuštěna !!!</w:t>
            </w:r>
            <w:r w:rsidRPr="00AB1CF3">
              <w:t xml:space="preserve">               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Podmínky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>Omezení</w:t>
            </w:r>
            <w:r>
              <w:t xml:space="preserve"> </w:t>
            </w:r>
            <w:r w:rsidRPr="00AB1CF3">
              <w:t xml:space="preserve">pro odbory SPV: </w:t>
            </w:r>
            <w:r>
              <w:t xml:space="preserve"> </w:t>
            </w:r>
            <w:r w:rsidRPr="00AB1CF3">
              <w:t>z každého odboru SPV m</w:t>
            </w:r>
            <w:r>
              <w:t>ohou</w:t>
            </w:r>
            <w:r w:rsidRPr="00AB1CF3">
              <w:t xml:space="preserve"> startovat v každé kategorii maximálně </w:t>
            </w:r>
            <w:r>
              <w:t>4</w:t>
            </w:r>
            <w:r w:rsidRPr="00AB1CF3">
              <w:t xml:space="preserve"> hráč</w:t>
            </w:r>
            <w:r>
              <w:t>i.</w:t>
            </w:r>
            <w:r w:rsidRPr="00AB1CF3">
              <w:t xml:space="preserve"> 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Systém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>Systém soutěže určí pořadatel po prezentaci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Úhrady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>Pořadatel hradí nájem herny a ceny</w:t>
            </w:r>
            <w:r>
              <w:t>.</w:t>
            </w:r>
          </w:p>
          <w:p w:rsidR="001E2D1A" w:rsidRPr="00AB1CF3" w:rsidRDefault="001E2D1A" w:rsidP="00E01D64">
            <w:r w:rsidRPr="00AB1CF3">
              <w:t>Ostatní náklady na úkor vysílající složky</w:t>
            </w:r>
            <w:r>
              <w:t>.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Činovníci</w:t>
            </w:r>
          </w:p>
        </w:tc>
        <w:tc>
          <w:tcPr>
            <w:tcW w:w="7200" w:type="dxa"/>
          </w:tcPr>
          <w:p w:rsidR="001E2D1A" w:rsidRPr="00AB1CF3" w:rsidRDefault="001E2D1A" w:rsidP="00E01D64">
            <w:r w:rsidRPr="00AB1CF3">
              <w:t>Ředitel soutěže – p. J. Štěrba</w:t>
            </w:r>
          </w:p>
        </w:tc>
      </w:tr>
      <w:tr w:rsidR="001E2D1A" w:rsidTr="00E01D64">
        <w:tc>
          <w:tcPr>
            <w:tcW w:w="2520" w:type="dxa"/>
          </w:tcPr>
          <w:p w:rsidR="001E2D1A" w:rsidRPr="00AB1CF3" w:rsidRDefault="001E2D1A" w:rsidP="00E01D64">
            <w:r w:rsidRPr="00AB1CF3">
              <w:t>Startovné</w:t>
            </w:r>
          </w:p>
        </w:tc>
        <w:tc>
          <w:tcPr>
            <w:tcW w:w="7200" w:type="dxa"/>
          </w:tcPr>
          <w:p w:rsidR="001E2D1A" w:rsidRPr="00AB1CF3" w:rsidRDefault="001E2D1A" w:rsidP="00E01D64">
            <w:r>
              <w:t>3</w:t>
            </w:r>
            <w:r w:rsidRPr="00AB1CF3">
              <w:t xml:space="preserve">0,- Kč za </w:t>
            </w:r>
            <w:r>
              <w:t>člena bude uhrazeno při prezentaci.</w:t>
            </w:r>
          </w:p>
        </w:tc>
      </w:tr>
    </w:tbl>
    <w:p w:rsidR="001E2D1A" w:rsidRDefault="001E2D1A" w:rsidP="001E2D1A">
      <w:pPr>
        <w:jc w:val="center"/>
        <w:rPr>
          <w:b/>
          <w:bCs/>
          <w:u w:val="single"/>
        </w:rPr>
      </w:pPr>
    </w:p>
    <w:p w:rsidR="001E2D1A" w:rsidRDefault="001E2D1A" w:rsidP="001E2D1A">
      <w:r w:rsidRPr="002407EA">
        <w:rPr>
          <w:b/>
          <w:bCs/>
        </w:rPr>
        <w:t xml:space="preserve">   DŮLEŽITÉ  UPOZORNĚNÍ</w:t>
      </w:r>
      <w:r>
        <w:t xml:space="preserve">  :   </w:t>
      </w:r>
      <w:r w:rsidRPr="000D30D5">
        <w:t>Každý hráč</w:t>
      </w:r>
      <w:r>
        <w:t xml:space="preserve"> musí mít </w:t>
      </w:r>
      <w:r w:rsidRPr="000D30D5">
        <w:t xml:space="preserve">svoji </w:t>
      </w:r>
      <w:r>
        <w:t xml:space="preserve">sálovou </w:t>
      </w:r>
      <w:r w:rsidRPr="000D30D5">
        <w:t xml:space="preserve">sportovní obuv bez černé </w:t>
      </w:r>
      <w:r>
        <w:t xml:space="preserve"> </w:t>
      </w:r>
    </w:p>
    <w:p w:rsidR="001E2D1A" w:rsidRDefault="001E2D1A" w:rsidP="001E2D1A">
      <w:pPr>
        <w:rPr>
          <w:u w:val="single"/>
        </w:rPr>
      </w:pPr>
      <w:r>
        <w:t xml:space="preserve">                                                           p</w:t>
      </w:r>
      <w:r w:rsidRPr="000D30D5">
        <w:t>odrážky</w:t>
      </w:r>
      <w:r>
        <w:t>.</w:t>
      </w:r>
    </w:p>
    <w:p w:rsidR="001E2D1A" w:rsidRDefault="001E2D1A" w:rsidP="001E2D1A"/>
    <w:p w:rsidR="001E2D1A" w:rsidRPr="00633FDA" w:rsidRDefault="001E2D1A" w:rsidP="001E2D1A">
      <w:pPr>
        <w:rPr>
          <w:sz w:val="28"/>
          <w:szCs w:val="28"/>
        </w:rPr>
      </w:pPr>
      <w:r w:rsidRPr="00633F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33FDA">
        <w:rPr>
          <w:sz w:val="28"/>
          <w:szCs w:val="28"/>
        </w:rPr>
        <w:t>Mgr. Josef Štěrba,v.r.                                                        Mgr. Vítězslav Hloušek,v.r.</w:t>
      </w:r>
    </w:p>
    <w:p w:rsidR="001E2D1A" w:rsidRPr="00CC1B44" w:rsidRDefault="001E2D1A" w:rsidP="001E2D1A">
      <w:pPr>
        <w:rPr>
          <w:sz w:val="28"/>
          <w:szCs w:val="28"/>
        </w:rPr>
      </w:pPr>
      <w:r w:rsidRPr="00633FDA">
        <w:rPr>
          <w:sz w:val="28"/>
          <w:szCs w:val="28"/>
        </w:rPr>
        <w:t xml:space="preserve">   ved. RS RCSPV Třebíč                                                       </w:t>
      </w:r>
      <w:r>
        <w:rPr>
          <w:sz w:val="28"/>
          <w:szCs w:val="28"/>
        </w:rPr>
        <w:t xml:space="preserve">    </w:t>
      </w:r>
      <w:r w:rsidRPr="00633FDA">
        <w:rPr>
          <w:sz w:val="28"/>
          <w:szCs w:val="28"/>
        </w:rPr>
        <w:t xml:space="preserve"> předs.  RCSPV Třebíč     </w:t>
      </w:r>
    </w:p>
    <w:p w:rsidR="001E2D1A" w:rsidRDefault="001E2D1A" w:rsidP="00C51ADF">
      <w:pPr>
        <w:jc w:val="both"/>
        <w:rPr>
          <w:bCs/>
        </w:rPr>
      </w:pPr>
    </w:p>
    <w:p w:rsidR="00952101" w:rsidRDefault="00952101" w:rsidP="00C51ADF">
      <w:pPr>
        <w:jc w:val="both"/>
        <w:rPr>
          <w:bCs/>
        </w:rPr>
      </w:pPr>
    </w:p>
    <w:p w:rsidR="00952101" w:rsidRDefault="00952101" w:rsidP="00C51ADF">
      <w:pPr>
        <w:jc w:val="both"/>
        <w:rPr>
          <w:bCs/>
        </w:rPr>
      </w:pPr>
    </w:p>
    <w:p w:rsidR="00952101" w:rsidRDefault="00952101" w:rsidP="00C51ADF">
      <w:pPr>
        <w:jc w:val="both"/>
        <w:rPr>
          <w:bCs/>
        </w:rPr>
      </w:pPr>
    </w:p>
    <w:p w:rsidR="00952101" w:rsidRDefault="00952101" w:rsidP="00C51ADF">
      <w:pPr>
        <w:jc w:val="both"/>
        <w:rPr>
          <w:bCs/>
        </w:rPr>
      </w:pPr>
    </w:p>
    <w:p w:rsidR="00952101" w:rsidRDefault="00952101" w:rsidP="00952101">
      <w:pPr>
        <w:pStyle w:val="Zkladntext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Regionální centrum SPORT PRO VŠECHNY Třebíč</w:t>
      </w:r>
    </w:p>
    <w:p w:rsidR="00952101" w:rsidRDefault="00952101" w:rsidP="00952101">
      <w:pPr>
        <w:pStyle w:val="Zkladntex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Fügnerova 8,  674 01 Třebíč,  tel. 739 052 730,  568 843 114,  cstv.trebic @seznam.cz</w:t>
      </w:r>
    </w:p>
    <w:p w:rsidR="00952101" w:rsidRPr="00952101" w:rsidRDefault="00952101" w:rsidP="00952101">
      <w:pPr>
        <w:jc w:val="center"/>
        <w:rPr>
          <w:b/>
          <w:bCs/>
          <w:i/>
          <w:iCs/>
          <w:sz w:val="36"/>
          <w:szCs w:val="36"/>
          <w:highlight w:val="lightGray"/>
        </w:rPr>
      </w:pPr>
    </w:p>
    <w:p w:rsidR="00952101" w:rsidRPr="00952101" w:rsidRDefault="00952101" w:rsidP="00952101">
      <w:pPr>
        <w:jc w:val="center"/>
        <w:rPr>
          <w:b/>
          <w:bCs/>
          <w:i/>
          <w:iCs/>
          <w:sz w:val="36"/>
          <w:szCs w:val="36"/>
          <w:highlight w:val="lightGray"/>
        </w:rPr>
      </w:pPr>
    </w:p>
    <w:p w:rsidR="00952101" w:rsidRPr="00D05A28" w:rsidRDefault="00952101" w:rsidP="00952101">
      <w:pPr>
        <w:jc w:val="center"/>
        <w:rPr>
          <w:b/>
          <w:bCs/>
          <w:i/>
          <w:iCs/>
          <w:sz w:val="36"/>
          <w:szCs w:val="36"/>
        </w:rPr>
      </w:pPr>
      <w:r w:rsidRPr="00952101">
        <w:rPr>
          <w:b/>
          <w:bCs/>
          <w:i/>
          <w:iCs/>
          <w:sz w:val="36"/>
          <w:szCs w:val="36"/>
          <w:highlight w:val="lightGray"/>
        </w:rPr>
        <w:t>NABÍDKA VŠEM REKREAČNÍM  SPORTOVCŮM</w:t>
      </w:r>
    </w:p>
    <w:p w:rsidR="00952101" w:rsidRDefault="00952101" w:rsidP="00952101">
      <w:pPr>
        <w:pStyle w:val="Nadpis7"/>
        <w:jc w:val="center"/>
        <w:rPr>
          <w:b/>
          <w:bCs/>
          <w:sz w:val="32"/>
          <w:szCs w:val="32"/>
        </w:rPr>
      </w:pPr>
      <w:r w:rsidRPr="00D05A28">
        <w:rPr>
          <w:b/>
          <w:bCs/>
          <w:sz w:val="32"/>
          <w:szCs w:val="32"/>
        </w:rPr>
        <w:t xml:space="preserve">Pojďte </w:t>
      </w:r>
      <w:r>
        <w:rPr>
          <w:b/>
          <w:bCs/>
          <w:sz w:val="32"/>
          <w:szCs w:val="32"/>
        </w:rPr>
        <w:t xml:space="preserve">protáhnout svoje tělo  </w:t>
      </w:r>
      <w:r w:rsidRPr="00D05A28">
        <w:rPr>
          <w:b/>
          <w:bCs/>
          <w:sz w:val="32"/>
          <w:szCs w:val="32"/>
        </w:rPr>
        <w:t>se SPORTEM PROVŠECHNY Třebíč</w:t>
      </w:r>
    </w:p>
    <w:p w:rsidR="00952101" w:rsidRPr="00D05A28" w:rsidRDefault="00952101" w:rsidP="00952101">
      <w:pPr>
        <w:jc w:val="center"/>
        <w:rPr>
          <w:b/>
          <w:bCs/>
          <w:sz w:val="40"/>
          <w:szCs w:val="40"/>
          <w:u w:val="single"/>
        </w:rPr>
      </w:pPr>
      <w:r w:rsidRPr="00D05A28">
        <w:rPr>
          <w:b/>
          <w:bCs/>
          <w:sz w:val="40"/>
          <w:szCs w:val="40"/>
          <w:u w:val="single"/>
        </w:rPr>
        <w:t>BOWLING  rekreačních sportovců</w:t>
      </w:r>
    </w:p>
    <w:p w:rsidR="00952101" w:rsidRDefault="00952101" w:rsidP="00952101"/>
    <w:p w:rsidR="00952101" w:rsidRPr="00721C37" w:rsidRDefault="00952101" w:rsidP="00952101">
      <w:pPr>
        <w:pStyle w:val="Nadpis7"/>
        <w:jc w:val="center"/>
        <w:rPr>
          <w:b/>
          <w:bCs/>
          <w:sz w:val="40"/>
          <w:szCs w:val="40"/>
        </w:rPr>
      </w:pPr>
      <w:r w:rsidRPr="00721C37">
        <w:rPr>
          <w:b/>
          <w:bCs/>
          <w:sz w:val="40"/>
          <w:szCs w:val="40"/>
        </w:rPr>
        <w:t>P  R  O  P  O  Z  I  C  E</w:t>
      </w:r>
      <w:r>
        <w:rPr>
          <w:b/>
          <w:bCs/>
          <w:sz w:val="40"/>
          <w:szCs w:val="40"/>
        </w:rPr>
        <w:t xml:space="preserve">  </w:t>
      </w:r>
      <w:r w:rsidRPr="00721C37">
        <w:rPr>
          <w:b/>
          <w:bCs/>
          <w:sz w:val="40"/>
          <w:szCs w:val="40"/>
        </w:rPr>
        <w:t xml:space="preserve">   AKCE</w:t>
      </w:r>
    </w:p>
    <w:p w:rsidR="00952101" w:rsidRPr="00721C37" w:rsidRDefault="00952101" w:rsidP="00952101">
      <w:pPr>
        <w:rPr>
          <w:sz w:val="40"/>
          <w:szCs w:val="4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Pořadatel</w:t>
            </w:r>
          </w:p>
        </w:tc>
        <w:tc>
          <w:tcPr>
            <w:tcW w:w="7200" w:type="dxa"/>
          </w:tcPr>
          <w:p w:rsidR="00952101" w:rsidRPr="00401F99" w:rsidRDefault="00952101" w:rsidP="00E01D64">
            <w:r w:rsidRPr="00401F99">
              <w:t>Rada RC SPV Třebíč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Účastníci</w:t>
            </w:r>
          </w:p>
        </w:tc>
        <w:tc>
          <w:tcPr>
            <w:tcW w:w="7200" w:type="dxa"/>
          </w:tcPr>
          <w:p w:rsidR="00952101" w:rsidRPr="00401F99" w:rsidRDefault="00952101" w:rsidP="00E01D64">
            <w:r w:rsidRPr="00401F99">
              <w:t>Veřejně přístupná soutěž bez podmínky členství v ČASPV,  informovanost veřejnosti zaji</w:t>
            </w:r>
            <w:r>
              <w:t>šťují</w:t>
            </w:r>
            <w:r w:rsidRPr="00401F99">
              <w:t xml:space="preserve"> odbor</w:t>
            </w:r>
            <w:r>
              <w:t>y</w:t>
            </w:r>
            <w:r w:rsidRPr="00401F99">
              <w:t xml:space="preserve"> SPV v místě svého působení.</w:t>
            </w:r>
          </w:p>
          <w:p w:rsidR="00952101" w:rsidRPr="00401F99" w:rsidRDefault="00952101" w:rsidP="00E01D64">
            <w:r w:rsidRPr="00401F99">
              <w:t xml:space="preserve">Pojištění  účastníků akce se vztahuje </w:t>
            </w:r>
            <w:r>
              <w:t>na všechny účastníky akce.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Místo konání</w:t>
            </w:r>
          </w:p>
        </w:tc>
        <w:tc>
          <w:tcPr>
            <w:tcW w:w="7200" w:type="dxa"/>
          </w:tcPr>
          <w:p w:rsidR="00952101" w:rsidRPr="001E1B6C" w:rsidRDefault="00952101" w:rsidP="00E01D64">
            <w:pPr>
              <w:rPr>
                <w:b/>
                <w:bCs/>
              </w:rPr>
            </w:pPr>
            <w:r>
              <w:rPr>
                <w:b/>
                <w:bCs/>
              </w:rPr>
              <w:t>Bowling U Kmotra, Třebíč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Termín</w:t>
            </w:r>
          </w:p>
        </w:tc>
        <w:tc>
          <w:tcPr>
            <w:tcW w:w="7200" w:type="dxa"/>
          </w:tcPr>
          <w:p w:rsidR="00952101" w:rsidRPr="001E1B6C" w:rsidRDefault="00952101" w:rsidP="00E01D64">
            <w:pPr>
              <w:rPr>
                <w:b/>
                <w:bCs/>
              </w:rPr>
            </w:pPr>
            <w:r w:rsidRPr="001E1B6C">
              <w:rPr>
                <w:b/>
                <w:bCs/>
              </w:rPr>
              <w:t xml:space="preserve">Sobota   </w:t>
            </w:r>
            <w:r>
              <w:rPr>
                <w:b/>
                <w:bCs/>
              </w:rPr>
              <w:t>7</w:t>
            </w:r>
            <w:r w:rsidRPr="001E1B6C">
              <w:rPr>
                <w:b/>
                <w:bCs/>
              </w:rPr>
              <w:t>. března  201</w:t>
            </w:r>
            <w:r>
              <w:rPr>
                <w:b/>
                <w:bCs/>
              </w:rPr>
              <w:t>5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Časový program</w:t>
            </w:r>
          </w:p>
        </w:tc>
        <w:tc>
          <w:tcPr>
            <w:tcW w:w="7200" w:type="dxa"/>
          </w:tcPr>
          <w:p w:rsidR="00952101" w:rsidRPr="00401F99" w:rsidRDefault="00952101" w:rsidP="00E01D64">
            <w:r>
              <w:t>11</w:t>
            </w:r>
            <w:r w:rsidRPr="00401F99">
              <w:t xml:space="preserve">.00 </w:t>
            </w:r>
            <w:r>
              <w:t xml:space="preserve">– 11.10 </w:t>
            </w:r>
            <w:r w:rsidRPr="00401F99">
              <w:t>hod.  -             prezentace soutěžících</w:t>
            </w:r>
          </w:p>
          <w:p w:rsidR="00952101" w:rsidRPr="00401F99" w:rsidRDefault="00952101" w:rsidP="00E01D64">
            <w:r>
              <w:t>11</w:t>
            </w:r>
            <w:r w:rsidRPr="00401F99">
              <w:t>.</w:t>
            </w:r>
            <w:r>
              <w:t>1</w:t>
            </w:r>
            <w:r w:rsidRPr="00401F99">
              <w:t>0</w:t>
            </w:r>
            <w:r>
              <w:t xml:space="preserve"> -</w:t>
            </w:r>
            <w:r w:rsidRPr="00401F99">
              <w:t xml:space="preserve">  1</w:t>
            </w:r>
            <w:r>
              <w:t>3</w:t>
            </w:r>
            <w:r w:rsidRPr="00401F99">
              <w:t xml:space="preserve">.00 </w:t>
            </w:r>
            <w:r>
              <w:t xml:space="preserve">hod.  -           </w:t>
            </w:r>
            <w:r w:rsidRPr="00401F99">
              <w:t xml:space="preserve">  soutěž jednotlivců 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Přihlášky</w:t>
            </w:r>
          </w:p>
        </w:tc>
        <w:tc>
          <w:tcPr>
            <w:tcW w:w="7200" w:type="dxa"/>
          </w:tcPr>
          <w:p w:rsidR="00952101" w:rsidRPr="00401F99" w:rsidRDefault="00952101" w:rsidP="00E01D64">
            <w:r w:rsidRPr="00401F99">
              <w:t xml:space="preserve">Nejpozději do </w:t>
            </w:r>
            <w:r w:rsidRPr="00CE5DA7">
              <w:rPr>
                <w:b/>
              </w:rPr>
              <w:t xml:space="preserve">pátku </w:t>
            </w:r>
            <w:r w:rsidRPr="001E1B6C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1E1B6C">
              <w:rPr>
                <w:b/>
                <w:bCs/>
              </w:rPr>
              <w:t>. února  201</w:t>
            </w:r>
            <w:r>
              <w:rPr>
                <w:b/>
                <w:bCs/>
              </w:rPr>
              <w:t>5</w:t>
            </w:r>
            <w:r>
              <w:t xml:space="preserve">  s uvedením počtu účastníků v kategoriích na </w:t>
            </w:r>
            <w:r w:rsidRPr="00401F99">
              <w:t>RCSPV  Fügnerova 8, 674 01 Třebíč</w:t>
            </w:r>
            <w:r>
              <w:t xml:space="preserve">, telefon </w:t>
            </w:r>
            <w:r w:rsidRPr="00401F99">
              <w:t>nebo</w:t>
            </w:r>
            <w:r>
              <w:t xml:space="preserve"> mail:   vitezslav.hlousek@seznam.cz ,  </w:t>
            </w:r>
            <w:hyperlink r:id="rId7" w:history="1">
              <w:r w:rsidRPr="008C2A6E">
                <w:rPr>
                  <w:rStyle w:val="Hypertextovodkaz"/>
                </w:rPr>
                <w:t>cstv.trebic@seznam.cz</w:t>
              </w:r>
            </w:hyperlink>
            <w:r>
              <w:t xml:space="preserve"> . V p</w:t>
            </w:r>
            <w:r w:rsidRPr="00401F99">
              <w:t>řihlášce uveďte  kontakt pro případ , že by se soutěž odvolávala či překládala</w:t>
            </w:r>
            <w:r>
              <w:t>.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Předpis</w:t>
            </w:r>
          </w:p>
        </w:tc>
        <w:tc>
          <w:tcPr>
            <w:tcW w:w="7200" w:type="dxa"/>
          </w:tcPr>
          <w:p w:rsidR="00952101" w:rsidRPr="00401F99" w:rsidRDefault="00952101" w:rsidP="00E01D64">
            <w:r w:rsidRPr="00401F99">
              <w:t>Platí pravidla bowlingu</w:t>
            </w:r>
            <w:r>
              <w:t>.  První tři místa v kategoriích získávají diplom, vítězové  kategorií Pohár přeborníka RCSPV Třebíč.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Kategorie</w:t>
            </w:r>
          </w:p>
        </w:tc>
        <w:tc>
          <w:tcPr>
            <w:tcW w:w="7200" w:type="dxa"/>
          </w:tcPr>
          <w:p w:rsidR="00952101" w:rsidRPr="00401F99" w:rsidRDefault="00952101" w:rsidP="00E01D64">
            <w:r>
              <w:t xml:space="preserve">Dorostenci, dorostenky (V.) , muži, ženy (VI.),    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Podmínky</w:t>
            </w:r>
          </w:p>
        </w:tc>
        <w:tc>
          <w:tcPr>
            <w:tcW w:w="7200" w:type="dxa"/>
          </w:tcPr>
          <w:p w:rsidR="00952101" w:rsidRDefault="00952101" w:rsidP="00E01D64">
            <w:r w:rsidRPr="00401F99">
              <w:t>Omezení pouze pro odbory SPV</w:t>
            </w:r>
            <w:r>
              <w:t>:</w:t>
            </w:r>
          </w:p>
          <w:p w:rsidR="00952101" w:rsidRDefault="00952101" w:rsidP="00E01D64">
            <w:r>
              <w:t xml:space="preserve"> -  </w:t>
            </w:r>
            <w:r w:rsidRPr="00401F99">
              <w:t xml:space="preserve">z každého odboru SPV může startovat maximálně </w:t>
            </w:r>
            <w:r>
              <w:t>10</w:t>
            </w:r>
            <w:r w:rsidRPr="00401F99">
              <w:t xml:space="preserve"> hráčů </w:t>
            </w:r>
            <w:r>
              <w:t xml:space="preserve">celkem     </w:t>
            </w:r>
          </w:p>
          <w:p w:rsidR="00952101" w:rsidRDefault="00952101" w:rsidP="00E01D64">
            <w:r>
              <w:t xml:space="preserve">    ve všech čtyřech kategoriích kategoriích.</w:t>
            </w:r>
          </w:p>
          <w:p w:rsidR="00952101" w:rsidRPr="00401F99" w:rsidRDefault="00952101" w:rsidP="00E01D64">
            <w:r>
              <w:t xml:space="preserve"> - Ostatní účastníci bez omezení. </w:t>
            </w:r>
            <w:r w:rsidRPr="00401F99">
              <w:t>Nutná sálová sportovní obuv.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Systém</w:t>
            </w:r>
          </w:p>
        </w:tc>
        <w:tc>
          <w:tcPr>
            <w:tcW w:w="7200" w:type="dxa"/>
          </w:tcPr>
          <w:p w:rsidR="00952101" w:rsidRPr="00401F99" w:rsidRDefault="00952101" w:rsidP="00E01D64">
            <w:r w:rsidRPr="00401F99">
              <w:t>Systém soutěže určí pořadatel po prezentaci</w:t>
            </w:r>
            <w:r>
              <w:t>.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Úhrady</w:t>
            </w:r>
          </w:p>
        </w:tc>
        <w:tc>
          <w:tcPr>
            <w:tcW w:w="7200" w:type="dxa"/>
          </w:tcPr>
          <w:p w:rsidR="00952101" w:rsidRPr="00401F99" w:rsidRDefault="00952101" w:rsidP="00E01D64">
            <w:r w:rsidRPr="00401F99">
              <w:t>Pořadatel hradí nájem herny a ceny</w:t>
            </w:r>
          </w:p>
          <w:p w:rsidR="00952101" w:rsidRPr="00401F99" w:rsidRDefault="00952101" w:rsidP="00E01D64">
            <w:r w:rsidRPr="00401F99">
              <w:t xml:space="preserve">Ostatní náklady na úkor </w:t>
            </w:r>
            <w:r>
              <w:t xml:space="preserve">účastníka či </w:t>
            </w:r>
            <w:r w:rsidRPr="00401F99">
              <w:t>vysílající složky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Činovníci</w:t>
            </w:r>
          </w:p>
        </w:tc>
        <w:tc>
          <w:tcPr>
            <w:tcW w:w="7200" w:type="dxa"/>
          </w:tcPr>
          <w:p w:rsidR="00952101" w:rsidRPr="00401F99" w:rsidRDefault="00952101" w:rsidP="00E01D64">
            <w:r w:rsidRPr="00401F99">
              <w:t xml:space="preserve">Ředitel soutěže – </w:t>
            </w:r>
            <w:r>
              <w:t>Mgr</w:t>
            </w:r>
            <w:r w:rsidRPr="00401F99">
              <w:t>. J</w:t>
            </w:r>
            <w:r>
              <w:t xml:space="preserve">osef </w:t>
            </w:r>
            <w:r w:rsidRPr="00401F99">
              <w:t xml:space="preserve"> Štěrba </w:t>
            </w:r>
          </w:p>
        </w:tc>
      </w:tr>
      <w:tr w:rsidR="00952101" w:rsidTr="00E01D64">
        <w:tc>
          <w:tcPr>
            <w:tcW w:w="2520" w:type="dxa"/>
          </w:tcPr>
          <w:p w:rsidR="00952101" w:rsidRPr="00401F99" w:rsidRDefault="00952101" w:rsidP="00E01D64">
            <w:r w:rsidRPr="00401F99">
              <w:t>Startovné</w:t>
            </w:r>
          </w:p>
        </w:tc>
        <w:tc>
          <w:tcPr>
            <w:tcW w:w="7200" w:type="dxa"/>
          </w:tcPr>
          <w:p w:rsidR="00952101" w:rsidRPr="00401F99" w:rsidRDefault="00952101" w:rsidP="00E01D64">
            <w:r>
              <w:t>50,- Kč/člen ČASPV,   100,-Kč/nečlen ČASPV</w:t>
            </w:r>
          </w:p>
        </w:tc>
      </w:tr>
    </w:tbl>
    <w:p w:rsidR="00952101" w:rsidRDefault="00952101" w:rsidP="00952101">
      <w:pPr>
        <w:jc w:val="center"/>
        <w:rPr>
          <w:b/>
          <w:bCs/>
          <w:u w:val="single"/>
        </w:rPr>
      </w:pPr>
    </w:p>
    <w:p w:rsidR="00952101" w:rsidRPr="00401F99" w:rsidRDefault="00952101" w:rsidP="00952101"/>
    <w:p w:rsidR="00952101" w:rsidRPr="00401F99" w:rsidRDefault="00952101" w:rsidP="00952101"/>
    <w:p w:rsidR="00952101" w:rsidRPr="00401F99" w:rsidRDefault="00952101" w:rsidP="00952101">
      <w:r w:rsidRPr="00401F99">
        <w:t xml:space="preserve">   Mgr. Josef Štěrba,v.r.                                                                  Mgr. Vítězslav Hloušek,v.r.</w:t>
      </w:r>
    </w:p>
    <w:p w:rsidR="00952101" w:rsidRPr="00401F99" w:rsidRDefault="00952101" w:rsidP="00952101">
      <w:r w:rsidRPr="00401F99">
        <w:t xml:space="preserve">   ved. RS RC SPV Třebíč                                                              předs.  RC  SPV Třebíč     </w:t>
      </w:r>
    </w:p>
    <w:p w:rsidR="00952101" w:rsidRPr="00401F99" w:rsidRDefault="00952101" w:rsidP="00952101"/>
    <w:p w:rsidR="00952101" w:rsidRDefault="00952101" w:rsidP="00952101"/>
    <w:p w:rsidR="00952101" w:rsidRDefault="00952101" w:rsidP="00C51ADF">
      <w:pPr>
        <w:jc w:val="both"/>
        <w:rPr>
          <w:bCs/>
        </w:rPr>
      </w:pPr>
    </w:p>
    <w:p w:rsidR="002D25E9" w:rsidRDefault="002D25E9" w:rsidP="00C51ADF">
      <w:pPr>
        <w:jc w:val="both"/>
        <w:rPr>
          <w:bCs/>
        </w:rPr>
      </w:pPr>
    </w:p>
    <w:p w:rsidR="002D25E9" w:rsidRDefault="002D25E9" w:rsidP="00C51ADF">
      <w:pPr>
        <w:jc w:val="both"/>
        <w:rPr>
          <w:bCs/>
        </w:rPr>
      </w:pPr>
    </w:p>
    <w:p w:rsidR="002D25E9" w:rsidRDefault="002D25E9" w:rsidP="00C51ADF">
      <w:pPr>
        <w:jc w:val="both"/>
        <w:rPr>
          <w:bCs/>
        </w:rPr>
      </w:pPr>
    </w:p>
    <w:p w:rsidR="002D25E9" w:rsidRDefault="002D25E9" w:rsidP="00C51ADF">
      <w:pPr>
        <w:jc w:val="both"/>
        <w:rPr>
          <w:bCs/>
        </w:rPr>
      </w:pPr>
    </w:p>
    <w:p w:rsidR="002D25E9" w:rsidRDefault="002D25E9" w:rsidP="00C51ADF">
      <w:pPr>
        <w:jc w:val="both"/>
        <w:rPr>
          <w:bCs/>
        </w:rPr>
      </w:pPr>
    </w:p>
    <w:p w:rsidR="002D25E9" w:rsidRDefault="002D25E9" w:rsidP="002D25E9">
      <w:pPr>
        <w:pStyle w:val="Nadpis1"/>
      </w:pPr>
      <w:r>
        <w:lastRenderedPageBreak/>
        <w:t>Regionální centrum  Sportu pro všechny  T Ř E B Í Č</w:t>
      </w:r>
    </w:p>
    <w:p w:rsidR="002D25E9" w:rsidRDefault="002D25E9" w:rsidP="002D25E9">
      <w:pPr>
        <w:pBdr>
          <w:bottom w:val="single" w:sz="6" w:space="1" w:color="auto"/>
        </w:pBdr>
      </w:pPr>
      <w:r>
        <w:rPr>
          <w:b/>
          <w:sz w:val="28"/>
          <w:szCs w:val="28"/>
        </w:rPr>
        <w:t>674 01  Třebíč, Fügnerova 8,  tel.  739 052 730,   cstv.trebic@seznam.cz</w:t>
      </w:r>
    </w:p>
    <w:p w:rsidR="002D25E9" w:rsidRDefault="002D25E9" w:rsidP="002D25E9">
      <w:pPr>
        <w:pStyle w:val="Nadpis1"/>
        <w:rPr>
          <w:sz w:val="56"/>
          <w:szCs w:val="56"/>
        </w:rPr>
      </w:pPr>
    </w:p>
    <w:p w:rsidR="002D25E9" w:rsidRDefault="002D25E9" w:rsidP="002D25E9">
      <w:pPr>
        <w:pStyle w:val="Nadpis1"/>
        <w:jc w:val="center"/>
        <w:rPr>
          <w:sz w:val="56"/>
          <w:szCs w:val="56"/>
        </w:rPr>
      </w:pPr>
      <w:r>
        <w:rPr>
          <w:sz w:val="56"/>
          <w:szCs w:val="56"/>
        </w:rPr>
        <w:t>P R O P O Z I C E</w:t>
      </w:r>
    </w:p>
    <w:p w:rsidR="002D25E9" w:rsidRDefault="002D25E9" w:rsidP="002D25E9">
      <w:pPr>
        <w:pStyle w:val="Nadpis3"/>
        <w:jc w:val="center"/>
      </w:pPr>
      <w:r>
        <w:t>regionální   soutěže  žactva</w:t>
      </w:r>
    </w:p>
    <w:p w:rsidR="002D25E9" w:rsidRDefault="002D25E9" w:rsidP="002D25E9">
      <w:pPr>
        <w:pStyle w:val="Nadpis3"/>
        <w:jc w:val="center"/>
        <w:rPr>
          <w:rFonts w:ascii="Times New Roman" w:hAnsi="Times New Roman"/>
          <w:sz w:val="48"/>
          <w:szCs w:val="48"/>
        </w:rPr>
      </w:pPr>
      <w:r>
        <w:rPr>
          <w:sz w:val="48"/>
          <w:szCs w:val="48"/>
        </w:rPr>
        <w:t>přehazovaná 2015</w:t>
      </w:r>
    </w:p>
    <w:p w:rsidR="002D25E9" w:rsidRDefault="002D25E9" w:rsidP="002D25E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28"/>
      </w:tblGrid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pStyle w:val="Nadpis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Pořadatel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pStyle w:val="Nadpis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SK ZŠ TGM Mor. Budějovice   -  z pověření RC SPV Třebíč</w:t>
            </w:r>
          </w:p>
          <w:p w:rsidR="002D25E9" w:rsidRDefault="002D25E9" w:rsidP="00E01D64"/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 xml:space="preserve">Tělocvična  ZŠ TGM M.Budějovice </w:t>
            </w:r>
          </w:p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 xml:space="preserve">Pátek    6. března  2015                      </w:t>
            </w:r>
          </w:p>
          <w:p w:rsidR="002D25E9" w:rsidRDefault="002D25E9" w:rsidP="00E01D64">
            <w:r>
              <w:t xml:space="preserve">       </w:t>
            </w:r>
          </w:p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Účast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>Veřejně  přístupná  soutěž  bez  podmínky  členství  v  ČA SPV. Informovanost nečlenů SPV zajistí odbor SPV v místě svého působení.</w:t>
            </w:r>
          </w:p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Přihlášky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 xml:space="preserve">písemně, telefonicky  </w:t>
            </w:r>
            <w:r>
              <w:rPr>
                <w:b/>
              </w:rPr>
              <w:t>do  26. února  2015</w:t>
            </w:r>
            <w:r>
              <w:t xml:space="preserve">  na mail </w:t>
            </w:r>
            <w:r>
              <w:rPr>
                <w:sz w:val="20"/>
                <w:u w:val="single"/>
              </w:rPr>
              <w:t>vitezslav.hlousek@seznam.cz</w:t>
            </w:r>
          </w:p>
          <w:p w:rsidR="002D25E9" w:rsidRDefault="002D25E9" w:rsidP="00E01D64">
            <w:r>
              <w:t>nebo ZŠ TGM Mor.Budějovice,  tel.  739 254 938, 739 052 730</w:t>
            </w:r>
          </w:p>
          <w:p w:rsidR="002D25E9" w:rsidRDefault="002D25E9" w:rsidP="00E01D64">
            <w:r>
              <w:t xml:space="preserve">Z každého odboru SPV mohou startovat 2 družstva v každé kategorii. V přihlášce uveďte tel. kontakt pro zpětnou informaci k soutěži.                       </w:t>
            </w:r>
          </w:p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Časový rozpis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 xml:space="preserve">Prezentace             do 08.30  hod., </w:t>
            </w:r>
          </w:p>
          <w:p w:rsidR="002D25E9" w:rsidRDefault="002D25E9" w:rsidP="00E01D64">
            <w:r>
              <w:t xml:space="preserve">zahájení soutěže         09.O0 hod.                       </w:t>
            </w:r>
          </w:p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 xml:space="preserve">Ml. žactvo   II     ( 2005 – 2004 ) –  chlapci , děvčata,  smíšené </w:t>
            </w:r>
          </w:p>
          <w:p w:rsidR="002D25E9" w:rsidRDefault="002D25E9" w:rsidP="00E01D64">
            <w:r>
              <w:t>St. žactvo     III   ( 2003 – 2002) -  chlapci ,  děvčata</w:t>
            </w:r>
          </w:p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Pravidla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 xml:space="preserve">Hraje se podle  současných pravidel odbíjené přizpůsobených přehazované mládeže  ( viz. Pravidla přehazované v ČASPV). Kategorie mladší II mají </w:t>
            </w:r>
          </w:p>
          <w:p w:rsidR="002D25E9" w:rsidRDefault="002D25E9" w:rsidP="00E01D64">
            <w:r>
              <w:t>zkrácený výhoz o 2m.</w:t>
            </w:r>
          </w:p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Rozhodčí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>Zajistí pořadatel + doprovod družstev.</w:t>
            </w:r>
          </w:p>
          <w:p w:rsidR="002D25E9" w:rsidRDefault="002D25E9" w:rsidP="00E01D64"/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 xml:space="preserve">Cestovné 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>Na náklady vysílající složky.</w:t>
            </w:r>
          </w:p>
          <w:p w:rsidR="002D25E9" w:rsidRDefault="002D25E9" w:rsidP="00E01D64"/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Startovné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>50,- Kč za družstvo</w:t>
            </w:r>
          </w:p>
          <w:p w:rsidR="002D25E9" w:rsidRDefault="002D25E9" w:rsidP="00E01D64"/>
        </w:tc>
      </w:tr>
      <w:tr w:rsidR="002D25E9" w:rsidTr="00E01D64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E9" w:rsidRDefault="002D25E9" w:rsidP="00E01D64">
            <w:r>
              <w:t xml:space="preserve">1. Za vhodnou obuv soutěžících do tělocvičny odpovídá vedoucí </w:t>
            </w:r>
          </w:p>
          <w:p w:rsidR="002D25E9" w:rsidRDefault="002D25E9" w:rsidP="00E01D64">
            <w:r>
              <w:t xml:space="preserve">    družstva. ( Pozor na černou podrážku ).</w:t>
            </w:r>
          </w:p>
          <w:p w:rsidR="002D25E9" w:rsidRDefault="002D25E9" w:rsidP="00E01D64">
            <w:r>
              <w:t xml:space="preserve">2. Pro smíšené družstvo u mladšího žactva II je podmínkou </w:t>
            </w:r>
          </w:p>
          <w:p w:rsidR="002D25E9" w:rsidRDefault="002D25E9" w:rsidP="00E01D64">
            <w:r>
              <w:t xml:space="preserve">    přítomnost nejméně dvou děvčat na hřišti. </w:t>
            </w:r>
          </w:p>
        </w:tc>
      </w:tr>
    </w:tbl>
    <w:p w:rsidR="002D25E9" w:rsidRDefault="002D25E9" w:rsidP="002D25E9">
      <w:pPr>
        <w:rPr>
          <w:b/>
        </w:rPr>
      </w:pPr>
      <w:r>
        <w:rPr>
          <w:b/>
        </w:rPr>
        <w:t xml:space="preserve">                                            </w:t>
      </w:r>
    </w:p>
    <w:p w:rsidR="002D25E9" w:rsidRDefault="002D25E9" w:rsidP="002D25E9">
      <w:pPr>
        <w:rPr>
          <w:b/>
        </w:rPr>
      </w:pPr>
    </w:p>
    <w:p w:rsidR="002D25E9" w:rsidRDefault="002D25E9" w:rsidP="002D25E9">
      <w:pPr>
        <w:rPr>
          <w:b/>
        </w:rPr>
      </w:pPr>
    </w:p>
    <w:p w:rsidR="002D25E9" w:rsidRDefault="002D25E9" w:rsidP="002D25E9">
      <w:pPr>
        <w:rPr>
          <w:b/>
        </w:rPr>
      </w:pPr>
    </w:p>
    <w:p w:rsidR="002D25E9" w:rsidRDefault="002D25E9" w:rsidP="002D25E9">
      <w:pPr>
        <w:rPr>
          <w:b/>
        </w:rPr>
      </w:pPr>
      <w:r>
        <w:rPr>
          <w:b/>
        </w:rPr>
        <w:t xml:space="preserve">    Mgr. Olga  Zejdová, v.r.                                                                     Mgr. Vítězslav Hloušek,v.r.</w:t>
      </w:r>
    </w:p>
    <w:p w:rsidR="002D25E9" w:rsidRDefault="002D25E9" w:rsidP="002D25E9">
      <w:pPr>
        <w:rPr>
          <w:b/>
        </w:rPr>
      </w:pPr>
      <w:r>
        <w:rPr>
          <w:b/>
        </w:rPr>
        <w:t xml:space="preserve">        ředitelka soutěže                                                                            předseda Rady RCSPV Třebíč           </w:t>
      </w:r>
    </w:p>
    <w:p w:rsidR="002D25E9" w:rsidRDefault="002D25E9" w:rsidP="002D25E9">
      <w:r>
        <w:t xml:space="preserve">     </w:t>
      </w:r>
    </w:p>
    <w:p w:rsidR="002D25E9" w:rsidRDefault="002D25E9" w:rsidP="00C51ADF">
      <w:pPr>
        <w:jc w:val="both"/>
        <w:rPr>
          <w:bCs/>
        </w:rPr>
      </w:pPr>
      <w:bookmarkStart w:id="0" w:name="_GoBack"/>
      <w:bookmarkEnd w:id="0"/>
    </w:p>
    <w:p w:rsidR="0088024A" w:rsidRDefault="00993072" w:rsidP="00C51ADF">
      <w:pPr>
        <w:jc w:val="both"/>
        <w:rPr>
          <w:bCs/>
        </w:rPr>
      </w:pPr>
      <w:r>
        <w:rPr>
          <w:bCs/>
        </w:rPr>
        <w:t xml:space="preserve"> 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27"/>
  </w:num>
  <w:num w:numId="13">
    <w:abstractNumId w:val="2"/>
  </w:num>
  <w:num w:numId="14">
    <w:abstractNumId w:val="21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26"/>
  </w:num>
  <w:num w:numId="20">
    <w:abstractNumId w:val="25"/>
  </w:num>
  <w:num w:numId="21">
    <w:abstractNumId w:val="23"/>
  </w:num>
  <w:num w:numId="22">
    <w:abstractNumId w:val="6"/>
  </w:num>
  <w:num w:numId="23">
    <w:abstractNumId w:val="11"/>
  </w:num>
  <w:num w:numId="24">
    <w:abstractNumId w:val="12"/>
  </w:num>
  <w:num w:numId="25">
    <w:abstractNumId w:val="20"/>
  </w:num>
  <w:num w:numId="26">
    <w:abstractNumId w:val="13"/>
  </w:num>
  <w:num w:numId="27">
    <w:abstractNumId w:val="10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07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2D1A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2E42"/>
    <w:rsid w:val="002C770E"/>
    <w:rsid w:val="002D1A37"/>
    <w:rsid w:val="002D25E9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2101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95367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5C21-B78E-4CF8-A202-BA41E25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tv.trebi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ezslav.hlouse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90A0-5EB1-4CAB-9FD7-E17BD40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KASPV</cp:lastModifiedBy>
  <cp:revision>5</cp:revision>
  <cp:lastPrinted>2015-01-04T08:36:00Z</cp:lastPrinted>
  <dcterms:created xsi:type="dcterms:W3CDTF">2015-02-04T08:03:00Z</dcterms:created>
  <dcterms:modified xsi:type="dcterms:W3CDTF">2015-02-18T12:29:00Z</dcterms:modified>
</cp:coreProperties>
</file>